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D0" w:rsidRPr="00EE0D48" w:rsidRDefault="00C4056A" w:rsidP="00F92EDB">
      <w:pPr>
        <w:pStyle w:val="af0"/>
        <w:rPr>
          <w:lang w:val="en-US"/>
        </w:rPr>
      </w:pPr>
      <w:r>
        <w:rPr>
          <w:b/>
          <w:noProof/>
        </w:rPr>
        <w:drawing>
          <wp:anchor distT="0" distB="0" distL="114300" distR="114300" simplePos="0" relativeHeight="251657728" behindDoc="0" locked="0" layoutInCell="1" allowOverlap="1">
            <wp:simplePos x="0" y="0"/>
            <wp:positionH relativeFrom="margin">
              <wp:posOffset>2875915</wp:posOffset>
            </wp:positionH>
            <wp:positionV relativeFrom="paragraph">
              <wp:posOffset>-76200</wp:posOffset>
            </wp:positionV>
            <wp:extent cx="550545" cy="768985"/>
            <wp:effectExtent l="19050" t="0" r="1905" b="0"/>
            <wp:wrapNone/>
            <wp:docPr id="4" name="Рисунок 2" descr="Герб_Калитва-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скан"/>
                    <pic:cNvPicPr>
                      <a:picLocks noChangeAspect="1" noChangeArrowheads="1"/>
                    </pic:cNvPicPr>
                  </pic:nvPicPr>
                  <pic:blipFill>
                    <a:blip r:embed="rId8"/>
                    <a:srcRect/>
                    <a:stretch>
                      <a:fillRect/>
                    </a:stretch>
                  </pic:blipFill>
                  <pic:spPr bwMode="auto">
                    <a:xfrm>
                      <a:off x="0" y="0"/>
                      <a:ext cx="550545" cy="768985"/>
                    </a:xfrm>
                    <a:prstGeom prst="rect">
                      <a:avLst/>
                    </a:prstGeom>
                    <a:noFill/>
                    <a:ln w="9525">
                      <a:noFill/>
                      <a:miter lim="800000"/>
                      <a:headEnd/>
                      <a:tailEnd/>
                    </a:ln>
                  </pic:spPr>
                </pic:pic>
              </a:graphicData>
            </a:graphic>
          </wp:anchor>
        </w:drawing>
      </w:r>
    </w:p>
    <w:p w:rsidR="0062447B" w:rsidRPr="00EE0D48" w:rsidRDefault="0062447B" w:rsidP="00AC0832">
      <w:pPr>
        <w:jc w:val="center"/>
        <w:rPr>
          <w:b/>
        </w:rPr>
      </w:pPr>
    </w:p>
    <w:p w:rsidR="00B95B3B" w:rsidRPr="00EE0D48" w:rsidRDefault="00B95B3B" w:rsidP="00AC0832">
      <w:pPr>
        <w:jc w:val="center"/>
      </w:pPr>
    </w:p>
    <w:p w:rsidR="00B95B3B" w:rsidRPr="00EE0D48" w:rsidRDefault="00B95B3B" w:rsidP="00AC0832">
      <w:pPr>
        <w:jc w:val="center"/>
      </w:pPr>
    </w:p>
    <w:p w:rsidR="00B95B3B" w:rsidRPr="00EE0D48" w:rsidRDefault="00B95B3B" w:rsidP="00AC0832">
      <w:pPr>
        <w:jc w:val="center"/>
      </w:pPr>
    </w:p>
    <w:p w:rsidR="00301075" w:rsidRPr="00EE0D48" w:rsidRDefault="00301075" w:rsidP="00301075">
      <w:pPr>
        <w:pStyle w:val="ae"/>
        <w:rPr>
          <w:sz w:val="24"/>
          <w:szCs w:val="24"/>
        </w:rPr>
      </w:pPr>
      <w:r w:rsidRPr="00EE0D48">
        <w:rPr>
          <w:sz w:val="24"/>
          <w:szCs w:val="24"/>
        </w:rPr>
        <w:t>РОССИЙСКАЯ ФЕДЕРАЦИЯ</w:t>
      </w:r>
    </w:p>
    <w:p w:rsidR="00301075" w:rsidRPr="00EE0D48" w:rsidRDefault="00301075" w:rsidP="00301075">
      <w:pPr>
        <w:pStyle w:val="ae"/>
        <w:rPr>
          <w:sz w:val="24"/>
          <w:szCs w:val="24"/>
        </w:rPr>
      </w:pPr>
      <w:r w:rsidRPr="00EE0D48">
        <w:rPr>
          <w:sz w:val="24"/>
          <w:szCs w:val="24"/>
        </w:rPr>
        <w:t>РОСТОВСКАЯ ОБЛАСТЬ</w:t>
      </w:r>
    </w:p>
    <w:p w:rsidR="00301075" w:rsidRPr="00EE0D48" w:rsidRDefault="00301075" w:rsidP="00301075">
      <w:pPr>
        <w:pStyle w:val="ae"/>
        <w:rPr>
          <w:sz w:val="24"/>
          <w:szCs w:val="24"/>
        </w:rPr>
      </w:pPr>
      <w:r w:rsidRPr="00EE0D48">
        <w:rPr>
          <w:sz w:val="24"/>
          <w:szCs w:val="24"/>
        </w:rPr>
        <w:t>БЕЛОКАЛИТВИНСКИЙ  РАЙОН</w:t>
      </w:r>
    </w:p>
    <w:p w:rsidR="00301075" w:rsidRPr="00EE0D48" w:rsidRDefault="00301075" w:rsidP="00301075">
      <w:pPr>
        <w:pStyle w:val="ae"/>
        <w:rPr>
          <w:sz w:val="24"/>
          <w:szCs w:val="24"/>
        </w:rPr>
      </w:pPr>
      <w:r w:rsidRPr="00EE0D48">
        <w:rPr>
          <w:sz w:val="24"/>
          <w:szCs w:val="24"/>
        </w:rPr>
        <w:t xml:space="preserve">СОБРАНИЕ ДЕПУТАТОВ СИНЕГОРСКОГО СЕЛЬСКОГО ПОСЕЛЕНИЯ  </w:t>
      </w:r>
    </w:p>
    <w:p w:rsidR="00301075" w:rsidRPr="00EE0D48" w:rsidRDefault="00301075" w:rsidP="00301075">
      <w:pPr>
        <w:jc w:val="center"/>
      </w:pPr>
      <w:r w:rsidRPr="00EE0D48">
        <w:t>ПРОЕКТ</w:t>
      </w:r>
    </w:p>
    <w:p w:rsidR="00301075" w:rsidRPr="00EE0D48" w:rsidRDefault="00301075" w:rsidP="00301075">
      <w:pPr>
        <w:jc w:val="center"/>
        <w:rPr>
          <w:b/>
        </w:rPr>
      </w:pPr>
      <w:r w:rsidRPr="00EE0D48">
        <w:rPr>
          <w:b/>
        </w:rPr>
        <w:t xml:space="preserve">РЕШЕНИЕ </w:t>
      </w:r>
    </w:p>
    <w:p w:rsidR="00301075" w:rsidRPr="00EE0D48" w:rsidRDefault="00301075" w:rsidP="00301075">
      <w:pPr>
        <w:jc w:val="center"/>
      </w:pPr>
    </w:p>
    <w:p w:rsidR="00301075" w:rsidRPr="00EE0D48" w:rsidRDefault="00301075" w:rsidP="00301075">
      <w:pPr>
        <w:jc w:val="center"/>
      </w:pPr>
      <w:r w:rsidRPr="00EE0D48">
        <w:t>.12.</w:t>
      </w:r>
      <w:r w:rsidR="00E910E9">
        <w:t>202</w:t>
      </w:r>
      <w:r w:rsidR="00E041C9">
        <w:t>4</w:t>
      </w:r>
      <w:r w:rsidRPr="00EE0D48">
        <w:t xml:space="preserve">                                           №</w:t>
      </w:r>
    </w:p>
    <w:p w:rsidR="00301075" w:rsidRPr="00EE0D48" w:rsidRDefault="00301075" w:rsidP="00301075">
      <w:pPr>
        <w:jc w:val="center"/>
      </w:pPr>
      <w:r w:rsidRPr="00EE0D48">
        <w:t>п. Синегорский</w:t>
      </w:r>
    </w:p>
    <w:p w:rsidR="0079587C" w:rsidRPr="00EE0D48" w:rsidRDefault="0079587C" w:rsidP="00301075">
      <w:pPr>
        <w:ind w:left="600"/>
        <w:jc w:val="center"/>
      </w:pPr>
    </w:p>
    <w:tbl>
      <w:tblPr>
        <w:tblW w:w="10740" w:type="dxa"/>
        <w:tblLook w:val="01E0"/>
      </w:tblPr>
      <w:tblGrid>
        <w:gridCol w:w="10740"/>
      </w:tblGrid>
      <w:tr w:rsidR="00301075" w:rsidRPr="00EE0D48" w:rsidTr="00301075">
        <w:tc>
          <w:tcPr>
            <w:tcW w:w="10740" w:type="dxa"/>
            <w:vAlign w:val="center"/>
          </w:tcPr>
          <w:p w:rsidR="00301075" w:rsidRPr="00EE0D48" w:rsidRDefault="00301075" w:rsidP="00301075">
            <w:pPr>
              <w:jc w:val="center"/>
              <w:rPr>
                <w:b/>
              </w:rPr>
            </w:pPr>
            <w:r w:rsidRPr="00EE0D48">
              <w:rPr>
                <w:b/>
              </w:rPr>
              <w:t>О бюджете Синегорского сельского поселения</w:t>
            </w:r>
          </w:p>
          <w:p w:rsidR="00301075" w:rsidRPr="00EE0D48" w:rsidRDefault="00301075" w:rsidP="00301075">
            <w:pPr>
              <w:jc w:val="center"/>
              <w:rPr>
                <w:b/>
              </w:rPr>
            </w:pPr>
            <w:r w:rsidRPr="00EE0D48">
              <w:rPr>
                <w:b/>
              </w:rPr>
              <w:t xml:space="preserve"> Белокалитвинского района</w:t>
            </w:r>
          </w:p>
          <w:p w:rsidR="00301075" w:rsidRPr="00EE0D48" w:rsidRDefault="00301075" w:rsidP="000E3A50">
            <w:pPr>
              <w:jc w:val="center"/>
            </w:pPr>
            <w:r w:rsidRPr="00EE0D48">
              <w:rPr>
                <w:b/>
              </w:rPr>
              <w:t xml:space="preserve">   на </w:t>
            </w:r>
            <w:r w:rsidR="00E041C9">
              <w:rPr>
                <w:b/>
              </w:rPr>
              <w:t>2025</w:t>
            </w:r>
            <w:r w:rsidRPr="00EE0D48">
              <w:rPr>
                <w:b/>
              </w:rPr>
              <w:t xml:space="preserve"> год и на плановый период </w:t>
            </w:r>
            <w:r w:rsidR="00E041C9">
              <w:rPr>
                <w:b/>
              </w:rPr>
              <w:t>2026</w:t>
            </w:r>
            <w:r w:rsidRPr="00EE0D48">
              <w:rPr>
                <w:b/>
              </w:rPr>
              <w:t xml:space="preserve"> и </w:t>
            </w:r>
            <w:r w:rsidR="00E041C9">
              <w:rPr>
                <w:b/>
              </w:rPr>
              <w:t>2027</w:t>
            </w:r>
            <w:r w:rsidRPr="00EE0D48">
              <w:rPr>
                <w:b/>
              </w:rPr>
              <w:t xml:space="preserve"> годов</w:t>
            </w:r>
          </w:p>
        </w:tc>
      </w:tr>
    </w:tbl>
    <w:p w:rsidR="001B499D" w:rsidRPr="00EE0D48" w:rsidRDefault="001B499D" w:rsidP="0054794C">
      <w:pPr>
        <w:jc w:val="both"/>
      </w:pPr>
    </w:p>
    <w:p w:rsidR="004A4015" w:rsidRPr="00EE0D48" w:rsidRDefault="005376EC" w:rsidP="00143B55">
      <w:pPr>
        <w:ind w:firstLine="540"/>
        <w:jc w:val="both"/>
        <w:rPr>
          <w:b/>
          <w:spacing w:val="60"/>
        </w:rPr>
      </w:pPr>
      <w:r w:rsidRPr="00EE0D48">
        <w:t>В соответствии со с</w:t>
      </w:r>
      <w:r w:rsidR="001F2C01" w:rsidRPr="00EE0D48">
        <w:t>татьями 169 и 184.1 Бюджетного к</w:t>
      </w:r>
      <w:r w:rsidRPr="00EE0D48">
        <w:t xml:space="preserve">одекса Российской Федерации, проектом  Областного  закона «Об областном бюджете на </w:t>
      </w:r>
      <w:r w:rsidR="00E041C9">
        <w:t>2025</w:t>
      </w:r>
      <w:r w:rsidRPr="00EE0D48">
        <w:t xml:space="preserve"> год и на плановый период </w:t>
      </w:r>
      <w:r w:rsidR="00E041C9">
        <w:t>2026</w:t>
      </w:r>
      <w:r w:rsidRPr="00EE0D48">
        <w:t xml:space="preserve"> и </w:t>
      </w:r>
      <w:r w:rsidR="00E041C9">
        <w:t>2027</w:t>
      </w:r>
      <w:r w:rsidRPr="00EE0D48">
        <w:t xml:space="preserve"> годов»</w:t>
      </w:r>
      <w:r w:rsidR="00307698" w:rsidRPr="00EE0D48">
        <w:t>,</w:t>
      </w:r>
      <w:r w:rsidR="00CB1B11" w:rsidRPr="00CB1B11">
        <w:rPr>
          <w:sz w:val="28"/>
          <w:szCs w:val="28"/>
        </w:rPr>
        <w:t xml:space="preserve"> </w:t>
      </w:r>
      <w:r w:rsidR="00CB1B11" w:rsidRPr="00CB1B11">
        <w:t>проектом</w:t>
      </w:r>
      <w:r w:rsidR="00CB1B11">
        <w:rPr>
          <w:sz w:val="28"/>
          <w:szCs w:val="28"/>
        </w:rPr>
        <w:t xml:space="preserve"> </w:t>
      </w:r>
      <w:r w:rsidR="00CB1B11">
        <w:t>решения</w:t>
      </w:r>
      <w:r w:rsidR="00CB1B11" w:rsidRPr="00CB1B11">
        <w:t xml:space="preserve"> Собрания депутатов Белокалитвинского района</w:t>
      </w:r>
      <w:r w:rsidR="00CB1B11">
        <w:t xml:space="preserve"> </w:t>
      </w:r>
      <w:r w:rsidR="00CB1B11" w:rsidRPr="00CB1B11">
        <w:t xml:space="preserve">«О бюджете Белокалитвинского района на </w:t>
      </w:r>
      <w:r w:rsidR="00E041C9">
        <w:t>2025</w:t>
      </w:r>
      <w:r w:rsidR="00CB1B11" w:rsidRPr="00CB1B11">
        <w:t xml:space="preserve"> год и на плановый период </w:t>
      </w:r>
      <w:r w:rsidR="00E041C9">
        <w:t>2026</w:t>
      </w:r>
      <w:r w:rsidR="00CB1B11" w:rsidRPr="00CB1B11">
        <w:t xml:space="preserve"> и </w:t>
      </w:r>
      <w:r w:rsidR="00E041C9">
        <w:t>2027</w:t>
      </w:r>
      <w:r w:rsidR="00CB1B11" w:rsidRPr="00CB1B11">
        <w:t xml:space="preserve"> годов»,</w:t>
      </w:r>
      <w:r w:rsidR="00F67C31" w:rsidRPr="00CB1B11">
        <w:t xml:space="preserve"> </w:t>
      </w:r>
      <w:r w:rsidR="00CC5705" w:rsidRPr="00CB1B11">
        <w:t>статьей</w:t>
      </w:r>
      <w:r w:rsidR="00CC5705" w:rsidRPr="00EE0D48">
        <w:t xml:space="preserve"> </w:t>
      </w:r>
      <w:r w:rsidR="00797D40" w:rsidRPr="00EE0D48">
        <w:t>59</w:t>
      </w:r>
      <w:r w:rsidR="00CC5705" w:rsidRPr="00EE0D48">
        <w:t xml:space="preserve"> Устава муниципального образования «</w:t>
      </w:r>
      <w:r w:rsidR="00CA234B" w:rsidRPr="00EE0D48">
        <w:t xml:space="preserve">Синегорского </w:t>
      </w:r>
      <w:r w:rsidR="00CC5705" w:rsidRPr="00EE0D48">
        <w:t xml:space="preserve">сельское поселение» </w:t>
      </w:r>
      <w:r w:rsidR="00143B55" w:rsidRPr="00EE0D48">
        <w:t xml:space="preserve"> Собрание депутатов Синегорского сельского поселения </w:t>
      </w:r>
      <w:r w:rsidR="00143B55" w:rsidRPr="00EE0D48">
        <w:rPr>
          <w:b/>
          <w:spacing w:val="60"/>
        </w:rPr>
        <w:t>решило:</w:t>
      </w:r>
    </w:p>
    <w:p w:rsidR="00143B55" w:rsidRPr="00EE0D48" w:rsidRDefault="00143B55" w:rsidP="00143B55">
      <w:pPr>
        <w:ind w:firstLine="540"/>
        <w:jc w:val="both"/>
        <w:rPr>
          <w:b/>
        </w:rPr>
      </w:pPr>
    </w:p>
    <w:p w:rsidR="005376EC" w:rsidRPr="00EE0D48" w:rsidRDefault="00A1551D" w:rsidP="00C6589F">
      <w:pPr>
        <w:spacing w:line="276" w:lineRule="auto"/>
        <w:jc w:val="both"/>
      </w:pPr>
      <w:r w:rsidRPr="00EE0D48">
        <w:rPr>
          <w:b/>
        </w:rPr>
        <w:tab/>
      </w:r>
      <w:r w:rsidR="005376EC" w:rsidRPr="00EE0D48">
        <w:t xml:space="preserve">1.Утвердить основные характеристики бюджета </w:t>
      </w:r>
      <w:r w:rsidR="00214663" w:rsidRPr="00EE0D48">
        <w:t>Синегорского</w:t>
      </w:r>
      <w:r w:rsidR="005376EC" w:rsidRPr="00EE0D48">
        <w:t xml:space="preserve"> сельского поселения Белокалитвинского района (далее – местный бюджет) на </w:t>
      </w:r>
      <w:r w:rsidR="00E041C9">
        <w:t>2025</w:t>
      </w:r>
      <w:r w:rsidR="005376EC" w:rsidRPr="00EE0D48">
        <w:t xml:space="preserve"> год, определенные с учетом уровня инфляции, не превышающего </w:t>
      </w:r>
      <w:r w:rsidR="00F622DA">
        <w:t>4</w:t>
      </w:r>
      <w:r w:rsidR="000E3A50" w:rsidRPr="00EE0D48">
        <w:t>,</w:t>
      </w:r>
      <w:r w:rsidR="00955746">
        <w:t>0</w:t>
      </w:r>
      <w:r w:rsidR="000E3A50" w:rsidRPr="00EE0D48">
        <w:t xml:space="preserve"> </w:t>
      </w:r>
      <w:r w:rsidR="00F2379C" w:rsidRPr="00EE0D48">
        <w:t>процент</w:t>
      </w:r>
      <w:r w:rsidR="00AA525A" w:rsidRPr="00EE0D48">
        <w:t>ов</w:t>
      </w:r>
      <w:r w:rsidR="005376EC" w:rsidRPr="00EE0D48">
        <w:t xml:space="preserve"> (декабрь </w:t>
      </w:r>
      <w:r w:rsidR="00E041C9">
        <w:t>2025</w:t>
      </w:r>
      <w:r w:rsidR="00155DA9" w:rsidRPr="00EE0D48">
        <w:t xml:space="preserve"> года к декабрю </w:t>
      </w:r>
      <w:r w:rsidR="00E041C9">
        <w:t>2024</w:t>
      </w:r>
      <w:r w:rsidR="005376EC" w:rsidRPr="00EE0D48">
        <w:t xml:space="preserve"> года):</w:t>
      </w:r>
    </w:p>
    <w:p w:rsidR="005376EC" w:rsidRPr="00EE0D48" w:rsidRDefault="005376EC" w:rsidP="00C6589F">
      <w:pPr>
        <w:spacing w:line="276" w:lineRule="auto"/>
        <w:ind w:firstLine="540"/>
        <w:jc w:val="both"/>
        <w:rPr>
          <w:bCs/>
          <w:i/>
        </w:rPr>
      </w:pPr>
      <w:r w:rsidRPr="00EE0D48">
        <w:t xml:space="preserve">1) прогнозируемый общий объем доходов  местного бюджета в сумме </w:t>
      </w:r>
      <w:r w:rsidR="008B1AC4">
        <w:t>176 062,8</w:t>
      </w:r>
      <w:r w:rsidRPr="00EE0D48">
        <w:t xml:space="preserve">  тыс. рублей</w:t>
      </w:r>
      <w:r w:rsidRPr="00EE0D48">
        <w:rPr>
          <w:bCs/>
          <w:i/>
        </w:rPr>
        <w:t>;</w:t>
      </w:r>
    </w:p>
    <w:p w:rsidR="005376EC" w:rsidRPr="00EE0D48" w:rsidRDefault="005376EC" w:rsidP="00C6589F">
      <w:pPr>
        <w:spacing w:line="276" w:lineRule="auto"/>
        <w:ind w:firstLine="540"/>
        <w:jc w:val="both"/>
        <w:rPr>
          <w:bCs/>
        </w:rPr>
      </w:pPr>
      <w:r w:rsidRPr="00EE0D48">
        <w:rPr>
          <w:bCs/>
        </w:rPr>
        <w:t>2) общий объем расходов местного бюджета</w:t>
      </w:r>
      <w:r w:rsidRPr="00EE0D48">
        <w:t xml:space="preserve"> </w:t>
      </w:r>
      <w:r w:rsidRPr="00EE0D48">
        <w:rPr>
          <w:bCs/>
        </w:rPr>
        <w:t xml:space="preserve">в сумме </w:t>
      </w:r>
      <w:r w:rsidR="008B1AC4">
        <w:rPr>
          <w:bCs/>
        </w:rPr>
        <w:t>176 062,8</w:t>
      </w:r>
      <w:r w:rsidRPr="00EE0D48">
        <w:rPr>
          <w:bCs/>
        </w:rPr>
        <w:t xml:space="preserve">  тыс. рублей;</w:t>
      </w:r>
    </w:p>
    <w:p w:rsidR="005376EC" w:rsidRPr="00EE0D48" w:rsidRDefault="005376EC" w:rsidP="00C6589F">
      <w:pPr>
        <w:spacing w:line="276" w:lineRule="auto"/>
        <w:ind w:firstLine="540"/>
        <w:jc w:val="both"/>
        <w:rPr>
          <w:bCs/>
        </w:rPr>
      </w:pPr>
      <w:r w:rsidRPr="00EE0D48">
        <w:rPr>
          <w:bCs/>
        </w:rPr>
        <w:t xml:space="preserve">3)  верхний предел муниципального внутреннего долга </w:t>
      </w:r>
      <w:r w:rsidR="00214663" w:rsidRPr="00EE0D48">
        <w:t>Синегорского</w:t>
      </w:r>
      <w:r w:rsidRPr="00EE0D48">
        <w:t xml:space="preserve"> </w:t>
      </w:r>
      <w:r w:rsidRPr="00EE0D48">
        <w:rPr>
          <w:bCs/>
        </w:rPr>
        <w:t xml:space="preserve">сельского поселения на 1 января </w:t>
      </w:r>
      <w:r w:rsidR="00E041C9">
        <w:rPr>
          <w:bCs/>
        </w:rPr>
        <w:t>2026</w:t>
      </w:r>
      <w:r w:rsidR="00673F70" w:rsidRPr="00EE0D48">
        <w:rPr>
          <w:bCs/>
        </w:rPr>
        <w:t xml:space="preserve"> </w:t>
      </w:r>
      <w:r w:rsidRPr="00EE0D48">
        <w:rPr>
          <w:bCs/>
        </w:rPr>
        <w:t>года в сумме 0,0 тыс. рублей, в том числе верхний предел долга по муниципальным гарантиям местного бюджета в сумме 0,0 тыс. рублей;</w:t>
      </w:r>
    </w:p>
    <w:p w:rsidR="005376EC" w:rsidRPr="00EE0D48" w:rsidRDefault="006A3F48" w:rsidP="00C6589F">
      <w:pPr>
        <w:spacing w:line="276" w:lineRule="auto"/>
        <w:ind w:firstLine="540"/>
        <w:jc w:val="both"/>
        <w:rPr>
          <w:bCs/>
        </w:rPr>
      </w:pPr>
      <w:r w:rsidRPr="00EE0D48">
        <w:rPr>
          <w:bCs/>
        </w:rPr>
        <w:t>4</w:t>
      </w:r>
      <w:r w:rsidR="005376EC" w:rsidRPr="00EE0D48">
        <w:rPr>
          <w:bCs/>
        </w:rPr>
        <w:t xml:space="preserve">) объем расходов на обслуживание муниципального долга  </w:t>
      </w:r>
      <w:r w:rsidR="00214663" w:rsidRPr="00EE0D48">
        <w:t>Синегорского</w:t>
      </w:r>
      <w:r w:rsidR="005376EC" w:rsidRPr="00EE0D48">
        <w:t xml:space="preserve"> </w:t>
      </w:r>
      <w:r w:rsidR="005376EC" w:rsidRPr="00EE0D48">
        <w:rPr>
          <w:bCs/>
        </w:rPr>
        <w:t>сельского поселения 0,0 тыс.</w:t>
      </w:r>
      <w:r w:rsidR="00D21A90" w:rsidRPr="00EE0D48">
        <w:rPr>
          <w:bCs/>
        </w:rPr>
        <w:t xml:space="preserve"> </w:t>
      </w:r>
      <w:r w:rsidR="005376EC" w:rsidRPr="00EE0D48">
        <w:rPr>
          <w:bCs/>
        </w:rPr>
        <w:t xml:space="preserve">рублей; </w:t>
      </w:r>
    </w:p>
    <w:p w:rsidR="005376EC" w:rsidRPr="00EE0D48" w:rsidRDefault="008C5043" w:rsidP="00C6589F">
      <w:pPr>
        <w:spacing w:line="276" w:lineRule="auto"/>
        <w:ind w:firstLine="540"/>
        <w:jc w:val="both"/>
        <w:rPr>
          <w:bCs/>
        </w:rPr>
      </w:pPr>
      <w:r w:rsidRPr="00EE0D48">
        <w:rPr>
          <w:bCs/>
        </w:rPr>
        <w:t>5</w:t>
      </w:r>
      <w:r w:rsidR="005376EC" w:rsidRPr="00EE0D48">
        <w:rPr>
          <w:bCs/>
        </w:rPr>
        <w:t xml:space="preserve">) прогнозируемый </w:t>
      </w:r>
      <w:r w:rsidR="00DD3CB0" w:rsidRPr="00EE0D48">
        <w:rPr>
          <w:bCs/>
        </w:rPr>
        <w:t xml:space="preserve">дефицит местного бюджета </w:t>
      </w:r>
      <w:r w:rsidR="005376EC" w:rsidRPr="00EE0D48">
        <w:rPr>
          <w:bCs/>
        </w:rPr>
        <w:t xml:space="preserve">в сумме </w:t>
      </w:r>
      <w:r w:rsidR="002865DB" w:rsidRPr="00EE0D48">
        <w:rPr>
          <w:bCs/>
        </w:rPr>
        <w:t>0,0</w:t>
      </w:r>
      <w:r w:rsidR="005376EC" w:rsidRPr="00EE0D48">
        <w:rPr>
          <w:bCs/>
        </w:rPr>
        <w:t xml:space="preserve"> тыс. рублей.</w:t>
      </w:r>
    </w:p>
    <w:p w:rsidR="005376EC" w:rsidRPr="00EE0D48" w:rsidRDefault="005376EC" w:rsidP="00C6589F">
      <w:pPr>
        <w:spacing w:line="276" w:lineRule="auto"/>
        <w:ind w:firstLine="540"/>
        <w:jc w:val="both"/>
      </w:pPr>
      <w:r w:rsidRPr="00EE0D48">
        <w:rPr>
          <w:bCs/>
        </w:rPr>
        <w:t xml:space="preserve">2.  </w:t>
      </w:r>
      <w:r w:rsidRPr="00EE0D48">
        <w:t>Утвердить основные характеристики</w:t>
      </w:r>
      <w:r w:rsidR="008C5043" w:rsidRPr="00EE0D48">
        <w:t xml:space="preserve"> местного</w:t>
      </w:r>
      <w:r w:rsidRPr="00EE0D48">
        <w:t xml:space="preserve"> бюджета на плановый период </w:t>
      </w:r>
      <w:r w:rsidR="00E041C9">
        <w:t>2026</w:t>
      </w:r>
      <w:r w:rsidR="00DD3CB0" w:rsidRPr="00EE0D48">
        <w:t xml:space="preserve"> и </w:t>
      </w:r>
      <w:r w:rsidR="00E041C9">
        <w:t>2027</w:t>
      </w:r>
      <w:r w:rsidRPr="00EE0D48">
        <w:t xml:space="preserve"> годов, определенные с учетом уровня инфляции, не превышающего </w:t>
      </w:r>
      <w:r w:rsidR="00955746">
        <w:t>4</w:t>
      </w:r>
      <w:r w:rsidR="00AF6667" w:rsidRPr="00EE0D48">
        <w:t>,0</w:t>
      </w:r>
      <w:r w:rsidRPr="00EE0D48">
        <w:t xml:space="preserve"> </w:t>
      </w:r>
      <w:r w:rsidR="00AA525A" w:rsidRPr="00EE0D48">
        <w:t>процента</w:t>
      </w:r>
      <w:r w:rsidRPr="00EE0D48">
        <w:t xml:space="preserve"> (декабрь </w:t>
      </w:r>
      <w:r w:rsidR="00E041C9">
        <w:t>2026</w:t>
      </w:r>
      <w:r w:rsidR="00AF6667" w:rsidRPr="00EE0D48">
        <w:t xml:space="preserve"> </w:t>
      </w:r>
      <w:r w:rsidRPr="00EE0D48">
        <w:t xml:space="preserve">года к декабрю </w:t>
      </w:r>
      <w:r w:rsidR="00E041C9">
        <w:t>2025</w:t>
      </w:r>
      <w:r w:rsidRPr="00EE0D48">
        <w:t xml:space="preserve"> года) и </w:t>
      </w:r>
      <w:r w:rsidR="00955746">
        <w:t>4</w:t>
      </w:r>
      <w:r w:rsidR="002865DB" w:rsidRPr="00EE0D48">
        <w:t xml:space="preserve">,0 </w:t>
      </w:r>
      <w:r w:rsidR="00AF6667" w:rsidRPr="00EE0D48">
        <w:t>процента</w:t>
      </w:r>
      <w:r w:rsidRPr="00EE0D48">
        <w:t xml:space="preserve"> </w:t>
      </w:r>
      <w:r w:rsidR="00DD3CB0" w:rsidRPr="00EE0D48">
        <w:t xml:space="preserve">(декабрь </w:t>
      </w:r>
      <w:r w:rsidR="00E041C9">
        <w:t>2027</w:t>
      </w:r>
      <w:r w:rsidR="00843AFC" w:rsidRPr="00EE0D48">
        <w:t xml:space="preserve"> </w:t>
      </w:r>
      <w:r w:rsidRPr="00EE0D48">
        <w:t xml:space="preserve">года к декабрю </w:t>
      </w:r>
      <w:r w:rsidR="00E041C9">
        <w:t>2026</w:t>
      </w:r>
      <w:r w:rsidR="00AF6667" w:rsidRPr="00EE0D48">
        <w:t xml:space="preserve"> </w:t>
      </w:r>
      <w:r w:rsidRPr="00EE0D48">
        <w:t>года) соответственно:</w:t>
      </w:r>
    </w:p>
    <w:p w:rsidR="005376EC" w:rsidRPr="00EE0D48" w:rsidRDefault="005376EC" w:rsidP="00C6589F">
      <w:pPr>
        <w:spacing w:line="276" w:lineRule="auto"/>
        <w:ind w:firstLine="540"/>
        <w:jc w:val="both"/>
        <w:rPr>
          <w:bCs/>
          <w:i/>
        </w:rPr>
      </w:pPr>
      <w:r w:rsidRPr="00EE0D48">
        <w:t xml:space="preserve">1) прогнозируемый общий объем доходов  местного бюджета на плановый период </w:t>
      </w:r>
      <w:r w:rsidR="00E041C9">
        <w:t>2026</w:t>
      </w:r>
      <w:r w:rsidR="00522A4D" w:rsidRPr="00EE0D48">
        <w:t xml:space="preserve"> год в сумме </w:t>
      </w:r>
      <w:r w:rsidR="00EB670B">
        <w:t>2</w:t>
      </w:r>
      <w:r w:rsidR="006B3380">
        <w:t>5</w:t>
      </w:r>
      <w:r w:rsidR="008B1AC4">
        <w:t> </w:t>
      </w:r>
      <w:r w:rsidR="001C6D1D">
        <w:t>5</w:t>
      </w:r>
      <w:r w:rsidR="008B1AC4">
        <w:t>25,8</w:t>
      </w:r>
      <w:r w:rsidR="00522A4D" w:rsidRPr="00EE0D48">
        <w:t xml:space="preserve"> </w:t>
      </w:r>
      <w:r w:rsidR="00DD3CB0" w:rsidRPr="00EE0D48">
        <w:t xml:space="preserve"> </w:t>
      </w:r>
      <w:r w:rsidR="00AF6667" w:rsidRPr="00EE0D48">
        <w:t>тыс.</w:t>
      </w:r>
      <w:r w:rsidR="00D1023A" w:rsidRPr="00EE0D48">
        <w:t xml:space="preserve"> </w:t>
      </w:r>
      <w:r w:rsidR="00AF6667" w:rsidRPr="00EE0D48">
        <w:t xml:space="preserve">рублей </w:t>
      </w:r>
      <w:r w:rsidR="00DD3CB0" w:rsidRPr="00EE0D48">
        <w:t xml:space="preserve">и </w:t>
      </w:r>
      <w:r w:rsidR="00E041C9">
        <w:t>2027</w:t>
      </w:r>
      <w:r w:rsidRPr="00EE0D48">
        <w:t xml:space="preserve"> год в сумме </w:t>
      </w:r>
      <w:r w:rsidR="001C6D1D">
        <w:t>29</w:t>
      </w:r>
      <w:r w:rsidR="008B1AC4">
        <w:t> 681,9</w:t>
      </w:r>
      <w:r w:rsidRPr="00EE0D48">
        <w:t xml:space="preserve"> тыс. рублей</w:t>
      </w:r>
      <w:r w:rsidRPr="00EE0D48">
        <w:rPr>
          <w:bCs/>
        </w:rPr>
        <w:t>;</w:t>
      </w:r>
    </w:p>
    <w:p w:rsidR="003B7510" w:rsidRDefault="005376EC" w:rsidP="00C6589F">
      <w:pPr>
        <w:spacing w:line="276" w:lineRule="auto"/>
        <w:ind w:firstLine="540"/>
        <w:jc w:val="both"/>
        <w:rPr>
          <w:bCs/>
        </w:rPr>
      </w:pPr>
      <w:r w:rsidRPr="00EE0D48">
        <w:rPr>
          <w:bCs/>
        </w:rPr>
        <w:t xml:space="preserve">2) </w:t>
      </w:r>
      <w:r w:rsidR="003B7510" w:rsidRPr="00EE0D48">
        <w:rPr>
          <w:bCs/>
        </w:rPr>
        <w:t xml:space="preserve">общий объем расходов местного бюджета на </w:t>
      </w:r>
      <w:r w:rsidR="00E041C9">
        <w:rPr>
          <w:bCs/>
        </w:rPr>
        <w:t>2026</w:t>
      </w:r>
      <w:r w:rsidR="003B7510" w:rsidRPr="00EE0D48">
        <w:rPr>
          <w:bCs/>
        </w:rPr>
        <w:t xml:space="preserve"> год</w:t>
      </w:r>
      <w:r w:rsidR="003B7510" w:rsidRPr="00EE0D48">
        <w:rPr>
          <w:snapToGrid w:val="0"/>
        </w:rPr>
        <w:t xml:space="preserve"> </w:t>
      </w:r>
      <w:r w:rsidR="003B7510" w:rsidRPr="00EE0D48">
        <w:rPr>
          <w:bCs/>
        </w:rPr>
        <w:t xml:space="preserve"> в сумме </w:t>
      </w:r>
      <w:r w:rsidR="008B1AC4">
        <w:rPr>
          <w:bCs/>
        </w:rPr>
        <w:t>25 525,8</w:t>
      </w:r>
      <w:r w:rsidR="000E3A50" w:rsidRPr="00EE0D48">
        <w:t xml:space="preserve">  т</w:t>
      </w:r>
      <w:r w:rsidR="003B7510" w:rsidRPr="00EE0D48">
        <w:rPr>
          <w:bCs/>
        </w:rPr>
        <w:t>ыс. рублей</w:t>
      </w:r>
      <w:r w:rsidR="00237A52" w:rsidRPr="00EE0D48">
        <w:rPr>
          <w:bCs/>
        </w:rPr>
        <w:t>, в том числе условно утв</w:t>
      </w:r>
      <w:r w:rsidR="00522A4D" w:rsidRPr="00EE0D48">
        <w:rPr>
          <w:bCs/>
        </w:rPr>
        <w:t>ержденные расхо</w:t>
      </w:r>
      <w:r w:rsidR="00657487" w:rsidRPr="00EE0D48">
        <w:rPr>
          <w:bCs/>
        </w:rPr>
        <w:t xml:space="preserve">ды в сумме </w:t>
      </w:r>
      <w:r w:rsidR="00EB670B">
        <w:rPr>
          <w:bCs/>
        </w:rPr>
        <w:t>591,4</w:t>
      </w:r>
      <w:r w:rsidR="00237A52" w:rsidRPr="00EE0D48">
        <w:rPr>
          <w:bCs/>
        </w:rPr>
        <w:t xml:space="preserve">  тыс. рублей,</w:t>
      </w:r>
      <w:r w:rsidR="000F3A88" w:rsidRPr="00EE0D48">
        <w:rPr>
          <w:bCs/>
        </w:rPr>
        <w:t xml:space="preserve"> </w:t>
      </w:r>
      <w:r w:rsidR="003B7510" w:rsidRPr="00EE0D48">
        <w:rPr>
          <w:bCs/>
        </w:rPr>
        <w:t xml:space="preserve">и на </w:t>
      </w:r>
      <w:r w:rsidR="00E041C9">
        <w:rPr>
          <w:bCs/>
        </w:rPr>
        <w:t>2027</w:t>
      </w:r>
      <w:r w:rsidR="003B7510" w:rsidRPr="00EE0D48">
        <w:rPr>
          <w:bCs/>
        </w:rPr>
        <w:t xml:space="preserve"> год в сумме  </w:t>
      </w:r>
      <w:r w:rsidR="008B1AC4">
        <w:rPr>
          <w:bCs/>
        </w:rPr>
        <w:t>29 681,9</w:t>
      </w:r>
      <w:r w:rsidR="003B7510" w:rsidRPr="00EE0D48">
        <w:rPr>
          <w:bCs/>
        </w:rPr>
        <w:t xml:space="preserve">  тыс. рублей</w:t>
      </w:r>
      <w:r w:rsidR="00237A52" w:rsidRPr="00EE0D48">
        <w:rPr>
          <w:bCs/>
        </w:rPr>
        <w:t>, в том числе условно утв</w:t>
      </w:r>
      <w:r w:rsidR="000E3A50" w:rsidRPr="00EE0D48">
        <w:rPr>
          <w:bCs/>
        </w:rPr>
        <w:t xml:space="preserve">ержденные расходы в сумме </w:t>
      </w:r>
      <w:r w:rsidR="00AB499C">
        <w:rPr>
          <w:bCs/>
        </w:rPr>
        <w:t>1 389,8</w:t>
      </w:r>
      <w:r w:rsidR="00237A52" w:rsidRPr="00EE0D48">
        <w:rPr>
          <w:bCs/>
        </w:rPr>
        <w:t xml:space="preserve">  тыс. рублей</w:t>
      </w:r>
      <w:r w:rsidR="000F3A88" w:rsidRPr="00EE0D48">
        <w:rPr>
          <w:bCs/>
        </w:rPr>
        <w:t>;</w:t>
      </w:r>
    </w:p>
    <w:p w:rsidR="005376EC" w:rsidRPr="00EE0D48" w:rsidRDefault="005376EC" w:rsidP="00C6589F">
      <w:pPr>
        <w:spacing w:line="276" w:lineRule="auto"/>
        <w:ind w:firstLine="540"/>
        <w:jc w:val="both"/>
        <w:rPr>
          <w:bCs/>
        </w:rPr>
      </w:pPr>
      <w:r w:rsidRPr="00EE0D48">
        <w:rPr>
          <w:bCs/>
        </w:rPr>
        <w:t xml:space="preserve">3)  верхний предел муниципального внутреннего долга </w:t>
      </w:r>
      <w:r w:rsidR="00214663" w:rsidRPr="00EE0D48">
        <w:t>Синегорского</w:t>
      </w:r>
      <w:r w:rsidRPr="00EE0D48">
        <w:t xml:space="preserve"> </w:t>
      </w:r>
      <w:r w:rsidRPr="00EE0D48">
        <w:rPr>
          <w:bCs/>
        </w:rPr>
        <w:t xml:space="preserve">сельского поселения </w:t>
      </w:r>
      <w:r w:rsidR="00DD3CB0" w:rsidRPr="00EE0D48">
        <w:rPr>
          <w:bCs/>
        </w:rPr>
        <w:t xml:space="preserve">на 1 января </w:t>
      </w:r>
      <w:r w:rsidR="00E041C9">
        <w:rPr>
          <w:bCs/>
        </w:rPr>
        <w:t>202</w:t>
      </w:r>
      <w:r w:rsidR="00D00E5B">
        <w:rPr>
          <w:bCs/>
        </w:rPr>
        <w:t>7</w:t>
      </w:r>
      <w:r w:rsidRPr="00EE0D48">
        <w:rPr>
          <w:bCs/>
        </w:rPr>
        <w:t xml:space="preserve"> года в  сумме 0,0 тыс. рублей, в том числе верхний предел </w:t>
      </w:r>
      <w:r w:rsidRPr="00EE0D48">
        <w:rPr>
          <w:bCs/>
        </w:rPr>
        <w:lastRenderedPageBreak/>
        <w:t>долга по муниципальным гарантиям</w:t>
      </w:r>
      <w:r w:rsidR="008C5043" w:rsidRPr="00EE0D48">
        <w:rPr>
          <w:bCs/>
        </w:rPr>
        <w:t xml:space="preserve"> Синегорского сельского поселения </w:t>
      </w:r>
      <w:r w:rsidRPr="00EE0D48">
        <w:rPr>
          <w:bCs/>
        </w:rPr>
        <w:t xml:space="preserve"> в сумме 0</w:t>
      </w:r>
      <w:r w:rsidR="008C5043" w:rsidRPr="00EE0D48">
        <w:rPr>
          <w:bCs/>
        </w:rPr>
        <w:t xml:space="preserve">,0 тыс. рублей и верхний предел муниципального внутреннего долга Синегорского сельского поселения </w:t>
      </w:r>
      <w:r w:rsidR="00832305" w:rsidRPr="00EE0D48">
        <w:rPr>
          <w:bCs/>
        </w:rPr>
        <w:t>на 1 января 202</w:t>
      </w:r>
      <w:r w:rsidR="00955746">
        <w:rPr>
          <w:bCs/>
        </w:rPr>
        <w:t>8</w:t>
      </w:r>
      <w:r w:rsidRPr="00EE0D48">
        <w:rPr>
          <w:bCs/>
        </w:rPr>
        <w:t xml:space="preserve">  года в сумме 0,0 тыс. рублей, в том числе верхний предел долга по муницип</w:t>
      </w:r>
      <w:r w:rsidR="008C5043" w:rsidRPr="00EE0D48">
        <w:rPr>
          <w:bCs/>
        </w:rPr>
        <w:t>альным гарантиям Синегорского сельского поселения</w:t>
      </w:r>
      <w:r w:rsidRPr="00EE0D48">
        <w:rPr>
          <w:bCs/>
        </w:rPr>
        <w:t xml:space="preserve"> в сумме 0,0 тыс. рублей;</w:t>
      </w:r>
    </w:p>
    <w:p w:rsidR="005376EC" w:rsidRPr="00EE0D48" w:rsidRDefault="006A3F48" w:rsidP="00C6589F">
      <w:pPr>
        <w:spacing w:line="276" w:lineRule="auto"/>
        <w:ind w:firstLine="540"/>
        <w:jc w:val="both"/>
        <w:rPr>
          <w:bCs/>
        </w:rPr>
      </w:pPr>
      <w:r w:rsidRPr="00EE0D48">
        <w:rPr>
          <w:bCs/>
        </w:rPr>
        <w:t>4</w:t>
      </w:r>
      <w:r w:rsidR="005376EC" w:rsidRPr="00EE0D48">
        <w:rPr>
          <w:bCs/>
        </w:rPr>
        <w:t xml:space="preserve">) объем расходов на обслуживание муниципального долга  </w:t>
      </w:r>
      <w:r w:rsidR="00214663" w:rsidRPr="00EE0D48">
        <w:t>Синегорского</w:t>
      </w:r>
      <w:r w:rsidR="005376EC" w:rsidRPr="00EE0D48">
        <w:t xml:space="preserve"> </w:t>
      </w:r>
      <w:r w:rsidR="00530026" w:rsidRPr="00EE0D48">
        <w:rPr>
          <w:bCs/>
        </w:rPr>
        <w:t xml:space="preserve">сельского поселения на </w:t>
      </w:r>
      <w:r w:rsidR="00E041C9">
        <w:rPr>
          <w:bCs/>
        </w:rPr>
        <w:t>2026</w:t>
      </w:r>
      <w:r w:rsidR="00832305" w:rsidRPr="00EE0D48">
        <w:rPr>
          <w:bCs/>
        </w:rPr>
        <w:t xml:space="preserve"> </w:t>
      </w:r>
      <w:r w:rsidR="005376EC" w:rsidRPr="00EE0D48">
        <w:rPr>
          <w:bCs/>
        </w:rPr>
        <w:t>год в сумме 0,0 тыс.</w:t>
      </w:r>
      <w:r w:rsidR="00DD3CB0" w:rsidRPr="00EE0D48">
        <w:rPr>
          <w:bCs/>
        </w:rPr>
        <w:t xml:space="preserve"> </w:t>
      </w:r>
      <w:r w:rsidR="005376EC" w:rsidRPr="00EE0D48">
        <w:rPr>
          <w:bCs/>
        </w:rPr>
        <w:t xml:space="preserve">рублей и на </w:t>
      </w:r>
      <w:r w:rsidR="00E041C9">
        <w:rPr>
          <w:bCs/>
        </w:rPr>
        <w:t>2027</w:t>
      </w:r>
      <w:r w:rsidR="005376EC" w:rsidRPr="00EE0D48">
        <w:rPr>
          <w:bCs/>
        </w:rPr>
        <w:t xml:space="preserve"> год в сумме 0,0 тыс. рублей; </w:t>
      </w:r>
    </w:p>
    <w:p w:rsidR="005376EC" w:rsidRPr="00EE0D48" w:rsidRDefault="006A3F48" w:rsidP="00C6589F">
      <w:pPr>
        <w:spacing w:line="276" w:lineRule="auto"/>
        <w:ind w:firstLine="540"/>
        <w:jc w:val="both"/>
        <w:rPr>
          <w:bCs/>
        </w:rPr>
      </w:pPr>
      <w:r w:rsidRPr="00EE0D48">
        <w:rPr>
          <w:bCs/>
        </w:rPr>
        <w:t>5</w:t>
      </w:r>
      <w:r w:rsidR="005376EC" w:rsidRPr="00EE0D48">
        <w:rPr>
          <w:bCs/>
        </w:rPr>
        <w:t xml:space="preserve">) прогнозируемый </w:t>
      </w:r>
      <w:r w:rsidR="00530026" w:rsidRPr="00EE0D48">
        <w:rPr>
          <w:bCs/>
        </w:rPr>
        <w:t xml:space="preserve">дефицит местного бюджета на </w:t>
      </w:r>
      <w:r w:rsidR="00E041C9">
        <w:rPr>
          <w:bCs/>
        </w:rPr>
        <w:t>2026</w:t>
      </w:r>
      <w:r w:rsidR="00C01F02" w:rsidRPr="00EE0D48">
        <w:rPr>
          <w:bCs/>
        </w:rPr>
        <w:t xml:space="preserve"> </w:t>
      </w:r>
      <w:r w:rsidR="005376EC" w:rsidRPr="00EE0D48">
        <w:rPr>
          <w:bCs/>
        </w:rPr>
        <w:t>год  в</w:t>
      </w:r>
      <w:r w:rsidR="00530026" w:rsidRPr="00EE0D48">
        <w:rPr>
          <w:bCs/>
        </w:rPr>
        <w:t xml:space="preserve"> сумме 0,0 тыс. рублей и на </w:t>
      </w:r>
      <w:r w:rsidR="00E041C9">
        <w:rPr>
          <w:bCs/>
        </w:rPr>
        <w:t>2027</w:t>
      </w:r>
      <w:r w:rsidR="005376EC" w:rsidRPr="00EE0D48">
        <w:rPr>
          <w:bCs/>
        </w:rPr>
        <w:t xml:space="preserve"> год в сумме 0,0 тыс. рублей.</w:t>
      </w:r>
    </w:p>
    <w:p w:rsidR="005376EC" w:rsidRPr="00EE0D48" w:rsidRDefault="005376EC" w:rsidP="00C6589F">
      <w:pPr>
        <w:autoSpaceDE w:val="0"/>
        <w:spacing w:line="276" w:lineRule="auto"/>
        <w:ind w:firstLine="540"/>
        <w:jc w:val="both"/>
        <w:rPr>
          <w:bCs/>
        </w:rPr>
      </w:pPr>
      <w:r w:rsidRPr="00EE0D48">
        <w:rPr>
          <w:bCs/>
        </w:rPr>
        <w:t xml:space="preserve">3.Учесть в местном бюджете объем поступлений доходов бюджета </w:t>
      </w:r>
      <w:r w:rsidR="00214663" w:rsidRPr="00EE0D48">
        <w:t>Синегорского</w:t>
      </w:r>
      <w:r w:rsidRPr="00EE0D48">
        <w:t xml:space="preserve"> </w:t>
      </w:r>
      <w:r w:rsidRPr="00EE0D48">
        <w:rPr>
          <w:bCs/>
        </w:rPr>
        <w:t xml:space="preserve">сельского поселения Белокалитвинского района на </w:t>
      </w:r>
      <w:r w:rsidR="00E041C9">
        <w:rPr>
          <w:bCs/>
        </w:rPr>
        <w:t>2025</w:t>
      </w:r>
      <w:r w:rsidRPr="00EE0D48">
        <w:rPr>
          <w:bCs/>
        </w:rPr>
        <w:t xml:space="preserve"> год  </w:t>
      </w:r>
      <w:r w:rsidR="00530026" w:rsidRPr="00EE0D48">
        <w:rPr>
          <w:bCs/>
        </w:rPr>
        <w:t xml:space="preserve">и на плановый период </w:t>
      </w:r>
      <w:r w:rsidR="00E041C9">
        <w:rPr>
          <w:bCs/>
        </w:rPr>
        <w:t>2026</w:t>
      </w:r>
      <w:r w:rsidR="00530026" w:rsidRPr="00EE0D48">
        <w:rPr>
          <w:bCs/>
        </w:rPr>
        <w:t xml:space="preserve"> и </w:t>
      </w:r>
      <w:r w:rsidR="00E041C9">
        <w:rPr>
          <w:bCs/>
        </w:rPr>
        <w:t>2027</w:t>
      </w:r>
      <w:r w:rsidR="00530026" w:rsidRPr="00EE0D48">
        <w:rPr>
          <w:bCs/>
        </w:rPr>
        <w:t xml:space="preserve"> годов </w:t>
      </w:r>
      <w:r w:rsidRPr="00EE0D48">
        <w:rPr>
          <w:bCs/>
        </w:rPr>
        <w:t>согласно приложению № 1 к настоящему решению.</w:t>
      </w:r>
    </w:p>
    <w:p w:rsidR="00BB0777" w:rsidRPr="00EE0D48" w:rsidRDefault="00530026" w:rsidP="00C6589F">
      <w:pPr>
        <w:autoSpaceDE w:val="0"/>
        <w:spacing w:line="276" w:lineRule="auto"/>
        <w:ind w:firstLine="540"/>
        <w:jc w:val="both"/>
        <w:rPr>
          <w:bCs/>
        </w:rPr>
      </w:pPr>
      <w:r w:rsidRPr="00EE0D48">
        <w:rPr>
          <w:bCs/>
        </w:rPr>
        <w:t>4</w:t>
      </w:r>
      <w:r w:rsidR="005376EC" w:rsidRPr="00EE0D48">
        <w:rPr>
          <w:bCs/>
        </w:rPr>
        <w:t xml:space="preserve">.Утвердить источники финансирования дефицита </w:t>
      </w:r>
      <w:r w:rsidR="008C5043" w:rsidRPr="00EE0D48">
        <w:rPr>
          <w:bCs/>
        </w:rPr>
        <w:t xml:space="preserve">местного </w:t>
      </w:r>
      <w:r w:rsidR="005376EC" w:rsidRPr="00EE0D48">
        <w:rPr>
          <w:bCs/>
        </w:rPr>
        <w:t xml:space="preserve">бюджета </w:t>
      </w:r>
      <w:r w:rsidR="001F2C01" w:rsidRPr="00EE0D48">
        <w:rPr>
          <w:bCs/>
        </w:rPr>
        <w:t xml:space="preserve">на </w:t>
      </w:r>
      <w:r w:rsidR="00E041C9">
        <w:rPr>
          <w:bCs/>
        </w:rPr>
        <w:t>2025</w:t>
      </w:r>
      <w:r w:rsidR="001F2C01" w:rsidRPr="00EE0D48">
        <w:rPr>
          <w:bCs/>
        </w:rPr>
        <w:t xml:space="preserve"> год  и на плановый период </w:t>
      </w:r>
      <w:r w:rsidR="00E041C9">
        <w:rPr>
          <w:bCs/>
        </w:rPr>
        <w:t>2026</w:t>
      </w:r>
      <w:r w:rsidR="001F2C01" w:rsidRPr="00EE0D48">
        <w:rPr>
          <w:bCs/>
        </w:rPr>
        <w:t xml:space="preserve"> и </w:t>
      </w:r>
      <w:r w:rsidR="00E041C9">
        <w:rPr>
          <w:bCs/>
        </w:rPr>
        <w:t>2027</w:t>
      </w:r>
      <w:r w:rsidR="001F2C01" w:rsidRPr="00EE0D48">
        <w:rPr>
          <w:bCs/>
        </w:rPr>
        <w:t xml:space="preserve"> годов</w:t>
      </w:r>
      <w:r w:rsidR="005376EC" w:rsidRPr="00EE0D48">
        <w:rPr>
          <w:bCs/>
        </w:rPr>
        <w:t xml:space="preserve">  согласно </w:t>
      </w:r>
      <w:r w:rsidR="001F2C01" w:rsidRPr="00EE0D48">
        <w:rPr>
          <w:bCs/>
        </w:rPr>
        <w:t>приложению № 2</w:t>
      </w:r>
      <w:r w:rsidR="005376EC" w:rsidRPr="00EE0D48">
        <w:rPr>
          <w:bCs/>
        </w:rPr>
        <w:t xml:space="preserve"> к настоящему решению</w:t>
      </w:r>
      <w:r w:rsidR="000B3F4A" w:rsidRPr="00EE0D48">
        <w:rPr>
          <w:bCs/>
        </w:rPr>
        <w:t>.</w:t>
      </w:r>
    </w:p>
    <w:p w:rsidR="00FA778C" w:rsidRPr="00EE0D48" w:rsidRDefault="00386FA4" w:rsidP="00C6589F">
      <w:pPr>
        <w:spacing w:line="276" w:lineRule="auto"/>
        <w:ind w:firstLine="567"/>
        <w:jc w:val="both"/>
      </w:pPr>
      <w:r w:rsidRPr="00EE0D48">
        <w:t>5</w:t>
      </w:r>
      <w:r w:rsidR="00FA778C" w:rsidRPr="00EE0D48">
        <w:t xml:space="preserve">. Утвердить общий объем бюджетных ассигнований на исполнение публичных нормативных обязательств Синегорского сельского поселения Белокалитвинского района на </w:t>
      </w:r>
      <w:r w:rsidR="00E041C9">
        <w:t>2025</w:t>
      </w:r>
      <w:r w:rsidR="00FA778C" w:rsidRPr="00EE0D48">
        <w:t xml:space="preserve"> год в сумме </w:t>
      </w:r>
      <w:r w:rsidR="00955746">
        <w:t>171,1</w:t>
      </w:r>
      <w:r w:rsidR="00FA778C" w:rsidRPr="00EE0D48">
        <w:t xml:space="preserve"> тыс. рублей, на </w:t>
      </w:r>
      <w:r w:rsidR="00E041C9">
        <w:t>2026</w:t>
      </w:r>
      <w:r w:rsidR="00FA778C" w:rsidRPr="00EE0D48">
        <w:t xml:space="preserve"> год в сумме </w:t>
      </w:r>
      <w:r w:rsidR="00955746">
        <w:t>172,9</w:t>
      </w:r>
      <w:r w:rsidR="00FA778C" w:rsidRPr="00EE0D48">
        <w:t xml:space="preserve"> тыс. рублей и на </w:t>
      </w:r>
      <w:r w:rsidR="00E041C9">
        <w:t>2027</w:t>
      </w:r>
      <w:r w:rsidR="00FA778C" w:rsidRPr="00EE0D48">
        <w:t xml:space="preserve"> год в </w:t>
      </w:r>
      <w:r w:rsidR="00AA525A" w:rsidRPr="00EE0D48">
        <w:t xml:space="preserve">сумме </w:t>
      </w:r>
      <w:r w:rsidR="00955746">
        <w:t>174,7</w:t>
      </w:r>
      <w:r w:rsidR="00FA778C" w:rsidRPr="00EE0D48">
        <w:t xml:space="preserve"> тыс. рублей.</w:t>
      </w:r>
    </w:p>
    <w:p w:rsidR="00386FA4" w:rsidRPr="00EE0D48" w:rsidRDefault="00386FA4" w:rsidP="00C6589F">
      <w:pPr>
        <w:autoSpaceDE w:val="0"/>
        <w:spacing w:line="276" w:lineRule="auto"/>
        <w:ind w:firstLine="540"/>
        <w:jc w:val="both"/>
        <w:rPr>
          <w:bCs/>
        </w:rPr>
      </w:pPr>
      <w:r w:rsidRPr="00EE0D48">
        <w:rPr>
          <w:bCs/>
        </w:rPr>
        <w:t xml:space="preserve">6. </w:t>
      </w:r>
      <w:r w:rsidRPr="00EE0D48">
        <w:rPr>
          <w:snapToGrid w:val="0"/>
        </w:rPr>
        <w:t xml:space="preserve">Утвердить объем бюджетных ассигнований </w:t>
      </w:r>
      <w:r w:rsidRPr="00EE0D48">
        <w:t xml:space="preserve">дорожного фонда Синегорского сельского поселения на </w:t>
      </w:r>
      <w:r w:rsidR="00E041C9">
        <w:t>2025</w:t>
      </w:r>
      <w:r w:rsidR="00E910E9">
        <w:t xml:space="preserve"> </w:t>
      </w:r>
      <w:r w:rsidRPr="00EE0D48">
        <w:t xml:space="preserve">год в сумме </w:t>
      </w:r>
      <w:r w:rsidR="00B878D4">
        <w:t>56 054,4</w:t>
      </w:r>
      <w:r w:rsidRPr="00EE0D48">
        <w:t xml:space="preserve"> тыс. рублей, </w:t>
      </w:r>
      <w:r w:rsidR="00E041C9">
        <w:t>2026</w:t>
      </w:r>
      <w:r w:rsidRPr="00EE0D48">
        <w:t xml:space="preserve"> год в сумме 0,0 тыс. рублей, на </w:t>
      </w:r>
      <w:r w:rsidR="00E041C9">
        <w:t>2027</w:t>
      </w:r>
      <w:r w:rsidRPr="00EE0D48">
        <w:t xml:space="preserve"> год в сумме 0,0 тыс. рублей;</w:t>
      </w:r>
    </w:p>
    <w:p w:rsidR="00AA040C" w:rsidRPr="00EE0D48" w:rsidRDefault="00386FA4" w:rsidP="00C6589F">
      <w:pPr>
        <w:autoSpaceDE w:val="0"/>
        <w:spacing w:line="276" w:lineRule="auto"/>
        <w:ind w:firstLine="540"/>
        <w:jc w:val="both"/>
        <w:rPr>
          <w:bCs/>
        </w:rPr>
      </w:pPr>
      <w:r w:rsidRPr="00EE0D48">
        <w:rPr>
          <w:bCs/>
        </w:rPr>
        <w:t>7</w:t>
      </w:r>
      <w:r w:rsidR="005376EC" w:rsidRPr="00EE0D48">
        <w:rPr>
          <w:bCs/>
        </w:rPr>
        <w:t>.</w:t>
      </w:r>
      <w:r w:rsidRPr="00EE0D48">
        <w:rPr>
          <w:bCs/>
        </w:rPr>
        <w:t xml:space="preserve"> </w:t>
      </w:r>
      <w:r w:rsidR="005376EC" w:rsidRPr="00EE0D48">
        <w:rPr>
          <w:bCs/>
        </w:rPr>
        <w:t>Утвердить</w:t>
      </w:r>
      <w:r w:rsidR="00AA040C" w:rsidRPr="00EE0D48">
        <w:rPr>
          <w:bCs/>
        </w:rPr>
        <w:t>:</w:t>
      </w:r>
    </w:p>
    <w:p w:rsidR="005376EC" w:rsidRPr="00EE0D48" w:rsidRDefault="00AA040C" w:rsidP="00C6589F">
      <w:pPr>
        <w:autoSpaceDE w:val="0"/>
        <w:spacing w:line="276" w:lineRule="auto"/>
        <w:ind w:firstLine="540"/>
        <w:jc w:val="both"/>
        <w:rPr>
          <w:bCs/>
        </w:rPr>
      </w:pPr>
      <w:r w:rsidRPr="00EE0D48">
        <w:rPr>
          <w:bCs/>
        </w:rPr>
        <w:t xml:space="preserve">1) </w:t>
      </w:r>
      <w:r w:rsidR="001F2C01" w:rsidRPr="00EE0D48">
        <w:rPr>
          <w:bCs/>
        </w:rPr>
        <w:t xml:space="preserve"> </w:t>
      </w:r>
      <w:r w:rsidR="005376EC" w:rsidRPr="00EE0D48">
        <w:rPr>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и видам  расходов классификации расходов бюджета </w:t>
      </w:r>
      <w:r w:rsidR="00214663" w:rsidRPr="00EE0D48">
        <w:t>Синегорского</w:t>
      </w:r>
      <w:r w:rsidR="005376EC" w:rsidRPr="00EE0D48">
        <w:t xml:space="preserve"> </w:t>
      </w:r>
      <w:r w:rsidR="005376EC" w:rsidRPr="00EE0D48">
        <w:rPr>
          <w:bCs/>
        </w:rPr>
        <w:t xml:space="preserve">сельского поселения Белокалитвинского района на </w:t>
      </w:r>
      <w:r w:rsidR="00E041C9">
        <w:rPr>
          <w:bCs/>
        </w:rPr>
        <w:t>2025</w:t>
      </w:r>
      <w:r w:rsidR="005376EC" w:rsidRPr="00EE0D48">
        <w:rPr>
          <w:bCs/>
        </w:rPr>
        <w:t xml:space="preserve"> год </w:t>
      </w:r>
      <w:r w:rsidR="001F2C01" w:rsidRPr="00EE0D48">
        <w:rPr>
          <w:bCs/>
        </w:rPr>
        <w:t xml:space="preserve">и на плановый период </w:t>
      </w:r>
      <w:r w:rsidR="00E041C9">
        <w:rPr>
          <w:bCs/>
        </w:rPr>
        <w:t>2026</w:t>
      </w:r>
      <w:r w:rsidR="001F2C01" w:rsidRPr="00EE0D48">
        <w:rPr>
          <w:bCs/>
        </w:rPr>
        <w:t xml:space="preserve"> и </w:t>
      </w:r>
      <w:r w:rsidR="00E041C9">
        <w:rPr>
          <w:bCs/>
        </w:rPr>
        <w:t>2027</w:t>
      </w:r>
      <w:r w:rsidR="00832305" w:rsidRPr="00EE0D48">
        <w:rPr>
          <w:bCs/>
        </w:rPr>
        <w:t xml:space="preserve"> </w:t>
      </w:r>
      <w:r w:rsidR="001F2C01" w:rsidRPr="00EE0D48">
        <w:rPr>
          <w:bCs/>
        </w:rPr>
        <w:t xml:space="preserve">годов </w:t>
      </w:r>
      <w:r w:rsidR="005376EC" w:rsidRPr="00EE0D48">
        <w:rPr>
          <w:bCs/>
        </w:rPr>
        <w:t xml:space="preserve">согласно приложению № </w:t>
      </w:r>
      <w:r w:rsidR="00386FA4" w:rsidRPr="00EE0D48">
        <w:rPr>
          <w:bCs/>
        </w:rPr>
        <w:t>3</w:t>
      </w:r>
      <w:r w:rsidRPr="00EE0D48">
        <w:rPr>
          <w:bCs/>
        </w:rPr>
        <w:t xml:space="preserve"> к настоящему решению;</w:t>
      </w:r>
    </w:p>
    <w:p w:rsidR="005376EC" w:rsidRPr="00EE0D48" w:rsidRDefault="004254D6" w:rsidP="00C6589F">
      <w:pPr>
        <w:autoSpaceDE w:val="0"/>
        <w:spacing w:line="276" w:lineRule="auto"/>
        <w:ind w:firstLine="540"/>
        <w:jc w:val="both"/>
        <w:rPr>
          <w:bCs/>
        </w:rPr>
      </w:pPr>
      <w:r w:rsidRPr="00EE0D48">
        <w:rPr>
          <w:bCs/>
        </w:rPr>
        <w:t xml:space="preserve"> </w:t>
      </w:r>
      <w:r w:rsidR="00AA040C" w:rsidRPr="00EE0D48">
        <w:rPr>
          <w:bCs/>
        </w:rPr>
        <w:t>2)</w:t>
      </w:r>
      <w:r w:rsidR="005376EC" w:rsidRPr="00EE0D48">
        <w:rPr>
          <w:bCs/>
        </w:rPr>
        <w:t xml:space="preserve"> ведомственную структуру расходов бюджета </w:t>
      </w:r>
      <w:r w:rsidR="00214663" w:rsidRPr="00EE0D48">
        <w:t>Синегорского</w:t>
      </w:r>
      <w:r w:rsidR="005376EC" w:rsidRPr="00EE0D48">
        <w:t xml:space="preserve"> </w:t>
      </w:r>
      <w:r w:rsidR="005376EC" w:rsidRPr="00EE0D48">
        <w:rPr>
          <w:bCs/>
        </w:rPr>
        <w:t xml:space="preserve">сельского поселения  Белокалитвинского района на </w:t>
      </w:r>
      <w:r w:rsidR="00E041C9">
        <w:rPr>
          <w:bCs/>
        </w:rPr>
        <w:t>2025</w:t>
      </w:r>
      <w:r w:rsidR="007617E3" w:rsidRPr="00EE0D48">
        <w:rPr>
          <w:bCs/>
        </w:rPr>
        <w:t xml:space="preserve"> </w:t>
      </w:r>
      <w:r w:rsidR="005376EC" w:rsidRPr="00EE0D48">
        <w:rPr>
          <w:bCs/>
        </w:rPr>
        <w:t xml:space="preserve">год </w:t>
      </w:r>
      <w:r w:rsidR="001F2C01" w:rsidRPr="00EE0D48">
        <w:rPr>
          <w:bCs/>
        </w:rPr>
        <w:t xml:space="preserve">и на плановый период </w:t>
      </w:r>
      <w:r w:rsidR="00E041C9">
        <w:rPr>
          <w:bCs/>
        </w:rPr>
        <w:t>2026</w:t>
      </w:r>
      <w:r w:rsidR="001F2C01" w:rsidRPr="00EE0D48">
        <w:rPr>
          <w:bCs/>
        </w:rPr>
        <w:t xml:space="preserve"> и </w:t>
      </w:r>
      <w:r w:rsidR="00E041C9">
        <w:rPr>
          <w:bCs/>
        </w:rPr>
        <w:t>2027</w:t>
      </w:r>
      <w:r w:rsidR="001F2C01" w:rsidRPr="00EE0D48">
        <w:rPr>
          <w:bCs/>
        </w:rPr>
        <w:t xml:space="preserve"> годов </w:t>
      </w:r>
      <w:r w:rsidR="005376EC" w:rsidRPr="00EE0D48">
        <w:rPr>
          <w:bCs/>
        </w:rPr>
        <w:t xml:space="preserve">согласно приложению № </w:t>
      </w:r>
      <w:r w:rsidR="00386FA4" w:rsidRPr="00EE0D48">
        <w:rPr>
          <w:bCs/>
        </w:rPr>
        <w:t>4</w:t>
      </w:r>
      <w:r w:rsidR="00AA040C" w:rsidRPr="00EE0D48">
        <w:rPr>
          <w:bCs/>
        </w:rPr>
        <w:t xml:space="preserve"> к настоящему решению;</w:t>
      </w:r>
    </w:p>
    <w:p w:rsidR="00E05566" w:rsidRPr="00EE0D48" w:rsidRDefault="00AA040C" w:rsidP="00C6589F">
      <w:pPr>
        <w:autoSpaceDE w:val="0"/>
        <w:autoSpaceDN w:val="0"/>
        <w:adjustRightInd w:val="0"/>
        <w:spacing w:line="276" w:lineRule="auto"/>
        <w:ind w:firstLine="540"/>
        <w:jc w:val="both"/>
        <w:rPr>
          <w:bCs/>
          <w:sz w:val="28"/>
          <w:szCs w:val="28"/>
        </w:rPr>
      </w:pPr>
      <w:r w:rsidRPr="00EE0D48">
        <w:rPr>
          <w:bCs/>
        </w:rPr>
        <w:t>3)</w:t>
      </w:r>
      <w:r w:rsidR="005376EC" w:rsidRPr="00EE0D48">
        <w:rPr>
          <w:bCs/>
        </w:rPr>
        <w:t xml:space="preserve"> распределение бюджетных ассигнований по целевым статьям (муниципальным программам </w:t>
      </w:r>
      <w:r w:rsidR="00214663" w:rsidRPr="00EE0D48">
        <w:t>Синегорского</w:t>
      </w:r>
      <w:r w:rsidR="005376EC" w:rsidRPr="00EE0D48">
        <w:t xml:space="preserve"> </w:t>
      </w:r>
      <w:r w:rsidR="005376EC" w:rsidRPr="00EE0D48">
        <w:rPr>
          <w:bCs/>
        </w:rPr>
        <w:t>сельского поселения и непрограммным направлениям деятельности), группам (подгруппам) видов расходов, разделам, подразделам классификации расхода бюджета</w:t>
      </w:r>
      <w:r w:rsidR="005376EC" w:rsidRPr="00EE0D48">
        <w:t xml:space="preserve"> </w:t>
      </w:r>
      <w:r w:rsidR="00214663" w:rsidRPr="00EE0D48">
        <w:t>Синегорского</w:t>
      </w:r>
      <w:r w:rsidR="005376EC" w:rsidRPr="00EE0D48">
        <w:t xml:space="preserve"> </w:t>
      </w:r>
      <w:r w:rsidR="005376EC" w:rsidRPr="00EE0D48">
        <w:rPr>
          <w:bCs/>
        </w:rPr>
        <w:t xml:space="preserve">сельского поселения Белокалитвинского района на </w:t>
      </w:r>
      <w:r w:rsidR="00E041C9">
        <w:rPr>
          <w:bCs/>
        </w:rPr>
        <w:t>2025</w:t>
      </w:r>
      <w:r w:rsidR="005376EC" w:rsidRPr="00EE0D48">
        <w:rPr>
          <w:bCs/>
        </w:rPr>
        <w:t xml:space="preserve"> год </w:t>
      </w:r>
      <w:r w:rsidR="001F2C01" w:rsidRPr="00EE0D48">
        <w:rPr>
          <w:bCs/>
        </w:rPr>
        <w:t xml:space="preserve">и на плановый период </w:t>
      </w:r>
      <w:r w:rsidR="00E041C9">
        <w:rPr>
          <w:bCs/>
        </w:rPr>
        <w:t>2026</w:t>
      </w:r>
      <w:r w:rsidR="001F2C01" w:rsidRPr="00EE0D48">
        <w:rPr>
          <w:bCs/>
        </w:rPr>
        <w:t xml:space="preserve"> и </w:t>
      </w:r>
      <w:r w:rsidR="00E041C9">
        <w:rPr>
          <w:bCs/>
        </w:rPr>
        <w:t>2027</w:t>
      </w:r>
      <w:r w:rsidR="001F2C01" w:rsidRPr="00EE0D48">
        <w:rPr>
          <w:bCs/>
        </w:rPr>
        <w:t xml:space="preserve"> годов </w:t>
      </w:r>
      <w:r w:rsidR="005376EC" w:rsidRPr="00EE0D48">
        <w:rPr>
          <w:bCs/>
        </w:rPr>
        <w:t xml:space="preserve">согласно приложению № </w:t>
      </w:r>
      <w:r w:rsidR="00386FA4" w:rsidRPr="00EE0D48">
        <w:rPr>
          <w:bCs/>
        </w:rPr>
        <w:t>5</w:t>
      </w:r>
      <w:r w:rsidR="005376EC" w:rsidRPr="00EE0D48">
        <w:rPr>
          <w:bCs/>
        </w:rPr>
        <w:t xml:space="preserve"> к настоящему решению</w:t>
      </w:r>
      <w:r w:rsidR="00C37417" w:rsidRPr="00EE0D48">
        <w:rPr>
          <w:bCs/>
        </w:rPr>
        <w:t>;</w:t>
      </w:r>
      <w:r w:rsidR="00E05566" w:rsidRPr="00EE0D48">
        <w:rPr>
          <w:bCs/>
          <w:sz w:val="28"/>
          <w:szCs w:val="28"/>
        </w:rPr>
        <w:t xml:space="preserve"> </w:t>
      </w:r>
    </w:p>
    <w:p w:rsidR="00E05566" w:rsidRPr="00EE0D48" w:rsidRDefault="00E05566" w:rsidP="00C6589F">
      <w:pPr>
        <w:autoSpaceDE w:val="0"/>
        <w:autoSpaceDN w:val="0"/>
        <w:adjustRightInd w:val="0"/>
        <w:spacing w:line="276" w:lineRule="auto"/>
        <w:ind w:firstLine="540"/>
        <w:jc w:val="both"/>
        <w:rPr>
          <w:bCs/>
        </w:rPr>
      </w:pPr>
      <w:r w:rsidRPr="00EE0D48">
        <w:rPr>
          <w:bCs/>
        </w:rPr>
        <w:t xml:space="preserve">4) перечень межбюджетных трансфертов, предоставляемых </w:t>
      </w:r>
      <w:r w:rsidRPr="00EE0D48">
        <w:t xml:space="preserve">Синегорскому </w:t>
      </w:r>
      <w:r w:rsidRPr="00EE0D48">
        <w:rPr>
          <w:bCs/>
        </w:rPr>
        <w:t xml:space="preserve">сельскому поселению для софинансирования расходных обязательств, возникающих при выполнении полномочий органов местного самоуправления по вопросам местного значения, на </w:t>
      </w:r>
      <w:r w:rsidR="00E041C9">
        <w:rPr>
          <w:bCs/>
        </w:rPr>
        <w:t>2025</w:t>
      </w:r>
      <w:r w:rsidRPr="00EE0D48">
        <w:rPr>
          <w:bCs/>
        </w:rPr>
        <w:t xml:space="preserve"> год и на плановый период </w:t>
      </w:r>
      <w:r w:rsidR="00E041C9">
        <w:rPr>
          <w:bCs/>
        </w:rPr>
        <w:t>2026</w:t>
      </w:r>
      <w:r w:rsidRPr="00EE0D48">
        <w:rPr>
          <w:bCs/>
        </w:rPr>
        <w:t xml:space="preserve"> и </w:t>
      </w:r>
      <w:r w:rsidR="00E041C9">
        <w:rPr>
          <w:bCs/>
        </w:rPr>
        <w:t>2027</w:t>
      </w:r>
      <w:r w:rsidRPr="00EE0D48">
        <w:rPr>
          <w:bCs/>
        </w:rPr>
        <w:t xml:space="preserve"> годов согласно приложению 6 к настоящему решению.</w:t>
      </w:r>
    </w:p>
    <w:p w:rsidR="00D00E5B" w:rsidRPr="00D00E5B" w:rsidRDefault="008A6FA5" w:rsidP="00D00E5B">
      <w:pPr>
        <w:spacing w:line="276" w:lineRule="auto"/>
        <w:ind w:firstLine="425"/>
        <w:jc w:val="both"/>
      </w:pPr>
      <w:r w:rsidRPr="00D00E5B">
        <w:rPr>
          <w:bCs/>
        </w:rPr>
        <w:t xml:space="preserve">        8.</w:t>
      </w:r>
      <w:r w:rsidRPr="00D00E5B">
        <w:rPr>
          <w:iCs/>
        </w:rPr>
        <w:t xml:space="preserve"> </w:t>
      </w:r>
      <w:r w:rsidR="00D00E5B" w:rsidRPr="00D00E5B">
        <w:t>Установить, что размеры должностных окладов лиц, замещающих муниципальные должности, и муниципальных служащих, должностных окладов технического персонала и ставок заработной платы обслуживающего персонала в органах местного самоуправления Белокалитвинского района индексируются с 1 октября 2025 года на 4,0 процента, с 1 октября 2026 года на 4,0 процента, с 1 октября 2027 года на 4,0 процента.</w:t>
      </w:r>
    </w:p>
    <w:p w:rsidR="00D00E5B" w:rsidRPr="00D00E5B" w:rsidRDefault="00D00E5B" w:rsidP="00D00E5B">
      <w:pPr>
        <w:spacing w:line="276" w:lineRule="auto"/>
        <w:ind w:firstLine="425"/>
        <w:jc w:val="both"/>
      </w:pPr>
      <w:r w:rsidRPr="00D00E5B">
        <w:lastRenderedPageBreak/>
        <w:t xml:space="preserve">  9. Установить, что размеры должностных окладов руководителей, специалистов и служащих, ставок заработной платы рабочих муниципальных учреждений Белокалитвинского района индексируются с 1 октября 2025 года на 4,0 процента, с 1 октября 2026 года на 4,0 процента, с 1 октября 2027 года на 4,0 процента.</w:t>
      </w:r>
    </w:p>
    <w:p w:rsidR="008A6FA5" w:rsidRPr="00D00E5B" w:rsidRDefault="00D00E5B" w:rsidP="00D00E5B">
      <w:pPr>
        <w:pStyle w:val="ConsNormal"/>
        <w:widowControl/>
        <w:spacing w:line="276" w:lineRule="auto"/>
        <w:ind w:right="0" w:firstLine="142"/>
        <w:jc w:val="both"/>
        <w:rPr>
          <w:rFonts w:ascii="Times New Roman" w:hAnsi="Times New Roman" w:cs="Times New Roman"/>
          <w:bCs/>
          <w:sz w:val="24"/>
          <w:szCs w:val="24"/>
        </w:rPr>
      </w:pPr>
      <w:r>
        <w:rPr>
          <w:rFonts w:ascii="Times New Roman" w:hAnsi="Times New Roman" w:cs="Times New Roman"/>
          <w:sz w:val="24"/>
          <w:szCs w:val="24"/>
        </w:rPr>
        <w:t xml:space="preserve">       </w:t>
      </w:r>
      <w:r w:rsidR="008A6FA5" w:rsidRPr="00D00E5B">
        <w:rPr>
          <w:rFonts w:ascii="Times New Roman" w:hAnsi="Times New Roman" w:cs="Times New Roman"/>
          <w:sz w:val="24"/>
          <w:szCs w:val="24"/>
        </w:rPr>
        <w:t xml:space="preserve">10. </w:t>
      </w:r>
      <w:r w:rsidR="008A6FA5" w:rsidRPr="00D00E5B">
        <w:rPr>
          <w:rFonts w:ascii="Times New Roman" w:hAnsi="Times New Roman" w:cs="Times New Roman"/>
          <w:bCs/>
          <w:sz w:val="24"/>
          <w:szCs w:val="24"/>
        </w:rPr>
        <w:t xml:space="preserve">Утвердить в составе местного бюджета расходы за счет субвенции,  предоставляемой из областного бюджета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на </w:t>
      </w:r>
      <w:r w:rsidR="00E041C9" w:rsidRPr="00D00E5B">
        <w:rPr>
          <w:rFonts w:ascii="Times New Roman" w:hAnsi="Times New Roman" w:cs="Times New Roman"/>
          <w:bCs/>
          <w:sz w:val="24"/>
          <w:szCs w:val="24"/>
        </w:rPr>
        <w:t>2025</w:t>
      </w:r>
      <w:r w:rsidR="008A6FA5" w:rsidRPr="00D00E5B">
        <w:rPr>
          <w:rFonts w:ascii="Times New Roman" w:hAnsi="Times New Roman" w:cs="Times New Roman"/>
          <w:bCs/>
          <w:sz w:val="24"/>
          <w:szCs w:val="24"/>
        </w:rPr>
        <w:t xml:space="preserve"> год в сумме 0,2 тыс. рублей, на </w:t>
      </w:r>
      <w:r w:rsidR="00E041C9" w:rsidRPr="00D00E5B">
        <w:rPr>
          <w:rFonts w:ascii="Times New Roman" w:hAnsi="Times New Roman" w:cs="Times New Roman"/>
          <w:bCs/>
          <w:sz w:val="24"/>
          <w:szCs w:val="24"/>
        </w:rPr>
        <w:t>2026</w:t>
      </w:r>
      <w:r w:rsidR="008A6FA5" w:rsidRPr="00D00E5B">
        <w:rPr>
          <w:rFonts w:ascii="Times New Roman" w:hAnsi="Times New Roman" w:cs="Times New Roman"/>
          <w:bCs/>
          <w:sz w:val="24"/>
          <w:szCs w:val="24"/>
        </w:rPr>
        <w:t xml:space="preserve"> год в сумме 0,2 тыс. рублей и на </w:t>
      </w:r>
      <w:r w:rsidR="00E041C9" w:rsidRPr="00D00E5B">
        <w:rPr>
          <w:rFonts w:ascii="Times New Roman" w:hAnsi="Times New Roman" w:cs="Times New Roman"/>
          <w:bCs/>
          <w:sz w:val="24"/>
          <w:szCs w:val="24"/>
        </w:rPr>
        <w:t>2027</w:t>
      </w:r>
      <w:r w:rsidR="008A6FA5" w:rsidRPr="00D00E5B">
        <w:rPr>
          <w:rFonts w:ascii="Times New Roman" w:hAnsi="Times New Roman" w:cs="Times New Roman"/>
          <w:bCs/>
          <w:sz w:val="24"/>
          <w:szCs w:val="24"/>
        </w:rPr>
        <w:t xml:space="preserve"> год в сумме 0,2 тыс. рублей.</w:t>
      </w:r>
    </w:p>
    <w:p w:rsidR="00BA54F0" w:rsidRPr="00EE0D48" w:rsidRDefault="008A6FA5" w:rsidP="00C6589F">
      <w:pPr>
        <w:autoSpaceDE w:val="0"/>
        <w:autoSpaceDN w:val="0"/>
        <w:adjustRightInd w:val="0"/>
        <w:spacing w:line="276" w:lineRule="auto"/>
        <w:jc w:val="both"/>
        <w:rPr>
          <w:bCs/>
        </w:rPr>
      </w:pPr>
      <w:r w:rsidRPr="00EE0D48">
        <w:rPr>
          <w:bCs/>
        </w:rPr>
        <w:t xml:space="preserve">         11. </w:t>
      </w:r>
      <w:r w:rsidR="00BA54F0" w:rsidRPr="00EE0D48">
        <w:rPr>
          <w:bCs/>
        </w:rPr>
        <w:t xml:space="preserve">Утвердить распределение </w:t>
      </w:r>
      <w:r w:rsidR="003C6143">
        <w:rPr>
          <w:bCs/>
        </w:rPr>
        <w:t xml:space="preserve">иных </w:t>
      </w:r>
      <w:r w:rsidR="00BA54F0" w:rsidRPr="00EE0D48">
        <w:rPr>
          <w:bCs/>
        </w:rPr>
        <w:t xml:space="preserve">межбюджетных </w:t>
      </w:r>
      <w:r w:rsidR="003C6143">
        <w:rPr>
          <w:bCs/>
        </w:rPr>
        <w:t>полномочий</w:t>
      </w:r>
      <w:r w:rsidRPr="00EE0D48">
        <w:rPr>
          <w:bCs/>
        </w:rPr>
        <w:t xml:space="preserve">, перечисляемых из бюджета </w:t>
      </w:r>
      <w:r w:rsidR="00BA54F0" w:rsidRPr="00EE0D48">
        <w:rPr>
          <w:bCs/>
        </w:rPr>
        <w:t xml:space="preserve"> </w:t>
      </w:r>
      <w:r w:rsidRPr="00EE0D48">
        <w:rPr>
          <w:bCs/>
        </w:rPr>
        <w:t xml:space="preserve">Синегорского сельского поселения </w:t>
      </w:r>
      <w:r w:rsidR="00BA54F0" w:rsidRPr="00EE0D48">
        <w:rPr>
          <w:bCs/>
        </w:rPr>
        <w:t>Белокалитвинского  района</w:t>
      </w:r>
      <w:r w:rsidRPr="00EE0D48">
        <w:rPr>
          <w:bCs/>
        </w:rPr>
        <w:t xml:space="preserve"> бюджету Белокалитвинского района</w:t>
      </w:r>
      <w:r w:rsidR="00BA54F0" w:rsidRPr="00EE0D48">
        <w:rPr>
          <w:bCs/>
        </w:rPr>
        <w:t xml:space="preserve"> на финансирование расходов,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Белокалитвинского  района на </w:t>
      </w:r>
      <w:r w:rsidR="00E041C9">
        <w:rPr>
          <w:bCs/>
        </w:rPr>
        <w:t>2025</w:t>
      </w:r>
      <w:r w:rsidR="00BA54F0" w:rsidRPr="00EE0D48">
        <w:rPr>
          <w:bCs/>
        </w:rPr>
        <w:t xml:space="preserve"> год и на плановый период </w:t>
      </w:r>
      <w:r w:rsidR="00E041C9">
        <w:rPr>
          <w:bCs/>
        </w:rPr>
        <w:t>2026</w:t>
      </w:r>
      <w:r w:rsidR="00A736EE" w:rsidRPr="00EE0D48">
        <w:rPr>
          <w:bCs/>
        </w:rPr>
        <w:t xml:space="preserve"> </w:t>
      </w:r>
      <w:r w:rsidR="00BA54F0" w:rsidRPr="00EE0D48">
        <w:rPr>
          <w:bCs/>
        </w:rPr>
        <w:t xml:space="preserve">и </w:t>
      </w:r>
      <w:r w:rsidR="00E041C9">
        <w:rPr>
          <w:bCs/>
        </w:rPr>
        <w:t>2027</w:t>
      </w:r>
      <w:r w:rsidRPr="00EE0D48">
        <w:rPr>
          <w:bCs/>
        </w:rPr>
        <w:t xml:space="preserve"> годов, согласно приложению 7</w:t>
      </w:r>
      <w:r w:rsidR="00BA54F0" w:rsidRPr="00EE0D48">
        <w:rPr>
          <w:bCs/>
        </w:rPr>
        <w:t xml:space="preserve"> к настоящему решению.</w:t>
      </w:r>
    </w:p>
    <w:p w:rsidR="00E910E9" w:rsidRDefault="000B3F4A" w:rsidP="00C6589F">
      <w:pPr>
        <w:pStyle w:val="ConsNormal"/>
        <w:widowControl/>
        <w:spacing w:line="276" w:lineRule="auto"/>
        <w:ind w:right="0" w:firstLine="0"/>
        <w:jc w:val="both"/>
        <w:rPr>
          <w:rFonts w:ascii="Times New Roman" w:hAnsi="Times New Roman" w:cs="Times New Roman"/>
          <w:bCs/>
          <w:sz w:val="24"/>
          <w:szCs w:val="24"/>
        </w:rPr>
      </w:pPr>
      <w:r w:rsidRPr="00EE0D48">
        <w:rPr>
          <w:rFonts w:ascii="Times New Roman" w:hAnsi="Times New Roman" w:cs="Times New Roman"/>
          <w:snapToGrid w:val="0"/>
          <w:sz w:val="24"/>
          <w:szCs w:val="24"/>
        </w:rPr>
        <w:t xml:space="preserve">       </w:t>
      </w:r>
      <w:r w:rsidR="004254D6" w:rsidRPr="00EE0D48">
        <w:rPr>
          <w:rFonts w:ascii="Times New Roman" w:hAnsi="Times New Roman" w:cs="Times New Roman"/>
          <w:snapToGrid w:val="0"/>
          <w:sz w:val="24"/>
          <w:szCs w:val="24"/>
        </w:rPr>
        <w:t xml:space="preserve">  </w:t>
      </w:r>
      <w:r w:rsidR="00FA778C" w:rsidRPr="00EE0D48">
        <w:rPr>
          <w:rFonts w:ascii="Times New Roman" w:hAnsi="Times New Roman" w:cs="Times New Roman"/>
          <w:snapToGrid w:val="0"/>
          <w:sz w:val="24"/>
          <w:szCs w:val="24"/>
        </w:rPr>
        <w:t>1</w:t>
      </w:r>
      <w:r w:rsidR="008A6FA5" w:rsidRPr="00EE0D48">
        <w:rPr>
          <w:rFonts w:ascii="Times New Roman" w:hAnsi="Times New Roman" w:cs="Times New Roman"/>
          <w:snapToGrid w:val="0"/>
          <w:sz w:val="24"/>
          <w:szCs w:val="24"/>
        </w:rPr>
        <w:t>2</w:t>
      </w:r>
      <w:r w:rsidRPr="00EE0D48">
        <w:rPr>
          <w:rFonts w:ascii="Times New Roman" w:hAnsi="Times New Roman" w:cs="Times New Roman"/>
          <w:snapToGrid w:val="0"/>
          <w:sz w:val="24"/>
          <w:szCs w:val="24"/>
        </w:rPr>
        <w:t xml:space="preserve">. </w:t>
      </w:r>
      <w:r w:rsidR="008A6FA5" w:rsidRPr="00EE0D48">
        <w:rPr>
          <w:rFonts w:ascii="Times New Roman" w:hAnsi="Times New Roman" w:cs="Times New Roman"/>
          <w:bCs/>
          <w:sz w:val="24"/>
          <w:szCs w:val="24"/>
        </w:rPr>
        <w:t xml:space="preserve">Утвердить распределение иных межбюджетных трансфертов, предоставляемых Синегорскому сельскому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w:t>
      </w:r>
      <w:r w:rsidR="00E041C9">
        <w:rPr>
          <w:rFonts w:ascii="Times New Roman" w:hAnsi="Times New Roman" w:cs="Times New Roman"/>
          <w:bCs/>
          <w:sz w:val="24"/>
          <w:szCs w:val="24"/>
        </w:rPr>
        <w:t>2025</w:t>
      </w:r>
      <w:r w:rsidR="008A6FA5" w:rsidRPr="00EE0D48">
        <w:rPr>
          <w:rFonts w:ascii="Times New Roman" w:hAnsi="Times New Roman" w:cs="Times New Roman"/>
          <w:bCs/>
          <w:sz w:val="24"/>
          <w:szCs w:val="24"/>
        </w:rPr>
        <w:t xml:space="preserve"> год и на плановый период </w:t>
      </w:r>
      <w:r w:rsidR="00E041C9">
        <w:rPr>
          <w:rFonts w:ascii="Times New Roman" w:hAnsi="Times New Roman" w:cs="Times New Roman"/>
          <w:bCs/>
          <w:sz w:val="24"/>
          <w:szCs w:val="24"/>
        </w:rPr>
        <w:t>2026</w:t>
      </w:r>
      <w:r w:rsidR="008A6FA5" w:rsidRPr="00EE0D48">
        <w:rPr>
          <w:rFonts w:ascii="Times New Roman" w:hAnsi="Times New Roman" w:cs="Times New Roman"/>
          <w:bCs/>
          <w:sz w:val="24"/>
          <w:szCs w:val="24"/>
        </w:rPr>
        <w:t xml:space="preserve"> и </w:t>
      </w:r>
      <w:r w:rsidR="00E041C9">
        <w:rPr>
          <w:rFonts w:ascii="Times New Roman" w:hAnsi="Times New Roman" w:cs="Times New Roman"/>
          <w:bCs/>
          <w:sz w:val="24"/>
          <w:szCs w:val="24"/>
        </w:rPr>
        <w:t>2027</w:t>
      </w:r>
      <w:r w:rsidR="008A6FA5" w:rsidRPr="00EE0D48">
        <w:rPr>
          <w:rFonts w:ascii="Times New Roman" w:hAnsi="Times New Roman" w:cs="Times New Roman"/>
          <w:bCs/>
          <w:sz w:val="24"/>
          <w:szCs w:val="24"/>
        </w:rPr>
        <w:t xml:space="preserve"> годов согласно приложению 8 к настоящему решению.</w:t>
      </w:r>
      <w:r w:rsidR="00E70E50" w:rsidRPr="00EE0D48">
        <w:rPr>
          <w:rFonts w:ascii="Times New Roman" w:hAnsi="Times New Roman" w:cs="Times New Roman"/>
          <w:bCs/>
          <w:sz w:val="24"/>
          <w:szCs w:val="24"/>
        </w:rPr>
        <w:t xml:space="preserve">   </w:t>
      </w:r>
      <w:r w:rsidR="00C6589F" w:rsidRPr="00EE0D48">
        <w:rPr>
          <w:rFonts w:ascii="Times New Roman" w:hAnsi="Times New Roman" w:cs="Times New Roman"/>
          <w:bCs/>
          <w:sz w:val="24"/>
          <w:szCs w:val="24"/>
        </w:rPr>
        <w:t xml:space="preserve">                                                    </w:t>
      </w:r>
      <w:r w:rsidR="00E70E50" w:rsidRPr="00EE0D48">
        <w:rPr>
          <w:rFonts w:ascii="Times New Roman" w:hAnsi="Times New Roman" w:cs="Times New Roman"/>
          <w:bCs/>
          <w:sz w:val="24"/>
          <w:szCs w:val="24"/>
        </w:rPr>
        <w:t xml:space="preserve">       </w:t>
      </w:r>
      <w:r w:rsidR="00C6589F" w:rsidRPr="00EE0D48">
        <w:rPr>
          <w:rFonts w:ascii="Times New Roman" w:hAnsi="Times New Roman" w:cs="Times New Roman"/>
          <w:bCs/>
          <w:sz w:val="24"/>
          <w:szCs w:val="24"/>
        </w:rPr>
        <w:t xml:space="preserve">           </w:t>
      </w:r>
      <w:r w:rsidR="00E910E9">
        <w:rPr>
          <w:rFonts w:ascii="Times New Roman" w:hAnsi="Times New Roman" w:cs="Times New Roman"/>
          <w:bCs/>
          <w:sz w:val="24"/>
          <w:szCs w:val="24"/>
        </w:rPr>
        <w:t xml:space="preserve">      </w:t>
      </w:r>
    </w:p>
    <w:p w:rsidR="00256432" w:rsidRPr="00EE0D48" w:rsidRDefault="00E910E9" w:rsidP="00C6589F">
      <w:pPr>
        <w:pStyle w:val="ConsNormal"/>
        <w:widowControl/>
        <w:spacing w:line="276" w:lineRule="auto"/>
        <w:ind w:right="0"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70E50" w:rsidRPr="00EE0D48">
        <w:rPr>
          <w:rFonts w:ascii="Times New Roman" w:hAnsi="Times New Roman" w:cs="Times New Roman"/>
          <w:bCs/>
          <w:sz w:val="24"/>
          <w:szCs w:val="24"/>
        </w:rPr>
        <w:t>1</w:t>
      </w:r>
      <w:r w:rsidR="008A6FA5" w:rsidRPr="00EE0D48">
        <w:rPr>
          <w:rFonts w:ascii="Times New Roman" w:hAnsi="Times New Roman" w:cs="Times New Roman"/>
          <w:bCs/>
          <w:sz w:val="24"/>
          <w:szCs w:val="24"/>
        </w:rPr>
        <w:t>3</w:t>
      </w:r>
      <w:r w:rsidR="00E70E50" w:rsidRPr="00EE0D48">
        <w:rPr>
          <w:rFonts w:ascii="Times New Roman" w:hAnsi="Times New Roman" w:cs="Times New Roman"/>
          <w:bCs/>
          <w:sz w:val="24"/>
          <w:szCs w:val="24"/>
        </w:rPr>
        <w:t>.</w:t>
      </w:r>
      <w:r w:rsidR="00E70E50" w:rsidRPr="00EE0D48">
        <w:rPr>
          <w:snapToGrid w:val="0"/>
          <w:sz w:val="24"/>
          <w:szCs w:val="24"/>
        </w:rPr>
        <w:t xml:space="preserve"> </w:t>
      </w:r>
      <w:r w:rsidR="008A6FA5" w:rsidRPr="00EE0D48">
        <w:rPr>
          <w:rFonts w:ascii="Times New Roman" w:hAnsi="Times New Roman" w:cs="Times New Roman"/>
          <w:bCs/>
          <w:sz w:val="24"/>
          <w:szCs w:val="24"/>
        </w:rPr>
        <w:t>Утвердить распределение</w:t>
      </w:r>
      <w:r w:rsidR="00256432" w:rsidRPr="00EE0D48">
        <w:rPr>
          <w:rFonts w:ascii="Times New Roman" w:hAnsi="Times New Roman" w:cs="Times New Roman"/>
          <w:bCs/>
          <w:sz w:val="24"/>
          <w:szCs w:val="24"/>
        </w:rPr>
        <w:t xml:space="preserve"> межбюджетных трансфертов, предоставляемых  из бюджета Б</w:t>
      </w:r>
      <w:r w:rsidR="008A6FA5" w:rsidRPr="00EE0D48">
        <w:rPr>
          <w:rFonts w:ascii="Times New Roman" w:hAnsi="Times New Roman" w:cs="Times New Roman"/>
          <w:bCs/>
          <w:sz w:val="24"/>
          <w:szCs w:val="24"/>
        </w:rPr>
        <w:t>елокалитвинского района</w:t>
      </w:r>
      <w:r w:rsidR="00256432" w:rsidRPr="00EE0D48">
        <w:rPr>
          <w:rFonts w:ascii="Times New Roman" w:hAnsi="Times New Roman" w:cs="Times New Roman"/>
          <w:bCs/>
          <w:sz w:val="24"/>
          <w:szCs w:val="24"/>
        </w:rPr>
        <w:t xml:space="preserve"> </w:t>
      </w:r>
      <w:r w:rsidR="008A6FA5" w:rsidRPr="00EE0D48">
        <w:rPr>
          <w:rFonts w:ascii="Times New Roman" w:hAnsi="Times New Roman" w:cs="Times New Roman"/>
          <w:bCs/>
          <w:sz w:val="24"/>
          <w:szCs w:val="24"/>
        </w:rPr>
        <w:t>Синегорскому сельскому поселению Белокалитвинского района</w:t>
      </w:r>
      <w:r w:rsidR="00256432" w:rsidRPr="00EE0D48">
        <w:rPr>
          <w:rFonts w:ascii="Times New Roman" w:hAnsi="Times New Roman" w:cs="Times New Roman"/>
          <w:bCs/>
          <w:sz w:val="24"/>
          <w:szCs w:val="24"/>
        </w:rPr>
        <w:t xml:space="preserve"> на </w:t>
      </w:r>
      <w:r w:rsidR="00E041C9">
        <w:rPr>
          <w:rFonts w:ascii="Times New Roman" w:hAnsi="Times New Roman" w:cs="Times New Roman"/>
          <w:bCs/>
          <w:sz w:val="24"/>
          <w:szCs w:val="24"/>
        </w:rPr>
        <w:t>2025</w:t>
      </w:r>
      <w:r w:rsidR="00020C83" w:rsidRPr="00EE0D48">
        <w:rPr>
          <w:rFonts w:ascii="Times New Roman" w:hAnsi="Times New Roman" w:cs="Times New Roman"/>
          <w:bCs/>
          <w:sz w:val="24"/>
          <w:szCs w:val="24"/>
        </w:rPr>
        <w:t xml:space="preserve"> год</w:t>
      </w:r>
      <w:r w:rsidR="00256432" w:rsidRPr="00EE0D48">
        <w:rPr>
          <w:rFonts w:ascii="Times New Roman" w:hAnsi="Times New Roman" w:cs="Times New Roman"/>
          <w:bCs/>
          <w:sz w:val="24"/>
          <w:szCs w:val="24"/>
        </w:rPr>
        <w:t xml:space="preserve"> согласно приложению </w:t>
      </w:r>
      <w:r w:rsidR="00020C83" w:rsidRPr="00EE0D48">
        <w:rPr>
          <w:rFonts w:ascii="Times New Roman" w:hAnsi="Times New Roman" w:cs="Times New Roman"/>
          <w:bCs/>
          <w:sz w:val="24"/>
          <w:szCs w:val="24"/>
        </w:rPr>
        <w:t>9</w:t>
      </w:r>
      <w:r w:rsidR="00256432" w:rsidRPr="00EE0D48">
        <w:rPr>
          <w:rFonts w:ascii="Times New Roman" w:hAnsi="Times New Roman" w:cs="Times New Roman"/>
          <w:bCs/>
          <w:sz w:val="24"/>
          <w:szCs w:val="24"/>
        </w:rPr>
        <w:t xml:space="preserve"> к настоящему решению.</w:t>
      </w:r>
    </w:p>
    <w:p w:rsidR="00020C83" w:rsidRPr="00EE0D48" w:rsidRDefault="00AA525A" w:rsidP="00C6589F">
      <w:pPr>
        <w:autoSpaceDE w:val="0"/>
        <w:autoSpaceDN w:val="0"/>
        <w:adjustRightInd w:val="0"/>
        <w:spacing w:line="276" w:lineRule="auto"/>
        <w:jc w:val="both"/>
        <w:rPr>
          <w:bCs/>
        </w:rPr>
      </w:pPr>
      <w:r w:rsidRPr="00EE0D48">
        <w:rPr>
          <w:bCs/>
        </w:rPr>
        <w:t xml:space="preserve">       14</w:t>
      </w:r>
      <w:r w:rsidR="00020C83" w:rsidRPr="00EE0D48">
        <w:rPr>
          <w:bCs/>
        </w:rPr>
        <w:t xml:space="preserve">. </w:t>
      </w:r>
      <w:r w:rsidR="00020C83" w:rsidRPr="00EE0D48">
        <w:t>Установить, что главный распорядитель средств бюджета</w:t>
      </w:r>
      <w:r w:rsidR="00E910E9">
        <w:t xml:space="preserve"> Синегорского сельского поселения</w:t>
      </w:r>
      <w:r w:rsidR="00020C83" w:rsidRPr="00EE0D48">
        <w:t>, получатель бюджетных средств, в пределах доведенных лимитов бюджетных обязательств, расходуют предусмотренные им бюджетные ассигнования в порядке, установленном Администрацией Синегорского сельского поселения.</w:t>
      </w:r>
    </w:p>
    <w:p w:rsidR="00020C83" w:rsidRPr="00EE0D48" w:rsidRDefault="00020C83" w:rsidP="00C6589F">
      <w:pPr>
        <w:autoSpaceDE w:val="0"/>
        <w:autoSpaceDN w:val="0"/>
        <w:adjustRightInd w:val="0"/>
        <w:spacing w:line="276" w:lineRule="auto"/>
        <w:ind w:firstLine="540"/>
        <w:jc w:val="both"/>
        <w:rPr>
          <w:bCs/>
        </w:rPr>
      </w:pPr>
      <w:r w:rsidRPr="00EE0D48">
        <w:rPr>
          <w:bCs/>
        </w:rPr>
        <w:t>1</w:t>
      </w:r>
      <w:r w:rsidR="00AA525A" w:rsidRPr="00EE0D48">
        <w:rPr>
          <w:bCs/>
        </w:rPr>
        <w:t>5</w:t>
      </w:r>
      <w:r w:rsidRPr="00EE0D48">
        <w:rPr>
          <w:bCs/>
        </w:rPr>
        <w:t xml:space="preserve">. Установить в соответствии со </w:t>
      </w:r>
      <w:hyperlink r:id="rId9" w:history="1">
        <w:r w:rsidRPr="00EE0D48">
          <w:rPr>
            <w:bCs/>
          </w:rPr>
          <w:t>статьей 9</w:t>
        </w:r>
      </w:hyperlink>
      <w:r w:rsidRPr="00EE0D48">
        <w:rPr>
          <w:bCs/>
        </w:rPr>
        <w:t xml:space="preserve">6 и </w:t>
      </w:r>
      <w:hyperlink r:id="rId10" w:history="1">
        <w:r w:rsidRPr="00EE0D48">
          <w:rPr>
            <w:bCs/>
          </w:rPr>
          <w:t>пунктом 3 статьи 217</w:t>
        </w:r>
      </w:hyperlink>
      <w:r w:rsidRPr="00EE0D48">
        <w:rPr>
          <w:bCs/>
        </w:rPr>
        <w:t xml:space="preserve"> Бюджетного кодекса Российской Федерации, что основанием для внесения в </w:t>
      </w:r>
      <w:r w:rsidR="00E041C9">
        <w:rPr>
          <w:bCs/>
        </w:rPr>
        <w:t>2025</w:t>
      </w:r>
      <w:r w:rsidRPr="00EE0D48">
        <w:rPr>
          <w:bCs/>
        </w:rPr>
        <w:t xml:space="preserve"> году изменений в показатели сводной бюджетной росписи местного бюджета, в части расходов за счет средств дорожного фонда Синегорского сельского поселения, является увеличение бюджетных ассигнований на оплату заключенных от имени Синегорского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020C83" w:rsidRDefault="00020C83" w:rsidP="00C6589F">
      <w:pPr>
        <w:spacing w:line="276" w:lineRule="auto"/>
        <w:ind w:firstLine="567"/>
        <w:jc w:val="both"/>
        <w:rPr>
          <w:bCs/>
        </w:rPr>
      </w:pPr>
      <w:r w:rsidRPr="00EE0D48">
        <w:rPr>
          <w:bCs/>
        </w:rPr>
        <w:t>1</w:t>
      </w:r>
      <w:r w:rsidR="00AA525A" w:rsidRPr="00EE0D48">
        <w:rPr>
          <w:bCs/>
        </w:rPr>
        <w:t>6</w:t>
      </w:r>
      <w:r w:rsidRPr="00EE0D48">
        <w:rPr>
          <w:bCs/>
        </w:rPr>
        <w:t xml:space="preserve">. Установить в соответствии с </w:t>
      </w:r>
      <w:r w:rsidR="00E910E9">
        <w:rPr>
          <w:bCs/>
        </w:rPr>
        <w:t xml:space="preserve">абзацем </w:t>
      </w:r>
      <w:r w:rsidR="005752B5">
        <w:rPr>
          <w:bCs/>
        </w:rPr>
        <w:t xml:space="preserve">вторым </w:t>
      </w:r>
      <w:r w:rsidR="00E910E9">
        <w:rPr>
          <w:bCs/>
        </w:rPr>
        <w:t xml:space="preserve"> </w:t>
      </w:r>
      <w:hyperlink r:id="rId11" w:history="1">
        <w:r w:rsidRPr="00EE0D48">
          <w:rPr>
            <w:bCs/>
          </w:rPr>
          <w:t>ч</w:t>
        </w:r>
        <w:r w:rsidR="00E910E9">
          <w:rPr>
            <w:bCs/>
          </w:rPr>
          <w:t>асти</w:t>
        </w:r>
        <w:r w:rsidRPr="00EE0D48">
          <w:rPr>
            <w:bCs/>
          </w:rPr>
          <w:t xml:space="preserve"> 3 статьи </w:t>
        </w:r>
      </w:hyperlink>
      <w:r w:rsidRPr="00EE0D48">
        <w:rPr>
          <w:bCs/>
        </w:rPr>
        <w:t>3</w:t>
      </w:r>
      <w:r w:rsidR="005752B5">
        <w:rPr>
          <w:bCs/>
        </w:rPr>
        <w:t>1</w:t>
      </w:r>
      <w:r w:rsidR="00E910E9">
        <w:rPr>
          <w:bCs/>
        </w:rPr>
        <w:t xml:space="preserve"> главы </w:t>
      </w:r>
      <w:r w:rsidR="005752B5">
        <w:rPr>
          <w:bCs/>
        </w:rPr>
        <w:t>8</w:t>
      </w:r>
      <w:r w:rsidRPr="00EE0D48">
        <w:rPr>
          <w:bCs/>
        </w:rPr>
        <w:t xml:space="preserve"> </w:t>
      </w:r>
      <w:r w:rsidR="00183A29" w:rsidRPr="00EE0D48">
        <w:rPr>
          <w:bCs/>
        </w:rPr>
        <w:t>решени</w:t>
      </w:r>
      <w:r w:rsidR="00183A29">
        <w:rPr>
          <w:bCs/>
        </w:rPr>
        <w:t>я</w:t>
      </w:r>
      <w:r w:rsidR="00183A29" w:rsidRPr="00EE0D48">
        <w:rPr>
          <w:bCs/>
        </w:rPr>
        <w:t xml:space="preserve"> Собрания депутатов Синегорского сельского поселения от </w:t>
      </w:r>
      <w:r w:rsidR="00183A29">
        <w:rPr>
          <w:bCs/>
        </w:rPr>
        <w:t>22.02.2018 № 4</w:t>
      </w:r>
      <w:r w:rsidR="00183A29" w:rsidRPr="00EE0D48">
        <w:rPr>
          <w:bCs/>
        </w:rPr>
        <w:t xml:space="preserve">6 «Об утверждении Положения о бюджетном процессе в сельском поселении», </w:t>
      </w:r>
      <w:r w:rsidRPr="00EE0D48">
        <w:rPr>
          <w:bCs/>
        </w:rPr>
        <w:t xml:space="preserve"> что основаниями для внесения в </w:t>
      </w:r>
      <w:r w:rsidR="00E041C9">
        <w:rPr>
          <w:bCs/>
        </w:rPr>
        <w:t>2025</w:t>
      </w:r>
      <w:r w:rsidRPr="00EE0D48">
        <w:rPr>
          <w:bCs/>
        </w:rPr>
        <w:t xml:space="preserve"> году изменений в </w:t>
      </w:r>
      <w:r w:rsidR="00183A29" w:rsidRPr="00EE0D48">
        <w:rPr>
          <w:bCs/>
        </w:rPr>
        <w:t xml:space="preserve">Синегорском </w:t>
      </w:r>
      <w:r w:rsidRPr="00EE0D48">
        <w:rPr>
          <w:bCs/>
        </w:rPr>
        <w:t xml:space="preserve">показатели сводной бюджетной росписи бюджета </w:t>
      </w:r>
      <w:r w:rsidR="00AA525A" w:rsidRPr="00EE0D48">
        <w:rPr>
          <w:bCs/>
        </w:rPr>
        <w:t>Синегорского сельского</w:t>
      </w:r>
      <w:r w:rsidRPr="00EE0D48">
        <w:rPr>
          <w:bCs/>
        </w:rPr>
        <w:t xml:space="preserve"> поселения Белокалитвинского района являются:</w:t>
      </w:r>
    </w:p>
    <w:p w:rsidR="00183A29" w:rsidRPr="00183A29" w:rsidRDefault="00183A29" w:rsidP="00183A29">
      <w:pPr>
        <w:tabs>
          <w:tab w:val="left" w:pos="0"/>
        </w:tabs>
        <w:spacing w:line="276" w:lineRule="auto"/>
        <w:ind w:firstLine="567"/>
        <w:jc w:val="both"/>
      </w:pPr>
      <w:r w:rsidRPr="00183A29">
        <w:t xml:space="preserve">1) в части неиспользованных бюджетных ассигнований резервного фонда Администрации Синегорского сельского поселения, выделенных в порядке, </w:t>
      </w:r>
      <w:r w:rsidRPr="00183A29">
        <w:lastRenderedPageBreak/>
        <w:t>установленном Администрацией Синегорского сельского поселения, - постановления Администрации Синегорского сельского поселения, предусматривающие:</w:t>
      </w:r>
    </w:p>
    <w:p w:rsidR="00183A29" w:rsidRPr="00183A29" w:rsidRDefault="00183A29" w:rsidP="00183A29">
      <w:pPr>
        <w:tabs>
          <w:tab w:val="left" w:pos="0"/>
        </w:tabs>
        <w:spacing w:line="276" w:lineRule="auto"/>
        <w:ind w:firstLine="567"/>
        <w:jc w:val="both"/>
      </w:pPr>
      <w:r w:rsidRPr="00183A29">
        <w:t xml:space="preserve"> уменьшение объема ранее выделенных бюджетных ассигнований из резервного фонда Администрации Синегорского сельского поселения на суммы неиспользованных средств;</w:t>
      </w:r>
    </w:p>
    <w:p w:rsidR="00183A29" w:rsidRPr="00183A29" w:rsidRDefault="00183A29" w:rsidP="00183A29">
      <w:pPr>
        <w:tabs>
          <w:tab w:val="left" w:pos="0"/>
        </w:tabs>
        <w:spacing w:line="276" w:lineRule="auto"/>
        <w:ind w:firstLine="567"/>
        <w:jc w:val="both"/>
      </w:pPr>
      <w:r w:rsidRPr="00183A29">
        <w:t>признание утратившими силу ранее принятых постановлений Администрации Синегорского сельского поселения о выделении средств из резервного фонда Администрации Синегорского сельского поселения;</w:t>
      </w:r>
    </w:p>
    <w:p w:rsidR="00183A29" w:rsidRPr="00183A29" w:rsidRDefault="00183A29" w:rsidP="00183A29">
      <w:pPr>
        <w:tabs>
          <w:tab w:val="left" w:pos="0"/>
        </w:tabs>
        <w:spacing w:line="276" w:lineRule="auto"/>
        <w:ind w:firstLine="567"/>
        <w:jc w:val="both"/>
      </w:pPr>
      <w:r w:rsidRPr="00183A29">
        <w:t>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Синегорского сельского поселения Белокалитвинского района;</w:t>
      </w:r>
    </w:p>
    <w:p w:rsidR="00183A29" w:rsidRPr="00183A29" w:rsidRDefault="00183A29" w:rsidP="00183A29">
      <w:pPr>
        <w:tabs>
          <w:tab w:val="left" w:pos="0"/>
        </w:tabs>
        <w:spacing w:line="276" w:lineRule="auto"/>
        <w:ind w:firstLine="567"/>
        <w:jc w:val="both"/>
      </w:pPr>
      <w:r w:rsidRPr="00183A29">
        <w:t>3) перераспределение бюджетных ассигнований между разделами, подразделами, целевыми статьями и видами расходов классификации расходов бюджета Синегорского сельского поселения Белокалитвинского района в пределах общего объема бюджетных ассигнований, предусмотренных главному распорядителю средств бюджета  Синегорского сельского поселения Белокалитвинского района, на выполнение муниципальных проектов, не противоречащее бюджетному законодательству;</w:t>
      </w:r>
    </w:p>
    <w:p w:rsidR="00183A29" w:rsidRPr="00183A29" w:rsidRDefault="00183A29" w:rsidP="00183A29">
      <w:pPr>
        <w:tabs>
          <w:tab w:val="left" w:pos="0"/>
        </w:tabs>
        <w:spacing w:line="276" w:lineRule="auto"/>
        <w:ind w:firstLine="567"/>
        <w:jc w:val="both"/>
      </w:pPr>
      <w:r w:rsidRPr="00183A29">
        <w:t>4) перераспределение бюджетных ассигнований между разделами, подразделами, целевыми статьями и видами расходов классификации расходов бюджета  Синегорского сельского поселения Белокалитвинского района в пределах общего объема бюджетных ассигнований, предусмотренных главному распорядителю средств бюджета  Синегорского сельского поселения Белокалитвинского района,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 и бюджета Белокалитвинского района, не противоречащее бюджетному законодательству;</w:t>
      </w:r>
    </w:p>
    <w:p w:rsidR="0035218F" w:rsidRPr="0095755D" w:rsidRDefault="00183A29" w:rsidP="00183A29">
      <w:pPr>
        <w:tabs>
          <w:tab w:val="left" w:pos="0"/>
        </w:tabs>
        <w:spacing w:line="276" w:lineRule="auto"/>
        <w:ind w:firstLine="567"/>
        <w:jc w:val="both"/>
      </w:pPr>
      <w:r w:rsidRPr="00183A29">
        <w:t>5) перераспределение бюджетных ассигнований между разделами, подразделами, целевыми статьями и видами расходов классификации расходов бюджета Синегорского сельского поселения Белокалитвинского района в пределах общего объема бюджетных ассигнований, предусмотренных главному распорядителю средств бюджета  Синегорского сельского поселения Белокалитвинского района, финансовое обеспечение которых осуществляется за счет средств из областного бюджета, не противоречащее бюджетному законодательству.</w:t>
      </w:r>
      <w:r w:rsidR="005752B5">
        <w:rPr>
          <w:bCs/>
        </w:rPr>
        <w:t xml:space="preserve">    </w:t>
      </w:r>
      <w:r w:rsidR="0035218F">
        <w:rPr>
          <w:bCs/>
        </w:rPr>
        <w:t xml:space="preserve"> </w:t>
      </w:r>
    </w:p>
    <w:p w:rsidR="005752B5" w:rsidRPr="005752B5" w:rsidRDefault="00347EC9" w:rsidP="005752B5">
      <w:pPr>
        <w:ind w:firstLine="567"/>
        <w:jc w:val="both"/>
      </w:pPr>
      <w:r>
        <w:rPr>
          <w:bCs/>
        </w:rPr>
        <w:t>1</w:t>
      </w:r>
      <w:r w:rsidR="00183A29">
        <w:rPr>
          <w:bCs/>
        </w:rPr>
        <w:t>7</w:t>
      </w:r>
      <w:r w:rsidR="005752B5" w:rsidRPr="005752B5">
        <w:rPr>
          <w:bCs/>
        </w:rPr>
        <w:t>. Установить, что субсидии</w:t>
      </w:r>
      <w:r w:rsidR="005752B5" w:rsidRPr="005752B5">
        <w:t xml:space="preserve"> из бюджета Синегорского сельского поселения предоставляются следующим категориям юридических лиц (за исключением субсидий муниципальным учреждениям), индивидуальных предпринимателей, физических лиц – производителей товаров (работ, услуг):</w:t>
      </w:r>
    </w:p>
    <w:p w:rsidR="005752B5" w:rsidRPr="005752B5" w:rsidRDefault="005752B5" w:rsidP="005752B5">
      <w:pPr>
        <w:numPr>
          <w:ilvl w:val="0"/>
          <w:numId w:val="2"/>
        </w:numPr>
        <w:ind w:left="0" w:firstLine="567"/>
        <w:jc w:val="both"/>
        <w:rPr>
          <w:bCs/>
        </w:rPr>
      </w:pPr>
      <w:r w:rsidRPr="005752B5">
        <w:t xml:space="preserve">ООО «Донэнерго Тепловые сети» </w:t>
      </w:r>
      <w:r w:rsidRPr="005752B5">
        <w:rPr>
          <w:bCs/>
        </w:rPr>
        <w:t>на возмещение части платы граждан за централизованное отопление в объеме свыше установленных индексов максимального роста платы граждан за коммунальные услуги.</w:t>
      </w:r>
    </w:p>
    <w:p w:rsidR="005752B5" w:rsidRPr="005752B5" w:rsidRDefault="005752B5" w:rsidP="005752B5">
      <w:pPr>
        <w:ind w:firstLine="567"/>
        <w:jc w:val="both"/>
        <w:rPr>
          <w:bCs/>
        </w:rPr>
      </w:pPr>
      <w:r w:rsidRPr="005752B5">
        <w:rPr>
          <w:bCs/>
        </w:rPr>
        <w:t>Установить, что субсидии, указанные в абзаце 1 настоящего пункта, предоставляются:</w:t>
      </w:r>
    </w:p>
    <w:p w:rsidR="005752B5" w:rsidRPr="005752B5" w:rsidRDefault="005752B5" w:rsidP="005752B5">
      <w:pPr>
        <w:ind w:firstLine="567"/>
        <w:jc w:val="both"/>
        <w:rPr>
          <w:bCs/>
        </w:rPr>
      </w:pPr>
      <w:r w:rsidRPr="005752B5">
        <w:rPr>
          <w:bCs/>
        </w:rPr>
        <w:t>при условии, что получатели субсидий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w:t>
      </w:r>
      <w:r w:rsidRPr="005752B5">
        <w:rPr>
          <w:shd w:val="clear" w:color="auto" w:fill="FFFFFC"/>
        </w:rPr>
        <w:t xml:space="preserve"> </w:t>
      </w:r>
      <w:r w:rsidRPr="005752B5">
        <w:rPr>
          <w:bCs/>
        </w:rPr>
        <w:t>деятельность не приостановлена в порядке, предусмотренном законодательством Российской Федерации;</w:t>
      </w:r>
    </w:p>
    <w:p w:rsidR="005752B5" w:rsidRPr="005752B5" w:rsidRDefault="005752B5" w:rsidP="005752B5">
      <w:pPr>
        <w:ind w:firstLine="567"/>
        <w:jc w:val="both"/>
        <w:rPr>
          <w:rFonts w:eastAsia="Calibri"/>
          <w:lang w:eastAsia="en-US"/>
        </w:rPr>
      </w:pPr>
      <w:r w:rsidRPr="005752B5">
        <w:rPr>
          <w:rFonts w:eastAsia="Calibri"/>
          <w:lang w:eastAsia="en-US"/>
        </w:rPr>
        <w:t>при условии отсутствия у получателей субсидий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w:t>
      </w:r>
      <w:r w:rsidRPr="005752B5">
        <w:rPr>
          <w:shd w:val="clear" w:color="auto" w:fill="FFFFFC"/>
        </w:rPr>
        <w:t xml:space="preserve"> </w:t>
      </w:r>
      <w:r w:rsidRPr="005752B5">
        <w:rPr>
          <w:rFonts w:eastAsia="Calibri"/>
          <w:lang w:eastAsia="en-US"/>
        </w:rPr>
        <w:t xml:space="preserve">а также иная просроченная </w:t>
      </w:r>
      <w:r w:rsidRPr="005752B5">
        <w:rPr>
          <w:rFonts w:eastAsia="Calibri"/>
          <w:lang w:eastAsia="en-US"/>
        </w:rPr>
        <w:lastRenderedPageBreak/>
        <w:t>(неурегулированная) задолженность по денежным обязательствам перед публично-правовым образованием «Синегорское сельское поселение»,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5752B5" w:rsidRPr="005752B5" w:rsidRDefault="005752B5" w:rsidP="005752B5">
      <w:pPr>
        <w:autoSpaceDE w:val="0"/>
        <w:autoSpaceDN w:val="0"/>
        <w:adjustRightInd w:val="0"/>
        <w:ind w:firstLine="540"/>
        <w:jc w:val="both"/>
      </w:pPr>
      <w:r w:rsidRPr="005752B5">
        <w:rPr>
          <w:bCs/>
        </w:rPr>
        <w:t xml:space="preserve">при условии, что получатели субсидий </w:t>
      </w:r>
      <w:r w:rsidRPr="005752B5">
        <w:t xml:space="preserve">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5752B5">
          <w:t>перечень</w:t>
        </w:r>
      </w:hyperlink>
      <w:r w:rsidRPr="005752B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752B5" w:rsidRPr="005752B5" w:rsidRDefault="005752B5" w:rsidP="005752B5">
      <w:pPr>
        <w:autoSpaceDE w:val="0"/>
        <w:autoSpaceDN w:val="0"/>
        <w:adjustRightInd w:val="0"/>
        <w:ind w:firstLine="540"/>
        <w:jc w:val="both"/>
      </w:pPr>
      <w:r w:rsidRPr="005752B5">
        <w:rPr>
          <w:bCs/>
        </w:rPr>
        <w:t xml:space="preserve">при условии, что </w:t>
      </w:r>
      <w:r w:rsidRPr="005752B5">
        <w:t>получатели субсидий не должны получать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пункте 1.1. положения о порядке предоставлении субсидии;</w:t>
      </w:r>
    </w:p>
    <w:p w:rsidR="005752B5" w:rsidRPr="005752B5" w:rsidRDefault="005752B5" w:rsidP="005752B5">
      <w:pPr>
        <w:autoSpaceDE w:val="0"/>
        <w:autoSpaceDN w:val="0"/>
        <w:adjustRightInd w:val="0"/>
        <w:ind w:firstLine="540"/>
        <w:jc w:val="both"/>
      </w:pPr>
      <w:r w:rsidRPr="005752B5">
        <w:rPr>
          <w:bCs/>
        </w:rPr>
        <w:t>при условии государственной регистрации или постановки на учет в налоговом органе получателей субсидий на территории Ростовской области.</w:t>
      </w:r>
    </w:p>
    <w:p w:rsidR="005752B5" w:rsidRDefault="005752B5" w:rsidP="005752B5">
      <w:pPr>
        <w:autoSpaceDE w:val="0"/>
        <w:autoSpaceDN w:val="0"/>
        <w:adjustRightInd w:val="0"/>
        <w:spacing w:line="276" w:lineRule="auto"/>
        <w:ind w:firstLine="540"/>
        <w:jc w:val="both"/>
      </w:pPr>
      <w:r w:rsidRPr="005752B5">
        <w:rPr>
          <w:bCs/>
        </w:rPr>
        <w:t>Предоставление субсидий, предусмотренных настоящей частью, осуществляется в порядке, установленном Администрацией Синегорского сельского поселения</w:t>
      </w:r>
      <w:r w:rsidRPr="005752B5">
        <w:t>.</w:t>
      </w:r>
    </w:p>
    <w:p w:rsidR="00400986" w:rsidRPr="00EE0D48" w:rsidRDefault="00020C83" w:rsidP="00C6589F">
      <w:pPr>
        <w:autoSpaceDE w:val="0"/>
        <w:spacing w:line="276" w:lineRule="auto"/>
        <w:jc w:val="both"/>
        <w:rPr>
          <w:bCs/>
        </w:rPr>
      </w:pPr>
      <w:r w:rsidRPr="00EE0D48">
        <w:rPr>
          <w:bCs/>
        </w:rPr>
        <w:t xml:space="preserve">      </w:t>
      </w:r>
      <w:r w:rsidR="00A51274" w:rsidRPr="00EE0D48">
        <w:rPr>
          <w:bCs/>
        </w:rPr>
        <w:t xml:space="preserve"> </w:t>
      </w:r>
      <w:r w:rsidR="00183A29">
        <w:rPr>
          <w:bCs/>
        </w:rPr>
        <w:t>18</w:t>
      </w:r>
      <w:r w:rsidR="00400986" w:rsidRPr="00EE0D48">
        <w:rPr>
          <w:bCs/>
        </w:rPr>
        <w:t xml:space="preserve">. </w:t>
      </w:r>
      <w:r w:rsidR="00D878B6" w:rsidRPr="00EE0D48">
        <w:rPr>
          <w:bCs/>
        </w:rPr>
        <w:t xml:space="preserve"> </w:t>
      </w:r>
      <w:r w:rsidR="00400986" w:rsidRPr="00EE0D48">
        <w:rPr>
          <w:bCs/>
        </w:rPr>
        <w:t xml:space="preserve">Настоящее решение вступает в силу с 01 января </w:t>
      </w:r>
      <w:r w:rsidR="00E041C9">
        <w:rPr>
          <w:bCs/>
        </w:rPr>
        <w:t>2025</w:t>
      </w:r>
      <w:r w:rsidR="00400986" w:rsidRPr="00EE0D48">
        <w:rPr>
          <w:bCs/>
        </w:rPr>
        <w:t xml:space="preserve"> года. </w:t>
      </w:r>
    </w:p>
    <w:p w:rsidR="005376EC" w:rsidRPr="00EE0D48" w:rsidRDefault="00A51274" w:rsidP="00C6589F">
      <w:pPr>
        <w:spacing w:line="276" w:lineRule="auto"/>
        <w:jc w:val="both"/>
      </w:pPr>
      <w:r w:rsidRPr="00EE0D48">
        <w:t xml:space="preserve">    </w:t>
      </w:r>
      <w:r w:rsidR="00FB6476" w:rsidRPr="00EE0D48">
        <w:t xml:space="preserve"> </w:t>
      </w:r>
      <w:r w:rsidRPr="00EE0D48">
        <w:t xml:space="preserve">  </w:t>
      </w:r>
      <w:r w:rsidR="00183A29">
        <w:t>19</w:t>
      </w:r>
      <w:r w:rsidR="005B54CC" w:rsidRPr="00EE0D48">
        <w:t>. Контроль над</w:t>
      </w:r>
      <w:r w:rsidR="005376EC" w:rsidRPr="00EE0D48">
        <w:t xml:space="preserve"> исполнением настоящего решения возложить на председателя постоянной </w:t>
      </w:r>
      <w:r w:rsidR="00020C83" w:rsidRPr="00EE0D48">
        <w:t xml:space="preserve">депутатской </w:t>
      </w:r>
      <w:r w:rsidR="005376EC" w:rsidRPr="00EE0D48">
        <w:t xml:space="preserve">комиссии Собрания депутатов </w:t>
      </w:r>
      <w:r w:rsidR="00214663" w:rsidRPr="00EE0D48">
        <w:t>Синегорского</w:t>
      </w:r>
      <w:r w:rsidR="005376EC" w:rsidRPr="00EE0D48">
        <w:t xml:space="preserve"> сельского поселения по   бюджету, налогам и </w:t>
      </w:r>
      <w:r w:rsidR="00141277" w:rsidRPr="00EE0D48">
        <w:t xml:space="preserve">собственности </w:t>
      </w:r>
      <w:r w:rsidR="00C6589F" w:rsidRPr="00EE0D48">
        <w:t xml:space="preserve">А.В. </w:t>
      </w:r>
      <w:r w:rsidR="00925108" w:rsidRPr="00EE0D48">
        <w:t>Семина</w:t>
      </w:r>
      <w:r w:rsidR="00020C83" w:rsidRPr="00EE0D48">
        <w:t xml:space="preserve"> и Г</w:t>
      </w:r>
      <w:r w:rsidR="00141277" w:rsidRPr="00EE0D48">
        <w:t>лаву А</w:t>
      </w:r>
      <w:r w:rsidR="0063414B" w:rsidRPr="00EE0D48">
        <w:t xml:space="preserve">дминистрации </w:t>
      </w:r>
      <w:r w:rsidR="00214663" w:rsidRPr="00EE0D48">
        <w:t>Синегорского</w:t>
      </w:r>
      <w:r w:rsidR="0063414B" w:rsidRPr="00EE0D48">
        <w:t xml:space="preserve"> сельского поселения </w:t>
      </w:r>
      <w:r w:rsidR="008C1198" w:rsidRPr="00EE0D48">
        <w:t xml:space="preserve"> </w:t>
      </w:r>
      <w:r w:rsidR="00C6589F" w:rsidRPr="00EE0D48">
        <w:t>А.В. Гвозденко.</w:t>
      </w:r>
    </w:p>
    <w:p w:rsidR="00183A29" w:rsidRDefault="00183A29" w:rsidP="00141277"/>
    <w:p w:rsidR="00141277" w:rsidRPr="00EE0D48" w:rsidRDefault="00141277" w:rsidP="00141277">
      <w:r w:rsidRPr="00EE0D48">
        <w:t xml:space="preserve">Председатель Собрания депутатов – </w:t>
      </w:r>
    </w:p>
    <w:p w:rsidR="00141277" w:rsidRPr="00EE0D48" w:rsidRDefault="00141277" w:rsidP="00141277">
      <w:r w:rsidRPr="00EE0D48">
        <w:t xml:space="preserve">глава </w:t>
      </w:r>
      <w:r w:rsidR="00214663" w:rsidRPr="00EE0D48">
        <w:t>Синегорского</w:t>
      </w:r>
      <w:r w:rsidRPr="00EE0D48">
        <w:t xml:space="preserve"> сельского поселения      </w:t>
      </w:r>
      <w:r w:rsidR="00161473" w:rsidRPr="00EE0D48">
        <w:t xml:space="preserve">                      </w:t>
      </w:r>
      <w:r w:rsidR="00A51274" w:rsidRPr="00EE0D48">
        <w:t xml:space="preserve">                 </w:t>
      </w:r>
      <w:r w:rsidR="00161473" w:rsidRPr="00EE0D48">
        <w:t xml:space="preserve"> </w:t>
      </w:r>
      <w:r w:rsidR="005B54CC" w:rsidRPr="00EE0D48">
        <w:t>Э.Г. Фатеева</w:t>
      </w:r>
    </w:p>
    <w:p w:rsidR="006B22E8" w:rsidRPr="00EE0D48" w:rsidRDefault="008548C7" w:rsidP="006B22E8">
      <w:r w:rsidRPr="00EE0D48">
        <w:t>Проект подготовил:</w:t>
      </w:r>
    </w:p>
    <w:p w:rsidR="008548C7" w:rsidRPr="00EE0D48" w:rsidRDefault="00A51274" w:rsidP="006B22E8">
      <w:r w:rsidRPr="00EE0D48">
        <w:t xml:space="preserve">Заведующий </w:t>
      </w:r>
      <w:r w:rsidR="008548C7" w:rsidRPr="00EE0D48">
        <w:t xml:space="preserve">сектором экономики и финансов                                </w:t>
      </w:r>
      <w:r w:rsidR="00161473" w:rsidRPr="00EE0D48">
        <w:t xml:space="preserve">    </w:t>
      </w:r>
      <w:r w:rsidR="00D67CA9" w:rsidRPr="00EE0D48">
        <w:t xml:space="preserve"> </w:t>
      </w:r>
      <w:r w:rsidRPr="00EE0D48">
        <w:t>С.В. Федорова</w:t>
      </w:r>
    </w:p>
    <w:p w:rsidR="00141277" w:rsidRPr="00EE0D48" w:rsidRDefault="00141277" w:rsidP="006B22E8">
      <w:pPr>
        <w:sectPr w:rsidR="00141277" w:rsidRPr="00EE0D48" w:rsidSect="004974E5">
          <w:headerReference w:type="even" r:id="rId13"/>
          <w:pgSz w:w="11906" w:h="16838" w:code="9"/>
          <w:pgMar w:top="709" w:right="1133" w:bottom="794" w:left="1418" w:header="709" w:footer="567" w:gutter="0"/>
          <w:cols w:space="708"/>
          <w:titlePg/>
          <w:docGrid w:linePitch="360"/>
        </w:sectPr>
      </w:pPr>
    </w:p>
    <w:p w:rsidR="00E247BA" w:rsidRPr="00EE0D48" w:rsidRDefault="00E247BA" w:rsidP="00E247BA">
      <w:pPr>
        <w:jc w:val="right"/>
      </w:pPr>
      <w:r w:rsidRPr="00EE0D48">
        <w:lastRenderedPageBreak/>
        <w:t>Приложение 1</w:t>
      </w:r>
    </w:p>
    <w:p w:rsidR="00E247BA" w:rsidRPr="00EE0D48" w:rsidRDefault="00E247BA" w:rsidP="00E247BA">
      <w:pPr>
        <w:jc w:val="right"/>
      </w:pPr>
      <w:r w:rsidRPr="00EE0D48">
        <w:t>к решению Собрания депутатов</w:t>
      </w:r>
    </w:p>
    <w:p w:rsidR="00E247BA" w:rsidRPr="00EE0D48" w:rsidRDefault="00214663" w:rsidP="00E247BA">
      <w:pPr>
        <w:jc w:val="right"/>
      </w:pPr>
      <w:r w:rsidRPr="00EE0D48">
        <w:t>Синегорского</w:t>
      </w:r>
      <w:r w:rsidR="00E247BA" w:rsidRPr="00EE0D48">
        <w:t xml:space="preserve"> сельского поселения</w:t>
      </w:r>
    </w:p>
    <w:p w:rsidR="00E247BA" w:rsidRPr="00EE0D48" w:rsidRDefault="00E247BA" w:rsidP="00E247BA">
      <w:pPr>
        <w:jc w:val="right"/>
      </w:pPr>
      <w:r w:rsidRPr="00EE0D48">
        <w:t xml:space="preserve">от </w:t>
      </w:r>
      <w:r w:rsidR="00C47DA4" w:rsidRPr="00EE0D48">
        <w:t>___</w:t>
      </w:r>
      <w:r w:rsidR="00141277" w:rsidRPr="00EE0D48">
        <w:t>.12.</w:t>
      </w:r>
      <w:r w:rsidR="00E041C9">
        <w:t>2024</w:t>
      </w:r>
      <w:r w:rsidRPr="00EE0D48">
        <w:t xml:space="preserve"> года № </w:t>
      </w:r>
      <w:r w:rsidR="00C47DA4" w:rsidRPr="00EE0D48">
        <w:t>___</w:t>
      </w:r>
      <w:r w:rsidRPr="00EE0D48">
        <w:t xml:space="preserve">  </w:t>
      </w:r>
    </w:p>
    <w:p w:rsidR="00E247BA" w:rsidRPr="00EE0D48" w:rsidRDefault="00E247BA" w:rsidP="00E247BA">
      <w:pPr>
        <w:jc w:val="right"/>
      </w:pPr>
      <w:r w:rsidRPr="00EE0D48">
        <w:t xml:space="preserve">«О бюджете </w:t>
      </w:r>
      <w:r w:rsidR="00214663" w:rsidRPr="00EE0D48">
        <w:t>Синегорского</w:t>
      </w:r>
      <w:r w:rsidRPr="00EE0D48">
        <w:t xml:space="preserve"> сельского поселения</w:t>
      </w:r>
    </w:p>
    <w:p w:rsidR="00E247BA" w:rsidRPr="00EE0D48" w:rsidRDefault="00E247BA" w:rsidP="00E247BA">
      <w:pPr>
        <w:jc w:val="right"/>
      </w:pPr>
      <w:r w:rsidRPr="00EE0D48">
        <w:t xml:space="preserve">Белокалитвинского района на </w:t>
      </w:r>
      <w:r w:rsidR="00E041C9">
        <w:t>2025</w:t>
      </w:r>
      <w:r w:rsidRPr="00EE0D48">
        <w:t xml:space="preserve"> год </w:t>
      </w:r>
    </w:p>
    <w:p w:rsidR="00E247BA" w:rsidRPr="00EE0D48" w:rsidRDefault="00E247BA" w:rsidP="00E247BA">
      <w:pPr>
        <w:jc w:val="right"/>
      </w:pPr>
      <w:r w:rsidRPr="00EE0D48">
        <w:t>и на плановый период</w:t>
      </w:r>
      <w:r w:rsidR="00FF6D18" w:rsidRPr="00EE0D48">
        <w:t xml:space="preserve"> </w:t>
      </w:r>
      <w:r w:rsidRPr="00EE0D48">
        <w:t xml:space="preserve"> </w:t>
      </w:r>
      <w:r w:rsidR="00E041C9">
        <w:t>2026</w:t>
      </w:r>
      <w:r w:rsidRPr="00EE0D48">
        <w:t xml:space="preserve">  и </w:t>
      </w:r>
      <w:r w:rsidR="00FF6D18" w:rsidRPr="00EE0D48">
        <w:t xml:space="preserve"> </w:t>
      </w:r>
      <w:r w:rsidR="00E041C9">
        <w:t>2027</w:t>
      </w:r>
      <w:r w:rsidRPr="00EE0D48">
        <w:t xml:space="preserve"> годов»</w:t>
      </w:r>
    </w:p>
    <w:tbl>
      <w:tblPr>
        <w:tblW w:w="15276" w:type="dxa"/>
        <w:tblInd w:w="392" w:type="dxa"/>
        <w:tblLook w:val="04A0"/>
      </w:tblPr>
      <w:tblGrid>
        <w:gridCol w:w="7106"/>
        <w:gridCol w:w="2835"/>
        <w:gridCol w:w="1791"/>
        <w:gridCol w:w="1932"/>
        <w:gridCol w:w="1612"/>
      </w:tblGrid>
      <w:tr w:rsidR="00E247BA" w:rsidRPr="00EE0D48" w:rsidTr="00B422EE">
        <w:trPr>
          <w:trHeight w:val="777"/>
        </w:trPr>
        <w:tc>
          <w:tcPr>
            <w:tcW w:w="7106" w:type="dxa"/>
            <w:tcBorders>
              <w:top w:val="nil"/>
              <w:left w:val="nil"/>
              <w:bottom w:val="nil"/>
              <w:right w:val="nil"/>
            </w:tcBorders>
            <w:shd w:val="clear" w:color="auto" w:fill="auto"/>
            <w:noWrap/>
            <w:vAlign w:val="bottom"/>
            <w:hideMark/>
          </w:tcPr>
          <w:p w:rsidR="00E247BA" w:rsidRPr="00EE0D48" w:rsidRDefault="00E247BA" w:rsidP="00B422EE"/>
        </w:tc>
        <w:tc>
          <w:tcPr>
            <w:tcW w:w="8170" w:type="dxa"/>
            <w:gridSpan w:val="4"/>
            <w:tcBorders>
              <w:top w:val="nil"/>
              <w:left w:val="nil"/>
              <w:bottom w:val="nil"/>
              <w:right w:val="nil"/>
            </w:tcBorders>
            <w:shd w:val="clear" w:color="auto" w:fill="auto"/>
            <w:vAlign w:val="center"/>
            <w:hideMark/>
          </w:tcPr>
          <w:p w:rsidR="00D009DA" w:rsidRPr="00EE0D48" w:rsidRDefault="00D009DA" w:rsidP="00B422EE">
            <w:pPr>
              <w:jc w:val="center"/>
            </w:pPr>
          </w:p>
        </w:tc>
      </w:tr>
      <w:tr w:rsidR="00935FE7" w:rsidRPr="00EE0D48" w:rsidTr="00B22E85">
        <w:trPr>
          <w:trHeight w:val="360"/>
        </w:trPr>
        <w:tc>
          <w:tcPr>
            <w:tcW w:w="15276" w:type="dxa"/>
            <w:gridSpan w:val="5"/>
            <w:tcBorders>
              <w:top w:val="nil"/>
              <w:left w:val="nil"/>
              <w:bottom w:val="nil"/>
              <w:right w:val="nil"/>
            </w:tcBorders>
            <w:shd w:val="clear" w:color="auto" w:fill="auto"/>
            <w:noWrap/>
            <w:vAlign w:val="bottom"/>
            <w:hideMark/>
          </w:tcPr>
          <w:p w:rsidR="00935FE7" w:rsidRDefault="00935FE7" w:rsidP="00B22E85">
            <w:pPr>
              <w:jc w:val="center"/>
            </w:pPr>
          </w:p>
          <w:p w:rsidR="00935FE7" w:rsidRPr="00935FE7" w:rsidRDefault="00935FE7" w:rsidP="00B22E85">
            <w:pPr>
              <w:jc w:val="center"/>
              <w:rPr>
                <w:sz w:val="26"/>
                <w:szCs w:val="26"/>
              </w:rPr>
            </w:pPr>
            <w:r w:rsidRPr="00935FE7">
              <w:rPr>
                <w:sz w:val="26"/>
                <w:szCs w:val="26"/>
              </w:rPr>
              <w:t>Объем поступлений доходов  бюджета Синегорского сельского поселения Белокалитвинского района</w:t>
            </w:r>
            <w:r>
              <w:rPr>
                <w:sz w:val="26"/>
                <w:szCs w:val="26"/>
              </w:rPr>
              <w:t xml:space="preserve">                                                                        </w:t>
            </w:r>
            <w:r w:rsidRPr="00935FE7">
              <w:rPr>
                <w:sz w:val="26"/>
                <w:szCs w:val="26"/>
              </w:rPr>
              <w:t xml:space="preserve"> на 2025 год и на плановый период 2026 и 2027 годов</w:t>
            </w:r>
          </w:p>
          <w:p w:rsidR="00935FE7" w:rsidRPr="00935FE7" w:rsidRDefault="00935FE7" w:rsidP="00B22E85">
            <w:pPr>
              <w:jc w:val="center"/>
              <w:rPr>
                <w:sz w:val="26"/>
                <w:szCs w:val="26"/>
              </w:rPr>
            </w:pPr>
          </w:p>
          <w:p w:rsidR="00935FE7" w:rsidRDefault="00935FE7" w:rsidP="00B422EE">
            <w:pPr>
              <w:jc w:val="center"/>
              <w:rPr>
                <w:rFonts w:ascii="Times New Roman CYR" w:hAnsi="Times New Roman CYR" w:cs="Times New Roman CYR"/>
              </w:rPr>
            </w:pPr>
            <w:r>
              <w:rPr>
                <w:rFonts w:ascii="Times New Roman CYR" w:hAnsi="Times New Roman CYR" w:cs="Times New Roman CYR"/>
              </w:rPr>
              <w:t xml:space="preserve">          тыс.рублей</w:t>
            </w:r>
          </w:p>
          <w:p w:rsidR="00935FE7" w:rsidRPr="00EE0D48" w:rsidRDefault="00935FE7" w:rsidP="00B422EE">
            <w:pPr>
              <w:jc w:val="center"/>
              <w:rPr>
                <w:rFonts w:ascii="Times New Roman CYR" w:hAnsi="Times New Roman CYR" w:cs="Times New Roman CYR"/>
              </w:rPr>
            </w:pPr>
          </w:p>
        </w:tc>
      </w:tr>
      <w:tr w:rsidR="00935FE7" w:rsidRPr="00EE0D48" w:rsidTr="00B422EE">
        <w:trPr>
          <w:trHeight w:val="70"/>
        </w:trPr>
        <w:tc>
          <w:tcPr>
            <w:tcW w:w="7106" w:type="dxa"/>
            <w:tcBorders>
              <w:top w:val="single" w:sz="4" w:space="0" w:color="auto"/>
              <w:left w:val="single" w:sz="4" w:space="0" w:color="auto"/>
              <w:bottom w:val="single" w:sz="4" w:space="0" w:color="auto"/>
              <w:right w:val="single" w:sz="4" w:space="0" w:color="auto"/>
            </w:tcBorders>
            <w:vAlign w:val="center"/>
            <w:hideMark/>
          </w:tcPr>
          <w:p w:rsidR="00935FE7" w:rsidRPr="00B422EE" w:rsidRDefault="00935FE7" w:rsidP="00B422EE">
            <w:pPr>
              <w:jc w:val="center"/>
              <w:rPr>
                <w:b/>
              </w:rPr>
            </w:pPr>
            <w:r w:rsidRPr="00B422EE">
              <w:rPr>
                <w:b/>
              </w:rPr>
              <w:t>Наименование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935FE7" w:rsidRPr="00B422EE" w:rsidRDefault="00935FE7" w:rsidP="00B422EE">
            <w:pPr>
              <w:jc w:val="center"/>
              <w:rPr>
                <w:b/>
              </w:rPr>
            </w:pPr>
            <w:r w:rsidRPr="00B422EE">
              <w:rPr>
                <w:b/>
              </w:rPr>
              <w:t xml:space="preserve">Код </w:t>
            </w:r>
          </w:p>
          <w:p w:rsidR="00935FE7" w:rsidRPr="00B422EE" w:rsidRDefault="00935FE7" w:rsidP="00B422EE">
            <w:pPr>
              <w:jc w:val="center"/>
              <w:rPr>
                <w:b/>
              </w:rPr>
            </w:pPr>
            <w:r w:rsidRPr="00B422EE">
              <w:rPr>
                <w:b/>
              </w:rPr>
              <w:t xml:space="preserve">бюджетной классификации </w:t>
            </w:r>
          </w:p>
          <w:p w:rsidR="00935FE7" w:rsidRPr="00B422EE" w:rsidRDefault="00935FE7" w:rsidP="00B422EE">
            <w:pPr>
              <w:jc w:val="center"/>
              <w:rPr>
                <w:b/>
              </w:rPr>
            </w:pPr>
            <w:r w:rsidRPr="00B422EE">
              <w:rPr>
                <w:b/>
              </w:rPr>
              <w:t>Российской Федерации</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Pr="00B422EE" w:rsidRDefault="00935FE7" w:rsidP="00B422EE">
            <w:pPr>
              <w:jc w:val="center"/>
              <w:rPr>
                <w:b/>
              </w:rPr>
            </w:pPr>
            <w:r w:rsidRPr="00B422EE">
              <w:rPr>
                <w:b/>
              </w:rPr>
              <w:t>2025 год</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Pr="00B422EE" w:rsidRDefault="00935FE7" w:rsidP="00B422EE">
            <w:pPr>
              <w:jc w:val="center"/>
              <w:rPr>
                <w:b/>
              </w:rPr>
            </w:pPr>
            <w:r w:rsidRPr="00B422EE">
              <w:rPr>
                <w:b/>
              </w:rPr>
              <w:t>2026 год</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Pr="00B422EE" w:rsidRDefault="00935FE7" w:rsidP="00B422EE">
            <w:pPr>
              <w:jc w:val="center"/>
              <w:rPr>
                <w:b/>
              </w:rPr>
            </w:pPr>
            <w:r w:rsidRPr="00B422EE">
              <w:rPr>
                <w:b/>
              </w:rPr>
              <w:t>2027 год</w:t>
            </w:r>
          </w:p>
        </w:tc>
      </w:tr>
      <w:tr w:rsidR="00935FE7" w:rsidRPr="00EE0D48" w:rsidTr="00B422EE">
        <w:trPr>
          <w:trHeight w:val="275"/>
        </w:trPr>
        <w:tc>
          <w:tcPr>
            <w:tcW w:w="7106" w:type="dxa"/>
            <w:tcBorders>
              <w:top w:val="nil"/>
              <w:left w:val="single" w:sz="4" w:space="0" w:color="auto"/>
              <w:bottom w:val="single" w:sz="4" w:space="0" w:color="auto"/>
              <w:right w:val="single" w:sz="4" w:space="0" w:color="auto"/>
            </w:tcBorders>
            <w:shd w:val="clear" w:color="auto" w:fill="auto"/>
            <w:noWrap/>
            <w:vAlign w:val="center"/>
            <w:hideMark/>
          </w:tcPr>
          <w:p w:rsidR="00935FE7" w:rsidRPr="00EE0D48" w:rsidRDefault="00935FE7" w:rsidP="00B422EE">
            <w:pPr>
              <w:jc w:val="center"/>
              <w:rPr>
                <w:rFonts w:ascii="Times New Roman CYR" w:hAnsi="Times New Roman CYR" w:cs="Times New Roman CYR"/>
              </w:rPr>
            </w:pPr>
            <w:r w:rsidRPr="00EE0D48">
              <w:rPr>
                <w:rFonts w:ascii="Times New Roman CYR" w:hAnsi="Times New Roman CYR" w:cs="Times New Roman CYR"/>
              </w:rPr>
              <w:t>1</w:t>
            </w:r>
          </w:p>
        </w:tc>
        <w:tc>
          <w:tcPr>
            <w:tcW w:w="2835" w:type="dxa"/>
            <w:tcBorders>
              <w:top w:val="nil"/>
              <w:left w:val="nil"/>
              <w:bottom w:val="single" w:sz="4" w:space="0" w:color="auto"/>
              <w:right w:val="single" w:sz="4" w:space="0" w:color="auto"/>
            </w:tcBorders>
            <w:shd w:val="clear" w:color="auto" w:fill="auto"/>
            <w:noWrap/>
            <w:vAlign w:val="center"/>
            <w:hideMark/>
          </w:tcPr>
          <w:p w:rsidR="00935FE7" w:rsidRPr="00EE0D48" w:rsidRDefault="00935FE7" w:rsidP="00B422EE">
            <w:pPr>
              <w:jc w:val="center"/>
              <w:rPr>
                <w:rFonts w:ascii="Times New Roman CYR" w:hAnsi="Times New Roman CYR" w:cs="Times New Roman CYR"/>
              </w:rPr>
            </w:pPr>
            <w:r w:rsidRPr="00EE0D48">
              <w:rPr>
                <w:rFonts w:ascii="Times New Roman CYR" w:hAnsi="Times New Roman CYR" w:cs="Times New Roman CYR"/>
              </w:rPr>
              <w:t>2</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rsidR="00935FE7" w:rsidRPr="00EE0D48" w:rsidRDefault="00935FE7" w:rsidP="00B422EE">
            <w:pPr>
              <w:jc w:val="center"/>
              <w:rPr>
                <w:rFonts w:ascii="Times New Roman CYR" w:hAnsi="Times New Roman CYR" w:cs="Times New Roman CYR"/>
              </w:rPr>
            </w:pPr>
            <w:r w:rsidRPr="00EE0D48">
              <w:rPr>
                <w:rFonts w:ascii="Times New Roman CYR" w:hAnsi="Times New Roman CYR" w:cs="Times New Roman CYR"/>
              </w:rPr>
              <w:t>3</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935FE7" w:rsidRPr="00EE0D48" w:rsidRDefault="00935FE7" w:rsidP="00B422EE">
            <w:pPr>
              <w:jc w:val="center"/>
              <w:rPr>
                <w:rFonts w:ascii="Times New Roman CYR" w:hAnsi="Times New Roman CYR" w:cs="Times New Roman CYR"/>
              </w:rPr>
            </w:pPr>
            <w:r w:rsidRPr="00EE0D48">
              <w:rPr>
                <w:rFonts w:ascii="Times New Roman CYR" w:hAnsi="Times New Roman CYR" w:cs="Times New Roman CYR"/>
              </w:rPr>
              <w:t>4</w:t>
            </w:r>
          </w:p>
        </w:tc>
        <w:tc>
          <w:tcPr>
            <w:tcW w:w="1612" w:type="dxa"/>
            <w:tcBorders>
              <w:top w:val="nil"/>
              <w:left w:val="nil"/>
              <w:bottom w:val="single" w:sz="4" w:space="0" w:color="auto"/>
              <w:right w:val="single" w:sz="4" w:space="0" w:color="auto"/>
            </w:tcBorders>
            <w:shd w:val="clear" w:color="auto" w:fill="auto"/>
            <w:noWrap/>
            <w:vAlign w:val="center"/>
            <w:hideMark/>
          </w:tcPr>
          <w:p w:rsidR="00935FE7" w:rsidRPr="00EE0D48" w:rsidRDefault="00935FE7" w:rsidP="00B422EE">
            <w:pPr>
              <w:jc w:val="center"/>
              <w:rPr>
                <w:rFonts w:ascii="Times New Roman CYR" w:hAnsi="Times New Roman CYR" w:cs="Times New Roman CYR"/>
              </w:rPr>
            </w:pPr>
            <w:r w:rsidRPr="00EE0D48">
              <w:rPr>
                <w:rFonts w:ascii="Times New Roman CYR" w:hAnsi="Times New Roman CYR" w:cs="Times New Roman CYR"/>
              </w:rPr>
              <w:t>5</w:t>
            </w:r>
          </w:p>
        </w:tc>
      </w:tr>
      <w:tr w:rsidR="00935FE7" w:rsidRPr="00EE0D48" w:rsidTr="00EB670B">
        <w:trPr>
          <w:trHeight w:val="968"/>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ИТОГО ДОХОДОВ</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p>
        </w:tc>
        <w:tc>
          <w:tcPr>
            <w:tcW w:w="1791" w:type="dxa"/>
            <w:tcBorders>
              <w:top w:val="nil"/>
              <w:left w:val="nil"/>
              <w:bottom w:val="single" w:sz="4" w:space="0" w:color="auto"/>
              <w:right w:val="single" w:sz="4" w:space="0" w:color="auto"/>
            </w:tcBorders>
            <w:shd w:val="clear" w:color="auto" w:fill="auto"/>
            <w:vAlign w:val="center"/>
            <w:hideMark/>
          </w:tcPr>
          <w:p w:rsidR="00935FE7" w:rsidRPr="00EB670B" w:rsidRDefault="00B878D4" w:rsidP="00333A12">
            <w:pPr>
              <w:jc w:val="center"/>
              <w:rPr>
                <w:b/>
              </w:rPr>
            </w:pPr>
            <w:r>
              <w:rPr>
                <w:b/>
              </w:rPr>
              <w:t>176 062,8</w:t>
            </w:r>
          </w:p>
        </w:tc>
        <w:tc>
          <w:tcPr>
            <w:tcW w:w="1932" w:type="dxa"/>
            <w:tcBorders>
              <w:top w:val="nil"/>
              <w:left w:val="nil"/>
              <w:bottom w:val="single" w:sz="4" w:space="0" w:color="auto"/>
              <w:right w:val="single" w:sz="4" w:space="0" w:color="auto"/>
            </w:tcBorders>
            <w:shd w:val="clear" w:color="auto" w:fill="auto"/>
            <w:vAlign w:val="center"/>
            <w:hideMark/>
          </w:tcPr>
          <w:p w:rsidR="00935FE7" w:rsidRPr="00EB670B" w:rsidRDefault="00935FE7" w:rsidP="00B878D4">
            <w:pPr>
              <w:jc w:val="center"/>
              <w:rPr>
                <w:b/>
              </w:rPr>
            </w:pPr>
            <w:r w:rsidRPr="00EB670B">
              <w:rPr>
                <w:b/>
              </w:rPr>
              <w:t>25</w:t>
            </w:r>
            <w:r w:rsidR="00B878D4">
              <w:rPr>
                <w:b/>
              </w:rPr>
              <w:t> </w:t>
            </w:r>
            <w:r w:rsidRPr="00EB670B">
              <w:rPr>
                <w:b/>
              </w:rPr>
              <w:t>5</w:t>
            </w:r>
            <w:r w:rsidR="00B878D4">
              <w:rPr>
                <w:b/>
              </w:rPr>
              <w:t>25,8</w:t>
            </w:r>
          </w:p>
        </w:tc>
        <w:tc>
          <w:tcPr>
            <w:tcW w:w="1612" w:type="dxa"/>
            <w:tcBorders>
              <w:top w:val="nil"/>
              <w:left w:val="nil"/>
              <w:bottom w:val="single" w:sz="4" w:space="0" w:color="auto"/>
              <w:right w:val="single" w:sz="4" w:space="0" w:color="auto"/>
            </w:tcBorders>
            <w:shd w:val="clear" w:color="auto" w:fill="auto"/>
            <w:vAlign w:val="center"/>
            <w:hideMark/>
          </w:tcPr>
          <w:p w:rsidR="00935FE7" w:rsidRPr="00EB670B" w:rsidRDefault="00935FE7" w:rsidP="00B878D4">
            <w:pPr>
              <w:jc w:val="center"/>
              <w:rPr>
                <w:b/>
              </w:rPr>
            </w:pPr>
            <w:r w:rsidRPr="00EB670B">
              <w:rPr>
                <w:b/>
              </w:rPr>
              <w:t>29</w:t>
            </w:r>
            <w:r w:rsidR="00B878D4">
              <w:rPr>
                <w:b/>
              </w:rPr>
              <w:t> 681,9</w:t>
            </w:r>
          </w:p>
        </w:tc>
      </w:tr>
      <w:tr w:rsidR="00935FE7" w:rsidRPr="00EE0D48" w:rsidTr="00EB670B">
        <w:trPr>
          <w:trHeight w:val="280"/>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НАЛОГОВЫЕ И НЕНАЛОГОВЫЕ ДОХОДЫ</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1 00 00000 00 0000 000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5 817,2</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5 954,8</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6 094,7</w:t>
            </w:r>
          </w:p>
        </w:tc>
      </w:tr>
      <w:tr w:rsidR="00935FE7" w:rsidRPr="00EE0D48" w:rsidTr="00EB670B">
        <w:trPr>
          <w:trHeight w:val="269"/>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Налоговые доходы</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5 488,6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5 626,0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5 765,7</w:t>
            </w:r>
          </w:p>
        </w:tc>
      </w:tr>
      <w:tr w:rsidR="00935FE7" w:rsidRPr="00EE0D48" w:rsidTr="00EB670B">
        <w:trPr>
          <w:trHeight w:val="319"/>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НАЛОГИ НА ПРИБЫЛЬ, ДОХОДЫ</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1 01 00000 00 0000 000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2 032,2</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2 168,2</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2 306,8</w:t>
            </w:r>
          </w:p>
        </w:tc>
      </w:tr>
      <w:tr w:rsidR="00935FE7" w:rsidRPr="00EE0D48" w:rsidTr="00EB670B">
        <w:trPr>
          <w:trHeight w:val="428"/>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Налог на доходы физических лиц</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1 01 02000 01 0000 110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2 032,2</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2 168,2</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2 306,8</w:t>
            </w:r>
          </w:p>
        </w:tc>
      </w:tr>
      <w:tr w:rsidR="00935FE7" w:rsidRPr="00EE0D48" w:rsidTr="00EB670B">
        <w:trPr>
          <w:trHeight w:val="265"/>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1 01 02010 01 0000 110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2 032,2</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2 168,2</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2 306,8</w:t>
            </w:r>
          </w:p>
        </w:tc>
      </w:tr>
      <w:tr w:rsidR="00935FE7" w:rsidRPr="00EE0D48" w:rsidTr="00EB670B">
        <w:trPr>
          <w:trHeight w:val="734"/>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НАЛОГИ НА СОВОКУПНЫЙ ДОХОД</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1 05 00000 00 0000 000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150,0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150,0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150,0</w:t>
            </w:r>
          </w:p>
        </w:tc>
      </w:tr>
      <w:tr w:rsidR="00935FE7" w:rsidRPr="00EE0D48" w:rsidTr="00EB670B">
        <w:trPr>
          <w:trHeight w:val="278"/>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1 05 03000 01 0000 110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150,0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150,0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150,0</w:t>
            </w:r>
          </w:p>
        </w:tc>
      </w:tr>
      <w:tr w:rsidR="00935FE7" w:rsidRPr="00EE0D48" w:rsidTr="00EB670B">
        <w:trPr>
          <w:trHeight w:val="267"/>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1 05 03010 01 0000 110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150,0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150,0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150,0</w:t>
            </w:r>
          </w:p>
        </w:tc>
      </w:tr>
      <w:tr w:rsidR="00935FE7" w:rsidRPr="00EE0D48" w:rsidTr="00EB670B">
        <w:trPr>
          <w:trHeight w:val="537"/>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lastRenderedPageBreak/>
              <w:t>НАЛОГИ НА ИМУЩЕСТВО</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1 06 00000 00 0000 000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3 270,8</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3 270,8</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3 270,8</w:t>
            </w:r>
          </w:p>
        </w:tc>
      </w:tr>
      <w:tr w:rsidR="00935FE7" w:rsidRPr="00EE0D48" w:rsidTr="00EB670B">
        <w:trPr>
          <w:trHeight w:val="537"/>
        </w:trPr>
        <w:tc>
          <w:tcPr>
            <w:tcW w:w="7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Налог на имущество физических лиц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1 06 01000 00 0000 110</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rsidR="00935FE7" w:rsidRDefault="00935FE7" w:rsidP="00EB670B">
            <w:pPr>
              <w:jc w:val="center"/>
            </w:pPr>
            <w:r>
              <w:t>440,1</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935FE7" w:rsidRDefault="00935FE7" w:rsidP="00EB670B">
            <w:pPr>
              <w:jc w:val="center"/>
            </w:pPr>
            <w:r>
              <w:t>440,1</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935FE7" w:rsidRDefault="00935FE7" w:rsidP="00EB670B">
            <w:pPr>
              <w:jc w:val="center"/>
            </w:pPr>
            <w:r>
              <w:t>440,1</w:t>
            </w:r>
          </w:p>
        </w:tc>
      </w:tr>
      <w:tr w:rsidR="00935FE7" w:rsidRPr="00EE0D48" w:rsidTr="00EB670B">
        <w:trPr>
          <w:trHeight w:val="302"/>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1 06 01030 10 0000 110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440,1</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440,1</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440,1</w:t>
            </w:r>
          </w:p>
        </w:tc>
      </w:tr>
      <w:tr w:rsidR="00935FE7" w:rsidRPr="00EE0D48" w:rsidTr="00EB670B">
        <w:trPr>
          <w:trHeight w:val="56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Земельный налог</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1 06 06000 00 0000 110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2 830,7</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2 830,7</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2 830,7</w:t>
            </w:r>
          </w:p>
        </w:tc>
      </w:tr>
      <w:tr w:rsidR="00935FE7" w:rsidRPr="00EE0D48" w:rsidTr="00EB670B">
        <w:trPr>
          <w:trHeight w:val="33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Земельный налог с организаций</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1 06 06030 00 0000 110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1 040,0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1 040,0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1 040,0</w:t>
            </w:r>
          </w:p>
        </w:tc>
      </w:tr>
      <w:tr w:rsidR="00935FE7" w:rsidRPr="00EE0D48" w:rsidTr="00EB670B">
        <w:trPr>
          <w:trHeight w:val="846"/>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1 06 06033 10 0000 110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1 040,0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1 040,0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1 040,0</w:t>
            </w:r>
          </w:p>
        </w:tc>
      </w:tr>
      <w:tr w:rsidR="00935FE7" w:rsidRPr="00EE0D48" w:rsidTr="00EB670B">
        <w:trPr>
          <w:trHeight w:val="973"/>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Земельный налог с физических лиц</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1 06 06040 00 0000 110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1 790,7</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1 790,7</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1 790,7</w:t>
            </w:r>
          </w:p>
        </w:tc>
      </w:tr>
      <w:tr w:rsidR="00935FE7" w:rsidRPr="00EE0D48" w:rsidTr="00EB670B">
        <w:trPr>
          <w:trHeight w:val="390"/>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1 06 06043 10 0000 110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1 790,7</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1 790,7</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1 790,7</w:t>
            </w:r>
          </w:p>
        </w:tc>
      </w:tr>
      <w:tr w:rsidR="00935FE7" w:rsidRPr="00EE0D48" w:rsidTr="00EB670B">
        <w:trPr>
          <w:trHeight w:val="71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ГОСУДАРСТВЕННАЯ ПОШЛИНА</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1 08 00000 00 0000 000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35,6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37,0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38,1</w:t>
            </w:r>
          </w:p>
        </w:tc>
      </w:tr>
      <w:tr w:rsidR="00935FE7" w:rsidRPr="00EE0D48" w:rsidTr="00EB670B">
        <w:trPr>
          <w:trHeight w:val="1187"/>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1 08 04000 01 0000 110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35,6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37,0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38,1</w:t>
            </w:r>
          </w:p>
        </w:tc>
      </w:tr>
      <w:tr w:rsidR="00935FE7" w:rsidRPr="00EE0D48" w:rsidTr="00EB670B">
        <w:trPr>
          <w:trHeight w:val="1122"/>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1 08 04020 01 0000 110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35,6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37,0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38,1</w:t>
            </w:r>
          </w:p>
        </w:tc>
      </w:tr>
      <w:tr w:rsidR="00935FE7" w:rsidRPr="00EE0D48" w:rsidTr="00EB670B">
        <w:trPr>
          <w:trHeight w:val="620"/>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Неналоговые доходы</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328,6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328,8</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329,0</w:t>
            </w:r>
          </w:p>
        </w:tc>
      </w:tr>
      <w:tr w:rsidR="00935FE7" w:rsidRPr="00EE0D48" w:rsidTr="00EB670B">
        <w:trPr>
          <w:trHeight w:val="1040"/>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1 11 00000 00 0000 000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r>
      <w:tr w:rsidR="00935FE7" w:rsidRPr="00EE0D48" w:rsidTr="00EB670B">
        <w:trPr>
          <w:trHeight w:val="411"/>
        </w:trPr>
        <w:tc>
          <w:tcPr>
            <w:tcW w:w="7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w:t>
            </w:r>
            <w:r w:rsidRPr="00EB2BDF">
              <w:rPr>
                <w:color w:val="000000"/>
              </w:rPr>
              <w:lastRenderedPageBreak/>
              <w:t>также имущества государственных и муниципальных унитарных предприятий, в том числе казенных)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lastRenderedPageBreak/>
              <w:t>1 11 09000 00 0000 120</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r>
      <w:tr w:rsidR="00935FE7" w:rsidRPr="00EE0D48" w:rsidTr="00EB670B">
        <w:trPr>
          <w:trHeight w:val="989"/>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1 11 09040 00 0000 120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r>
      <w:tr w:rsidR="00935FE7" w:rsidRPr="00EE0D48" w:rsidTr="00EB670B">
        <w:trPr>
          <w:trHeight w:val="960"/>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1 11 09045 10 0000 120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300,0</w:t>
            </w:r>
          </w:p>
        </w:tc>
      </w:tr>
      <w:tr w:rsidR="00935FE7" w:rsidRPr="00EE0D48" w:rsidTr="00EB670B">
        <w:trPr>
          <w:trHeight w:val="55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ДОХОДЫ ОТ ОКАЗАНИЯ ПЛАТНЫХ УСЛУГ И КОМПЕНСАЦИИ ЗАТРАТ ГОСУДАРСТВА</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1 13 00000 00 0000 000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r>
      <w:tr w:rsidR="00935FE7" w:rsidRPr="00EE0D48" w:rsidTr="00EB670B">
        <w:trPr>
          <w:trHeight w:val="289"/>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Доходы от компенсации затрат государства</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1 13 02000 00 0000 130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r>
      <w:tr w:rsidR="00935FE7" w:rsidRPr="00EE0D48" w:rsidTr="00EB670B">
        <w:trPr>
          <w:trHeight w:val="557"/>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Доходы, поступающие в порядке возмещения расходов, понесенных в связи с эксплуатацией имущества</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1 13 02060 00 0000 130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r>
      <w:tr w:rsidR="00935FE7" w:rsidRPr="00EE0D48" w:rsidTr="00EB670B">
        <w:trPr>
          <w:trHeight w:val="274"/>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Доходы, поступающие в порядке возмещения расходов, понесенных в связи с эксплуатацией имущества сельских поселений</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1 13 02065 10 0000 130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23,0</w:t>
            </w:r>
          </w:p>
        </w:tc>
      </w:tr>
      <w:tr w:rsidR="00935FE7" w:rsidRPr="00EE0D48" w:rsidTr="00EB670B">
        <w:trPr>
          <w:trHeight w:val="687"/>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ШТРАФЫ, САНКЦИИ, ВОЗМЕЩЕНИЕ УЩЕРБА</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1 16 00000 00 0000 000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5,8</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6,0</w:t>
            </w:r>
          </w:p>
        </w:tc>
      </w:tr>
      <w:tr w:rsidR="00935FE7" w:rsidRPr="00EE0D48" w:rsidTr="00EB670B">
        <w:trPr>
          <w:trHeight w:val="696"/>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1 16 07000 01 0000 140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5,8</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6,0</w:t>
            </w:r>
          </w:p>
        </w:tc>
      </w:tr>
      <w:tr w:rsidR="00935FE7" w:rsidRPr="00EE0D48" w:rsidTr="00EB670B">
        <w:trPr>
          <w:trHeight w:val="287"/>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1 16 07090 00 0000 140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5,8</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6,0</w:t>
            </w:r>
          </w:p>
        </w:tc>
      </w:tr>
      <w:tr w:rsidR="00935FE7" w:rsidRPr="00EE0D48" w:rsidTr="00EB670B">
        <w:trPr>
          <w:trHeight w:val="547"/>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Default="00935FE7" w:rsidP="00EB2BDF">
            <w:pPr>
              <w:jc w:val="center"/>
              <w:rPr>
                <w:color w:val="000000"/>
              </w:rPr>
            </w:pPr>
            <w:r w:rsidRPr="00EB2BDF">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p w:rsidR="00935FE7" w:rsidRDefault="00935FE7" w:rsidP="00EB2BDF">
            <w:pPr>
              <w:jc w:val="center"/>
              <w:rPr>
                <w:color w:val="000000"/>
              </w:rPr>
            </w:pPr>
          </w:p>
          <w:p w:rsidR="00935FE7" w:rsidRDefault="00935FE7" w:rsidP="00EB2BDF">
            <w:pPr>
              <w:jc w:val="center"/>
              <w:rPr>
                <w:color w:val="000000"/>
              </w:rPr>
            </w:pPr>
          </w:p>
          <w:p w:rsidR="00935FE7" w:rsidRPr="00EB2BDF" w:rsidRDefault="00935FE7" w:rsidP="00EB2BDF">
            <w:pPr>
              <w:jc w:val="cente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lastRenderedPageBreak/>
              <w:t>1 16 07090 10 0000 140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5,8</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6,0</w:t>
            </w:r>
          </w:p>
        </w:tc>
      </w:tr>
      <w:tr w:rsidR="00935FE7" w:rsidRPr="00EE0D48" w:rsidTr="00EB670B">
        <w:trPr>
          <w:trHeight w:val="33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lastRenderedPageBreak/>
              <w:t>БЕЗВОЗМЕЗДНЫЕ ПОСТУПЛЕНИЯ</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2 00 00000 00 0000 000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B878D4" w:rsidP="00333A12">
            <w:pPr>
              <w:jc w:val="center"/>
            </w:pPr>
            <w:r>
              <w:t>170 245,6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19</w:t>
            </w:r>
            <w:r w:rsidR="00B878D4">
              <w:t> 571,0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23</w:t>
            </w:r>
            <w:r w:rsidR="00B878D4">
              <w:t> 587,2</w:t>
            </w:r>
          </w:p>
        </w:tc>
      </w:tr>
      <w:tr w:rsidR="00935FE7" w:rsidRPr="00EE0D48" w:rsidTr="00EB670B">
        <w:trPr>
          <w:trHeight w:val="296"/>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bCs/>
                <w:color w:val="000000"/>
              </w:rPr>
            </w:pPr>
            <w:r w:rsidRPr="00EB2BDF">
              <w:rPr>
                <w:bCs/>
                <w:color w:val="000000"/>
              </w:rPr>
              <w:t>2 02 00000 00 0000 000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B878D4" w:rsidP="00333A12">
            <w:pPr>
              <w:jc w:val="center"/>
            </w:pPr>
            <w:r>
              <w:t>170 245,6</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19</w:t>
            </w:r>
            <w:r w:rsidR="00B878D4">
              <w:t> </w:t>
            </w:r>
            <w:r>
              <w:t>5</w:t>
            </w:r>
            <w:r w:rsidR="00B878D4">
              <w:t>71,0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23</w:t>
            </w:r>
            <w:r w:rsidR="00B878D4">
              <w:t> 587,2</w:t>
            </w:r>
          </w:p>
        </w:tc>
      </w:tr>
      <w:tr w:rsidR="00935FE7" w:rsidRPr="00EE0D48" w:rsidTr="00EB670B">
        <w:trPr>
          <w:trHeight w:val="54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2 02 10000 00 0000 150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27</w:t>
            </w:r>
            <w:r w:rsidR="00B878D4">
              <w:t> 473,7</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17 700,2</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21 700,7</w:t>
            </w:r>
          </w:p>
        </w:tc>
      </w:tr>
      <w:tr w:rsidR="00935FE7" w:rsidRPr="00EE0D48" w:rsidTr="00EB670B">
        <w:trPr>
          <w:trHeight w:val="54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2 02 15002 00 0000 150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B878D4" w:rsidP="00EB670B">
            <w:pPr>
              <w:jc w:val="center"/>
            </w:pPr>
            <w:r>
              <w:t>789,3</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0,0</w:t>
            </w:r>
          </w:p>
        </w:tc>
      </w:tr>
      <w:tr w:rsidR="00935FE7" w:rsidRPr="00EE0D48" w:rsidTr="00EB670B">
        <w:trPr>
          <w:trHeight w:val="54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Дотации бюджетам сельских поселений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2 02 15002 10 0000 150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B878D4" w:rsidP="00B878D4">
            <w:pPr>
              <w:jc w:val="center"/>
            </w:pPr>
            <w:r>
              <w:t>789,3</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0,0</w:t>
            </w:r>
          </w:p>
        </w:tc>
      </w:tr>
      <w:tr w:rsidR="00935FE7" w:rsidRPr="00EE0D48" w:rsidTr="00EB670B">
        <w:trPr>
          <w:trHeight w:val="42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2 02 16001 10 0000 150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26 684,4</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17 700,2</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21 700,7</w:t>
            </w:r>
          </w:p>
        </w:tc>
      </w:tr>
      <w:tr w:rsidR="00935FE7" w:rsidRPr="00EE0D48" w:rsidTr="00EB670B">
        <w:trPr>
          <w:trHeight w:val="637"/>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2 02 30000 00 0000 150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4</w:t>
            </w:r>
            <w:r w:rsidR="00B878D4">
              <w:t>1</w:t>
            </w:r>
            <w:r>
              <w:t>1,0</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4</w:t>
            </w:r>
            <w:r w:rsidR="00B878D4">
              <w:t>48,4</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B878D4" w:rsidP="00EB670B">
            <w:pPr>
              <w:jc w:val="center"/>
            </w:pPr>
            <w:r>
              <w:t>464,1</w:t>
            </w:r>
          </w:p>
        </w:tc>
      </w:tr>
      <w:tr w:rsidR="00935FE7" w:rsidRPr="00EE0D48" w:rsidTr="00EB670B">
        <w:trPr>
          <w:trHeight w:val="577"/>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2 02 30024 00 0000 150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0,2</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0,2</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0,2</w:t>
            </w:r>
          </w:p>
        </w:tc>
      </w:tr>
      <w:tr w:rsidR="00935FE7" w:rsidRPr="00EE0D48" w:rsidTr="00EB670B">
        <w:trPr>
          <w:trHeight w:val="631"/>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2 02 30024 10 0000 150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0,2</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0,2</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0,2</w:t>
            </w:r>
          </w:p>
        </w:tc>
      </w:tr>
      <w:tr w:rsidR="00935FE7" w:rsidRPr="00EE0D48" w:rsidTr="00EB670B">
        <w:trPr>
          <w:trHeight w:val="669"/>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Субвенции бюджетам на 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2 02 35118 00 0000 150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4</w:t>
            </w:r>
            <w:r w:rsidR="00B878D4">
              <w:t>1</w:t>
            </w:r>
            <w:r>
              <w:t>0,8</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B878D4" w:rsidP="00EB670B">
            <w:pPr>
              <w:jc w:val="center"/>
            </w:pPr>
            <w:r>
              <w:t>448,2</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B878D4" w:rsidP="00EB670B">
            <w:pPr>
              <w:jc w:val="center"/>
            </w:pPr>
            <w:r>
              <w:t>463,9</w:t>
            </w:r>
          </w:p>
        </w:tc>
      </w:tr>
      <w:tr w:rsidR="00935FE7" w:rsidRPr="00EE0D48" w:rsidTr="00EB670B">
        <w:trPr>
          <w:trHeight w:val="386"/>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2 02 35118 10 0000 150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4</w:t>
            </w:r>
            <w:r w:rsidR="00B878D4">
              <w:t>1</w:t>
            </w:r>
            <w:r>
              <w:t>0,8</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B878D4" w:rsidP="00EB670B">
            <w:pPr>
              <w:jc w:val="center"/>
            </w:pPr>
            <w:r>
              <w:t>448,2</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B878D4" w:rsidP="00EB670B">
            <w:pPr>
              <w:jc w:val="center"/>
            </w:pPr>
            <w:r>
              <w:t>463,9</w:t>
            </w:r>
          </w:p>
        </w:tc>
      </w:tr>
      <w:tr w:rsidR="00935FE7" w:rsidRPr="00EE0D48" w:rsidTr="00935FE7">
        <w:trPr>
          <w:trHeight w:val="559"/>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Иные межбюджетные трансферты</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2 02 40000 00 0000 150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B878D4" w:rsidP="00333A12">
            <w:pPr>
              <w:jc w:val="center"/>
            </w:pPr>
            <w:r>
              <w:t>142 360,9</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1 422,4</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1 422,4</w:t>
            </w:r>
          </w:p>
        </w:tc>
      </w:tr>
      <w:tr w:rsidR="00935FE7" w:rsidRPr="00EE0D48" w:rsidTr="00EB670B">
        <w:trPr>
          <w:trHeight w:val="944"/>
        </w:trPr>
        <w:tc>
          <w:tcPr>
            <w:tcW w:w="7106" w:type="dxa"/>
            <w:tcBorders>
              <w:top w:val="nil"/>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nil"/>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2 02 40014 00 0000 150</w:t>
            </w:r>
          </w:p>
        </w:tc>
        <w:tc>
          <w:tcPr>
            <w:tcW w:w="1791" w:type="dxa"/>
            <w:tcBorders>
              <w:top w:val="nil"/>
              <w:left w:val="nil"/>
              <w:bottom w:val="single" w:sz="4" w:space="0" w:color="auto"/>
              <w:right w:val="single" w:sz="4" w:space="0" w:color="auto"/>
            </w:tcBorders>
            <w:shd w:val="clear" w:color="auto" w:fill="auto"/>
            <w:vAlign w:val="center"/>
            <w:hideMark/>
          </w:tcPr>
          <w:p w:rsidR="00935FE7" w:rsidRDefault="00935FE7" w:rsidP="00B878D4">
            <w:pPr>
              <w:jc w:val="center"/>
            </w:pPr>
            <w:r>
              <w:t>5</w:t>
            </w:r>
            <w:r w:rsidR="00B878D4">
              <w:t>6 054,4</w:t>
            </w:r>
          </w:p>
        </w:tc>
        <w:tc>
          <w:tcPr>
            <w:tcW w:w="193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0,0</w:t>
            </w:r>
          </w:p>
        </w:tc>
        <w:tc>
          <w:tcPr>
            <w:tcW w:w="1612" w:type="dxa"/>
            <w:tcBorders>
              <w:top w:val="nil"/>
              <w:left w:val="nil"/>
              <w:bottom w:val="single" w:sz="4" w:space="0" w:color="auto"/>
              <w:right w:val="single" w:sz="4" w:space="0" w:color="auto"/>
            </w:tcBorders>
            <w:shd w:val="clear" w:color="auto" w:fill="auto"/>
            <w:vAlign w:val="center"/>
            <w:hideMark/>
          </w:tcPr>
          <w:p w:rsidR="00935FE7" w:rsidRDefault="00935FE7" w:rsidP="00EB670B">
            <w:pPr>
              <w:jc w:val="center"/>
            </w:pPr>
            <w:r>
              <w:t>0,0</w:t>
            </w:r>
          </w:p>
        </w:tc>
      </w:tr>
      <w:tr w:rsidR="00935FE7" w:rsidRPr="00EE0D48" w:rsidTr="00EB670B">
        <w:trPr>
          <w:trHeight w:val="298"/>
        </w:trPr>
        <w:tc>
          <w:tcPr>
            <w:tcW w:w="7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2 02 40014 10 0000 150</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Default="00B878D4" w:rsidP="00EB670B">
            <w:pPr>
              <w:jc w:val="center"/>
            </w:pPr>
            <w:r>
              <w:t>56 054,4</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Default="00935FE7" w:rsidP="00EB670B">
            <w:pPr>
              <w:jc w:val="center"/>
            </w:pPr>
            <w:r>
              <w:t>0,0</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Default="00935FE7" w:rsidP="00EB670B">
            <w:pPr>
              <w:jc w:val="center"/>
            </w:pPr>
            <w:r>
              <w:t>0,0</w:t>
            </w:r>
          </w:p>
        </w:tc>
      </w:tr>
      <w:tr w:rsidR="00935FE7" w:rsidRPr="00EE0D48" w:rsidTr="00333A12">
        <w:trPr>
          <w:trHeight w:val="312"/>
        </w:trPr>
        <w:tc>
          <w:tcPr>
            <w:tcW w:w="7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Прочие межбюджетные трансферты, передаваемые бюджетам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2 02 49999 00 0000 150</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Default="00B878D4" w:rsidP="00333A12">
            <w:pPr>
              <w:jc w:val="center"/>
            </w:pPr>
            <w:r>
              <w:t>86 306,5</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Default="00935FE7" w:rsidP="00EB670B">
            <w:pPr>
              <w:jc w:val="center"/>
            </w:pPr>
            <w:r>
              <w:t>1 422,4</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Default="00935FE7" w:rsidP="00EB670B">
            <w:pPr>
              <w:jc w:val="center"/>
            </w:pPr>
            <w:r>
              <w:t>1 422,4</w:t>
            </w:r>
          </w:p>
        </w:tc>
      </w:tr>
      <w:tr w:rsidR="00935FE7" w:rsidRPr="00EE0D48" w:rsidTr="00333A12">
        <w:trPr>
          <w:trHeight w:val="312"/>
        </w:trPr>
        <w:tc>
          <w:tcPr>
            <w:tcW w:w="7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Прочие межбюджетные трансферты, передаваемые бюджетам сельских поселений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35FE7" w:rsidRPr="00EB2BDF" w:rsidRDefault="00935FE7" w:rsidP="00EB2BDF">
            <w:pPr>
              <w:jc w:val="center"/>
              <w:rPr>
                <w:color w:val="000000"/>
              </w:rPr>
            </w:pPr>
            <w:r w:rsidRPr="00EB2BDF">
              <w:rPr>
                <w:color w:val="000000"/>
              </w:rPr>
              <w:t>2 02 49999 10 0000 150</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Default="00B878D4" w:rsidP="00333A12">
            <w:pPr>
              <w:jc w:val="center"/>
            </w:pPr>
            <w:r>
              <w:t>86 306,5</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Default="00935FE7" w:rsidP="00EB670B">
            <w:pPr>
              <w:jc w:val="center"/>
            </w:pPr>
            <w:r>
              <w:t>1 422,4</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FE7" w:rsidRDefault="00935FE7" w:rsidP="00EB670B">
            <w:pPr>
              <w:jc w:val="center"/>
            </w:pPr>
            <w:r>
              <w:t>1 422,4</w:t>
            </w:r>
          </w:p>
        </w:tc>
      </w:tr>
    </w:tbl>
    <w:tbl>
      <w:tblPr>
        <w:tblpPr w:leftFromText="180" w:rightFromText="180" w:vertAnchor="page" w:horzAnchor="margin" w:tblpY="864"/>
        <w:tblW w:w="15275" w:type="dxa"/>
        <w:tblLook w:val="0000"/>
      </w:tblPr>
      <w:tblGrid>
        <w:gridCol w:w="3085"/>
        <w:gridCol w:w="66"/>
        <w:gridCol w:w="520"/>
        <w:gridCol w:w="957"/>
        <w:gridCol w:w="788"/>
        <w:gridCol w:w="1003"/>
        <w:gridCol w:w="231"/>
        <w:gridCol w:w="4373"/>
        <w:gridCol w:w="1418"/>
        <w:gridCol w:w="318"/>
        <w:gridCol w:w="1099"/>
        <w:gridCol w:w="743"/>
        <w:gridCol w:w="236"/>
        <w:gridCol w:w="438"/>
      </w:tblGrid>
      <w:tr w:rsidR="00326665" w:rsidRPr="00EE0D48" w:rsidTr="00326665">
        <w:trPr>
          <w:trHeight w:val="270"/>
        </w:trPr>
        <w:tc>
          <w:tcPr>
            <w:tcW w:w="6419" w:type="dxa"/>
            <w:gridSpan w:val="6"/>
            <w:tcBorders>
              <w:top w:val="nil"/>
              <w:left w:val="nil"/>
              <w:bottom w:val="nil"/>
            </w:tcBorders>
            <w:shd w:val="clear" w:color="auto" w:fill="auto"/>
            <w:noWrap/>
            <w:vAlign w:val="bottom"/>
          </w:tcPr>
          <w:p w:rsidR="00326665" w:rsidRPr="00EE0D48" w:rsidRDefault="00326665" w:rsidP="00326665">
            <w:pPr>
              <w:ind w:firstLine="708"/>
            </w:pPr>
          </w:p>
        </w:tc>
        <w:tc>
          <w:tcPr>
            <w:tcW w:w="8856" w:type="dxa"/>
            <w:gridSpan w:val="8"/>
          </w:tcPr>
          <w:p w:rsidR="00326665" w:rsidRPr="00EE0D48" w:rsidRDefault="00326665" w:rsidP="00326665">
            <w:pPr>
              <w:jc w:val="right"/>
            </w:pPr>
            <w:r w:rsidRPr="00EE0D48">
              <w:t>Приложение 2</w:t>
            </w:r>
          </w:p>
          <w:p w:rsidR="00326665" w:rsidRPr="00EE0D48" w:rsidRDefault="00326665" w:rsidP="00326665">
            <w:pPr>
              <w:jc w:val="right"/>
            </w:pPr>
            <w:r w:rsidRPr="00EE0D48">
              <w:t>к решению Собрания депутатов</w:t>
            </w:r>
          </w:p>
          <w:p w:rsidR="00326665" w:rsidRPr="00EE0D48" w:rsidRDefault="00326665" w:rsidP="00326665">
            <w:pPr>
              <w:jc w:val="right"/>
            </w:pPr>
            <w:r w:rsidRPr="00EE0D48">
              <w:t>Синегорского сельского поселения</w:t>
            </w:r>
          </w:p>
          <w:p w:rsidR="00326665" w:rsidRPr="00EE0D48" w:rsidRDefault="00326665" w:rsidP="00326665">
            <w:pPr>
              <w:jc w:val="right"/>
            </w:pPr>
            <w:r w:rsidRPr="00EE0D48">
              <w:t>от __.12.</w:t>
            </w:r>
            <w:r w:rsidR="00E041C9">
              <w:t>2024</w:t>
            </w:r>
            <w:r w:rsidRPr="00EE0D48">
              <w:t xml:space="preserve"> года № __   </w:t>
            </w:r>
          </w:p>
          <w:p w:rsidR="00326665" w:rsidRPr="00EE0D48" w:rsidRDefault="00326665" w:rsidP="00326665">
            <w:pPr>
              <w:jc w:val="right"/>
            </w:pPr>
            <w:r w:rsidRPr="00EE0D48">
              <w:t xml:space="preserve">«О бюджете Синегорского сельского </w:t>
            </w:r>
          </w:p>
          <w:p w:rsidR="00326665" w:rsidRPr="00EE0D48" w:rsidRDefault="00326665" w:rsidP="00326665">
            <w:pPr>
              <w:jc w:val="right"/>
            </w:pPr>
            <w:r w:rsidRPr="00EE0D48">
              <w:t xml:space="preserve">поселения Белокалитвинского района </w:t>
            </w:r>
          </w:p>
          <w:p w:rsidR="00326665" w:rsidRPr="00EE0D48" w:rsidRDefault="00326665" w:rsidP="00326665">
            <w:pPr>
              <w:jc w:val="right"/>
            </w:pPr>
            <w:r w:rsidRPr="00EE0D48">
              <w:t xml:space="preserve">на </w:t>
            </w:r>
            <w:r w:rsidR="00E041C9">
              <w:t>2025</w:t>
            </w:r>
            <w:r w:rsidRPr="00EE0D48">
              <w:t xml:space="preserve"> год и на плановый период  </w:t>
            </w:r>
            <w:r w:rsidR="00E041C9">
              <w:t>2026</w:t>
            </w:r>
            <w:r w:rsidRPr="00EE0D48">
              <w:t xml:space="preserve">  и  </w:t>
            </w:r>
            <w:r w:rsidR="00E041C9">
              <w:t>2027</w:t>
            </w:r>
            <w:r w:rsidRPr="00EE0D48">
              <w:t xml:space="preserve"> годов»</w:t>
            </w:r>
          </w:p>
          <w:p w:rsidR="00326665" w:rsidRPr="00EE0D48" w:rsidRDefault="00326665" w:rsidP="00326665">
            <w:pPr>
              <w:jc w:val="right"/>
            </w:pPr>
          </w:p>
        </w:tc>
      </w:tr>
      <w:tr w:rsidR="00326665" w:rsidRPr="00EE0D48" w:rsidTr="00326665">
        <w:trPr>
          <w:trHeight w:val="699"/>
        </w:trPr>
        <w:tc>
          <w:tcPr>
            <w:tcW w:w="3151" w:type="dxa"/>
            <w:gridSpan w:val="2"/>
            <w:tcBorders>
              <w:top w:val="nil"/>
              <w:left w:val="nil"/>
              <w:right w:val="nil"/>
            </w:tcBorders>
          </w:tcPr>
          <w:p w:rsidR="00326665" w:rsidRPr="00EE0D48" w:rsidRDefault="00326665" w:rsidP="00326665">
            <w:pPr>
              <w:jc w:val="center"/>
              <w:rPr>
                <w:rFonts w:cs="Arial CYR"/>
              </w:rPr>
            </w:pPr>
          </w:p>
        </w:tc>
        <w:tc>
          <w:tcPr>
            <w:tcW w:w="12124" w:type="dxa"/>
            <w:gridSpan w:val="12"/>
            <w:tcBorders>
              <w:top w:val="nil"/>
              <w:left w:val="nil"/>
              <w:right w:val="nil"/>
            </w:tcBorders>
            <w:shd w:val="clear" w:color="auto" w:fill="auto"/>
            <w:noWrap/>
            <w:vAlign w:val="bottom"/>
          </w:tcPr>
          <w:p w:rsidR="00326665" w:rsidRPr="00EE0D48" w:rsidRDefault="00326665" w:rsidP="00326665">
            <w:pPr>
              <w:jc w:val="center"/>
              <w:rPr>
                <w:rFonts w:cs="Arial CYR"/>
              </w:rPr>
            </w:pPr>
            <w:r w:rsidRPr="00EE0D48">
              <w:rPr>
                <w:rFonts w:cs="Arial CYR"/>
              </w:rPr>
              <w:t xml:space="preserve">Источники финансирования дефицита бюджета </w:t>
            </w:r>
          </w:p>
          <w:p w:rsidR="00326665" w:rsidRPr="00EE0D48" w:rsidRDefault="00326665" w:rsidP="00BA0F16">
            <w:pPr>
              <w:jc w:val="center"/>
              <w:rPr>
                <w:rFonts w:cs="Arial CYR"/>
              </w:rPr>
            </w:pPr>
            <w:r w:rsidRPr="00EE0D48">
              <w:rPr>
                <w:rFonts w:cs="Arial CYR"/>
              </w:rPr>
              <w:t xml:space="preserve">Синегорского сельского поселения Белокалитвинского района на </w:t>
            </w:r>
            <w:r w:rsidR="00E041C9">
              <w:rPr>
                <w:rFonts w:cs="Arial CYR"/>
              </w:rPr>
              <w:t>2025</w:t>
            </w:r>
            <w:r w:rsidRPr="00EE0D48">
              <w:rPr>
                <w:rFonts w:cs="Arial CYR"/>
              </w:rPr>
              <w:t xml:space="preserve"> год и на плановый период </w:t>
            </w:r>
            <w:r w:rsidR="00E041C9">
              <w:rPr>
                <w:rFonts w:cs="Arial CYR"/>
              </w:rPr>
              <w:t>2026</w:t>
            </w:r>
            <w:r w:rsidR="00BA0F16" w:rsidRPr="00EE0D48">
              <w:rPr>
                <w:rFonts w:cs="Arial CYR"/>
              </w:rPr>
              <w:t xml:space="preserve"> и </w:t>
            </w:r>
            <w:r w:rsidR="00E041C9">
              <w:rPr>
                <w:rFonts w:cs="Arial CYR"/>
              </w:rPr>
              <w:t>2027</w:t>
            </w:r>
            <w:r w:rsidRPr="00EE0D48">
              <w:rPr>
                <w:rFonts w:cs="Arial CYR"/>
              </w:rPr>
              <w:t xml:space="preserve"> годов</w:t>
            </w:r>
          </w:p>
        </w:tc>
      </w:tr>
      <w:tr w:rsidR="00326665" w:rsidRPr="00EE0D48" w:rsidTr="00326665">
        <w:trPr>
          <w:gridAfter w:val="1"/>
          <w:wAfter w:w="438" w:type="dxa"/>
          <w:trHeight w:val="300"/>
        </w:trPr>
        <w:tc>
          <w:tcPr>
            <w:tcW w:w="3085" w:type="dxa"/>
            <w:tcBorders>
              <w:top w:val="nil"/>
              <w:left w:val="nil"/>
              <w:bottom w:val="nil"/>
              <w:right w:val="nil"/>
            </w:tcBorders>
            <w:shd w:val="clear" w:color="auto" w:fill="auto"/>
            <w:noWrap/>
            <w:vAlign w:val="bottom"/>
          </w:tcPr>
          <w:p w:rsidR="00326665" w:rsidRPr="00EE0D48" w:rsidRDefault="00326665" w:rsidP="00326665"/>
        </w:tc>
        <w:tc>
          <w:tcPr>
            <w:tcW w:w="586" w:type="dxa"/>
            <w:gridSpan w:val="2"/>
            <w:tcBorders>
              <w:top w:val="nil"/>
              <w:left w:val="nil"/>
              <w:bottom w:val="nil"/>
              <w:right w:val="nil"/>
            </w:tcBorders>
            <w:shd w:val="clear" w:color="auto" w:fill="auto"/>
            <w:noWrap/>
            <w:vAlign w:val="bottom"/>
          </w:tcPr>
          <w:p w:rsidR="00326665" w:rsidRPr="00EE0D48" w:rsidRDefault="00326665" w:rsidP="00326665"/>
        </w:tc>
        <w:tc>
          <w:tcPr>
            <w:tcW w:w="957" w:type="dxa"/>
            <w:tcBorders>
              <w:top w:val="nil"/>
              <w:left w:val="nil"/>
              <w:bottom w:val="nil"/>
              <w:right w:val="nil"/>
            </w:tcBorders>
            <w:shd w:val="clear" w:color="auto" w:fill="auto"/>
            <w:noWrap/>
            <w:vAlign w:val="bottom"/>
          </w:tcPr>
          <w:p w:rsidR="00326665" w:rsidRPr="00EE0D48" w:rsidRDefault="00326665" w:rsidP="00326665"/>
        </w:tc>
        <w:tc>
          <w:tcPr>
            <w:tcW w:w="788" w:type="dxa"/>
            <w:tcBorders>
              <w:top w:val="nil"/>
              <w:left w:val="nil"/>
              <w:bottom w:val="nil"/>
              <w:right w:val="nil"/>
            </w:tcBorders>
            <w:shd w:val="clear" w:color="auto" w:fill="auto"/>
            <w:noWrap/>
            <w:vAlign w:val="bottom"/>
          </w:tcPr>
          <w:p w:rsidR="00326665" w:rsidRPr="00EE0D48" w:rsidRDefault="00326665" w:rsidP="00326665"/>
        </w:tc>
        <w:tc>
          <w:tcPr>
            <w:tcW w:w="1003" w:type="dxa"/>
            <w:tcBorders>
              <w:top w:val="nil"/>
              <w:left w:val="nil"/>
              <w:bottom w:val="nil"/>
              <w:right w:val="nil"/>
            </w:tcBorders>
            <w:shd w:val="clear" w:color="auto" w:fill="auto"/>
            <w:noWrap/>
            <w:vAlign w:val="bottom"/>
          </w:tcPr>
          <w:p w:rsidR="00326665" w:rsidRPr="00EE0D48" w:rsidRDefault="00326665" w:rsidP="00326665"/>
        </w:tc>
        <w:tc>
          <w:tcPr>
            <w:tcW w:w="231" w:type="dxa"/>
            <w:tcBorders>
              <w:top w:val="nil"/>
              <w:left w:val="nil"/>
              <w:bottom w:val="nil"/>
              <w:right w:val="nil"/>
            </w:tcBorders>
            <w:shd w:val="clear" w:color="auto" w:fill="auto"/>
            <w:noWrap/>
            <w:vAlign w:val="bottom"/>
          </w:tcPr>
          <w:p w:rsidR="00326665" w:rsidRPr="00EE0D48" w:rsidRDefault="00326665" w:rsidP="00326665"/>
        </w:tc>
        <w:tc>
          <w:tcPr>
            <w:tcW w:w="4373" w:type="dxa"/>
            <w:tcBorders>
              <w:top w:val="nil"/>
              <w:left w:val="nil"/>
              <w:bottom w:val="nil"/>
              <w:right w:val="nil"/>
            </w:tcBorders>
            <w:shd w:val="clear" w:color="auto" w:fill="auto"/>
            <w:noWrap/>
            <w:vAlign w:val="bottom"/>
          </w:tcPr>
          <w:p w:rsidR="00326665" w:rsidRPr="00EE0D48" w:rsidRDefault="00326665" w:rsidP="00326665"/>
        </w:tc>
        <w:tc>
          <w:tcPr>
            <w:tcW w:w="1736" w:type="dxa"/>
            <w:gridSpan w:val="2"/>
            <w:tcBorders>
              <w:top w:val="nil"/>
              <w:left w:val="nil"/>
              <w:bottom w:val="single" w:sz="4" w:space="0" w:color="auto"/>
              <w:right w:val="nil"/>
            </w:tcBorders>
          </w:tcPr>
          <w:p w:rsidR="00326665" w:rsidRPr="00EE0D48" w:rsidRDefault="00326665" w:rsidP="00326665">
            <w:pPr>
              <w:jc w:val="right"/>
              <w:rPr>
                <w:rFonts w:cs="Arial CYR"/>
              </w:rPr>
            </w:pPr>
          </w:p>
        </w:tc>
        <w:tc>
          <w:tcPr>
            <w:tcW w:w="1842" w:type="dxa"/>
            <w:gridSpan w:val="2"/>
            <w:tcBorders>
              <w:top w:val="nil"/>
              <w:left w:val="nil"/>
              <w:bottom w:val="single" w:sz="4" w:space="0" w:color="auto"/>
              <w:right w:val="nil"/>
            </w:tcBorders>
            <w:shd w:val="clear" w:color="auto" w:fill="auto"/>
            <w:noWrap/>
            <w:vAlign w:val="center"/>
          </w:tcPr>
          <w:p w:rsidR="00326665" w:rsidRPr="00EE0D48" w:rsidRDefault="00326665" w:rsidP="00326665">
            <w:pPr>
              <w:jc w:val="right"/>
              <w:rPr>
                <w:rFonts w:cs="Arial CYR"/>
              </w:rPr>
            </w:pPr>
          </w:p>
        </w:tc>
        <w:tc>
          <w:tcPr>
            <w:tcW w:w="236" w:type="dxa"/>
            <w:tcBorders>
              <w:top w:val="nil"/>
              <w:left w:val="nil"/>
              <w:bottom w:val="single" w:sz="4" w:space="0" w:color="auto"/>
              <w:right w:val="nil"/>
            </w:tcBorders>
          </w:tcPr>
          <w:p w:rsidR="00326665" w:rsidRPr="00EE0D48" w:rsidRDefault="00326665" w:rsidP="00326665">
            <w:pPr>
              <w:jc w:val="right"/>
              <w:rPr>
                <w:rFonts w:cs="Arial CYR"/>
              </w:rPr>
            </w:pPr>
          </w:p>
        </w:tc>
      </w:tr>
      <w:tr w:rsidR="00326665" w:rsidRPr="00EE0D48" w:rsidTr="00326665">
        <w:trPr>
          <w:trHeight w:val="330"/>
        </w:trPr>
        <w:tc>
          <w:tcPr>
            <w:tcW w:w="3085" w:type="dxa"/>
            <w:vMerge w:val="restart"/>
            <w:tcBorders>
              <w:top w:val="single" w:sz="4" w:space="0" w:color="auto"/>
              <w:left w:val="single" w:sz="4" w:space="0" w:color="auto"/>
              <w:right w:val="single" w:sz="4" w:space="0" w:color="auto"/>
            </w:tcBorders>
            <w:shd w:val="clear" w:color="auto" w:fill="auto"/>
            <w:noWrap/>
            <w:vAlign w:val="center"/>
          </w:tcPr>
          <w:p w:rsidR="00326665" w:rsidRPr="00EE0D48" w:rsidRDefault="00326665" w:rsidP="00326665">
            <w:pPr>
              <w:jc w:val="center"/>
            </w:pPr>
            <w:r w:rsidRPr="00EE0D48">
              <w:t>Код</w:t>
            </w:r>
          </w:p>
        </w:tc>
        <w:tc>
          <w:tcPr>
            <w:tcW w:w="7938" w:type="dxa"/>
            <w:gridSpan w:val="7"/>
            <w:vMerge w:val="restart"/>
            <w:tcBorders>
              <w:top w:val="single" w:sz="4" w:space="0" w:color="auto"/>
              <w:left w:val="nil"/>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Наименование</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326665" w:rsidRPr="00EE0D48" w:rsidRDefault="00326665" w:rsidP="00326665">
            <w:pPr>
              <w:jc w:val="center"/>
              <w:rPr>
                <w:rFonts w:cs="Arial CYR"/>
              </w:rPr>
            </w:pPr>
            <w:r w:rsidRPr="00EE0D48">
              <w:rPr>
                <w:rFonts w:cs="Arial CYR"/>
              </w:rPr>
              <w:t>Сумма, тыс. рублей</w:t>
            </w:r>
          </w:p>
        </w:tc>
      </w:tr>
      <w:tr w:rsidR="00326665" w:rsidRPr="00EE0D48" w:rsidTr="00326665">
        <w:trPr>
          <w:trHeight w:val="330"/>
        </w:trPr>
        <w:tc>
          <w:tcPr>
            <w:tcW w:w="3085" w:type="dxa"/>
            <w:vMerge/>
            <w:tcBorders>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pPr>
          </w:p>
        </w:tc>
        <w:tc>
          <w:tcPr>
            <w:tcW w:w="7938" w:type="dxa"/>
            <w:gridSpan w:val="7"/>
            <w:vMerge/>
            <w:tcBorders>
              <w:left w:val="nil"/>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p>
        </w:tc>
        <w:tc>
          <w:tcPr>
            <w:tcW w:w="1418" w:type="dxa"/>
            <w:tcBorders>
              <w:top w:val="single" w:sz="4" w:space="0" w:color="auto"/>
              <w:left w:val="single" w:sz="4" w:space="0" w:color="auto"/>
              <w:bottom w:val="single" w:sz="4" w:space="0" w:color="auto"/>
              <w:right w:val="single" w:sz="4" w:space="0" w:color="auto"/>
            </w:tcBorders>
            <w:vAlign w:val="center"/>
          </w:tcPr>
          <w:p w:rsidR="00326665" w:rsidRPr="00EE0D48" w:rsidRDefault="00E041C9" w:rsidP="00BA0F16">
            <w:pPr>
              <w:jc w:val="center"/>
              <w:rPr>
                <w:rFonts w:cs="Arial CYR"/>
              </w:rPr>
            </w:pPr>
            <w:r>
              <w:rPr>
                <w:rFonts w:cs="Arial CYR"/>
              </w:rPr>
              <w:t>2025</w:t>
            </w:r>
            <w:r w:rsidR="00326665" w:rsidRPr="00EE0D48">
              <w:rPr>
                <w:rFonts w:cs="Arial CYR"/>
              </w:rPr>
              <w:t xml:space="preserve"> год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EE0D48" w:rsidRDefault="00E041C9" w:rsidP="00326665">
            <w:pPr>
              <w:jc w:val="center"/>
              <w:rPr>
                <w:rFonts w:cs="Arial CYR"/>
              </w:rPr>
            </w:pPr>
            <w:r>
              <w:rPr>
                <w:rFonts w:cs="Arial CYR"/>
              </w:rPr>
              <w:t>2026</w:t>
            </w:r>
            <w:r w:rsidR="00326665" w:rsidRPr="00EE0D48">
              <w:rPr>
                <w:rFonts w:cs="Arial CYR"/>
              </w:rPr>
              <w:t xml:space="preserve"> год</w:t>
            </w:r>
          </w:p>
        </w:tc>
        <w:tc>
          <w:tcPr>
            <w:tcW w:w="1417" w:type="dxa"/>
            <w:gridSpan w:val="3"/>
            <w:tcBorders>
              <w:top w:val="single" w:sz="4" w:space="0" w:color="auto"/>
              <w:left w:val="single" w:sz="4" w:space="0" w:color="auto"/>
              <w:bottom w:val="single" w:sz="4" w:space="0" w:color="auto"/>
              <w:right w:val="single" w:sz="4" w:space="0" w:color="000000"/>
            </w:tcBorders>
            <w:vAlign w:val="center"/>
          </w:tcPr>
          <w:p w:rsidR="00326665" w:rsidRPr="00EE0D48" w:rsidRDefault="00E041C9" w:rsidP="00BA0F16">
            <w:pPr>
              <w:jc w:val="center"/>
              <w:rPr>
                <w:rFonts w:cs="Arial CYR"/>
              </w:rPr>
            </w:pPr>
            <w:r>
              <w:rPr>
                <w:rFonts w:cs="Arial CYR"/>
              </w:rPr>
              <w:t>2027</w:t>
            </w:r>
            <w:r w:rsidR="00326665" w:rsidRPr="00EE0D48">
              <w:rPr>
                <w:rFonts w:cs="Arial CYR"/>
              </w:rPr>
              <w:t xml:space="preserve"> год</w:t>
            </w:r>
          </w:p>
        </w:tc>
      </w:tr>
      <w:tr w:rsidR="00326665" w:rsidRPr="00EE0D48" w:rsidTr="00326665">
        <w:trPr>
          <w:trHeight w:val="330"/>
        </w:trPr>
        <w:tc>
          <w:tcPr>
            <w:tcW w:w="3085" w:type="dxa"/>
            <w:tcBorders>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pPr>
            <w:r w:rsidRPr="00EE0D48">
              <w:t>1</w:t>
            </w:r>
          </w:p>
        </w:tc>
        <w:tc>
          <w:tcPr>
            <w:tcW w:w="7938" w:type="dxa"/>
            <w:gridSpan w:val="7"/>
            <w:tcBorders>
              <w:left w:val="nil"/>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2</w:t>
            </w:r>
          </w:p>
        </w:tc>
        <w:tc>
          <w:tcPr>
            <w:tcW w:w="1418" w:type="dxa"/>
            <w:tcBorders>
              <w:top w:val="single" w:sz="4" w:space="0" w:color="auto"/>
              <w:left w:val="single" w:sz="4" w:space="0" w:color="auto"/>
              <w:bottom w:val="single" w:sz="4" w:space="0" w:color="auto"/>
              <w:right w:val="single" w:sz="4" w:space="0" w:color="auto"/>
            </w:tcBorders>
            <w:vAlign w:val="center"/>
          </w:tcPr>
          <w:p w:rsidR="00326665" w:rsidRPr="00EE0D48" w:rsidRDefault="00326665" w:rsidP="00326665">
            <w:pPr>
              <w:jc w:val="center"/>
              <w:rPr>
                <w:rFonts w:cs="Arial CYR"/>
              </w:rPr>
            </w:pPr>
            <w:r w:rsidRPr="00EE0D48">
              <w:rPr>
                <w:rFonts w:cs="Arial CYR"/>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4</w:t>
            </w:r>
          </w:p>
        </w:tc>
        <w:tc>
          <w:tcPr>
            <w:tcW w:w="1417" w:type="dxa"/>
            <w:gridSpan w:val="3"/>
            <w:tcBorders>
              <w:top w:val="single" w:sz="4" w:space="0" w:color="auto"/>
              <w:left w:val="single" w:sz="4" w:space="0" w:color="auto"/>
              <w:bottom w:val="single" w:sz="4" w:space="0" w:color="auto"/>
              <w:right w:val="single" w:sz="4" w:space="0" w:color="000000"/>
            </w:tcBorders>
            <w:vAlign w:val="center"/>
          </w:tcPr>
          <w:p w:rsidR="00326665" w:rsidRPr="00EE0D48" w:rsidRDefault="00326665" w:rsidP="00326665">
            <w:pPr>
              <w:jc w:val="center"/>
              <w:rPr>
                <w:rFonts w:cs="Arial CYR"/>
              </w:rPr>
            </w:pPr>
            <w:r w:rsidRPr="00EE0D48">
              <w:rPr>
                <w:rFonts w:cs="Arial CYR"/>
              </w:rPr>
              <w:t>5</w:t>
            </w:r>
          </w:p>
        </w:tc>
      </w:tr>
      <w:tr w:rsidR="00326665" w:rsidRPr="00EE0D48" w:rsidTr="00326665">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01 00 00 00 00 0000 000</w:t>
            </w:r>
          </w:p>
        </w:tc>
        <w:tc>
          <w:tcPr>
            <w:tcW w:w="7938" w:type="dxa"/>
            <w:gridSpan w:val="7"/>
            <w:tcBorders>
              <w:top w:val="single" w:sz="4" w:space="0" w:color="auto"/>
              <w:left w:val="nil"/>
              <w:bottom w:val="single" w:sz="4" w:space="0" w:color="auto"/>
              <w:right w:val="single" w:sz="4" w:space="0" w:color="auto"/>
            </w:tcBorders>
            <w:shd w:val="clear" w:color="auto" w:fill="auto"/>
          </w:tcPr>
          <w:p w:rsidR="00326665" w:rsidRPr="00EE0D48" w:rsidRDefault="00326665" w:rsidP="00326665">
            <w:pPr>
              <w:rPr>
                <w:rFonts w:cs="Arial CYR"/>
              </w:rPr>
            </w:pPr>
            <w:r w:rsidRPr="00EE0D48">
              <w:rPr>
                <w:rFonts w:cs="Arial CYR"/>
              </w:rPr>
              <w:t>Источники внутреннего финансирования дефицитов бюджетов</w:t>
            </w:r>
          </w:p>
        </w:tc>
        <w:tc>
          <w:tcPr>
            <w:tcW w:w="1418" w:type="dxa"/>
            <w:tcBorders>
              <w:top w:val="single" w:sz="4" w:space="0" w:color="auto"/>
              <w:left w:val="nil"/>
              <w:bottom w:val="single" w:sz="4" w:space="0" w:color="auto"/>
              <w:right w:val="single" w:sz="4" w:space="0" w:color="auto"/>
            </w:tcBorders>
            <w:vAlign w:val="center"/>
          </w:tcPr>
          <w:p w:rsidR="00326665" w:rsidRPr="00EE0D48" w:rsidRDefault="00326665" w:rsidP="00326665">
            <w:pPr>
              <w:jc w:val="center"/>
              <w:rPr>
                <w:rFonts w:cs="Arial CYR"/>
              </w:rPr>
            </w:pPr>
            <w:r w:rsidRPr="00EE0D48">
              <w:rPr>
                <w:rFonts w:cs="Arial CYR"/>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0,0</w:t>
            </w:r>
          </w:p>
        </w:tc>
        <w:tc>
          <w:tcPr>
            <w:tcW w:w="1417" w:type="dxa"/>
            <w:gridSpan w:val="3"/>
            <w:tcBorders>
              <w:top w:val="single" w:sz="4" w:space="0" w:color="auto"/>
              <w:left w:val="nil"/>
              <w:bottom w:val="single" w:sz="4" w:space="0" w:color="auto"/>
              <w:right w:val="single" w:sz="4" w:space="0" w:color="auto"/>
            </w:tcBorders>
            <w:vAlign w:val="center"/>
          </w:tcPr>
          <w:p w:rsidR="00326665" w:rsidRPr="00EE0D48" w:rsidRDefault="00326665" w:rsidP="00326665">
            <w:pPr>
              <w:jc w:val="center"/>
              <w:rPr>
                <w:rFonts w:cs="Arial CYR"/>
              </w:rPr>
            </w:pPr>
            <w:r w:rsidRPr="00EE0D48">
              <w:rPr>
                <w:rFonts w:cs="Arial CYR"/>
              </w:rPr>
              <w:t>0,0</w:t>
            </w:r>
          </w:p>
        </w:tc>
      </w:tr>
      <w:tr w:rsidR="00326665" w:rsidRPr="00EE0D48" w:rsidTr="00326665">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01 05 00 00 00 0000 000</w:t>
            </w:r>
          </w:p>
        </w:tc>
        <w:tc>
          <w:tcPr>
            <w:tcW w:w="7938" w:type="dxa"/>
            <w:gridSpan w:val="7"/>
            <w:tcBorders>
              <w:top w:val="single" w:sz="4" w:space="0" w:color="auto"/>
              <w:left w:val="nil"/>
              <w:bottom w:val="single" w:sz="4" w:space="0" w:color="auto"/>
              <w:right w:val="single" w:sz="4" w:space="0" w:color="auto"/>
            </w:tcBorders>
            <w:shd w:val="clear" w:color="auto" w:fill="auto"/>
          </w:tcPr>
          <w:p w:rsidR="00326665" w:rsidRPr="00EE0D48" w:rsidRDefault="00326665" w:rsidP="00326665">
            <w:pPr>
              <w:rPr>
                <w:rFonts w:cs="Arial CYR"/>
              </w:rPr>
            </w:pPr>
            <w:r w:rsidRPr="00EE0D48">
              <w:rPr>
                <w:rFonts w:cs="Arial CYR"/>
              </w:rPr>
              <w:t>Изменение остатков средств на счетах по учету средств бюджета</w:t>
            </w:r>
          </w:p>
        </w:tc>
        <w:tc>
          <w:tcPr>
            <w:tcW w:w="1418" w:type="dxa"/>
            <w:tcBorders>
              <w:top w:val="single" w:sz="4" w:space="0" w:color="auto"/>
              <w:left w:val="nil"/>
              <w:bottom w:val="single" w:sz="4" w:space="0" w:color="auto"/>
              <w:right w:val="single" w:sz="4" w:space="0" w:color="auto"/>
            </w:tcBorders>
            <w:vAlign w:val="center"/>
          </w:tcPr>
          <w:p w:rsidR="00326665" w:rsidRPr="00EE0D48" w:rsidRDefault="00326665" w:rsidP="00326665">
            <w:pPr>
              <w:jc w:val="center"/>
              <w:rPr>
                <w:rFonts w:cs="Arial CYR"/>
              </w:rPr>
            </w:pPr>
            <w:r w:rsidRPr="00EE0D48">
              <w:rPr>
                <w:rFonts w:cs="Arial CYR"/>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EE0D48" w:rsidRDefault="00326665" w:rsidP="00326665">
            <w:pPr>
              <w:jc w:val="center"/>
              <w:rPr>
                <w:rFonts w:cs="Arial CYR"/>
              </w:rPr>
            </w:pPr>
            <w:r w:rsidRPr="00EE0D48">
              <w:rPr>
                <w:rFonts w:cs="Arial CYR"/>
              </w:rPr>
              <w:t>0,0</w:t>
            </w:r>
          </w:p>
        </w:tc>
        <w:tc>
          <w:tcPr>
            <w:tcW w:w="1417" w:type="dxa"/>
            <w:gridSpan w:val="3"/>
            <w:tcBorders>
              <w:top w:val="single" w:sz="4" w:space="0" w:color="auto"/>
              <w:left w:val="nil"/>
              <w:bottom w:val="single" w:sz="4" w:space="0" w:color="auto"/>
              <w:right w:val="single" w:sz="4" w:space="0" w:color="auto"/>
            </w:tcBorders>
            <w:vAlign w:val="center"/>
          </w:tcPr>
          <w:p w:rsidR="00326665" w:rsidRPr="00EE0D48" w:rsidRDefault="00326665" w:rsidP="00326665">
            <w:pPr>
              <w:jc w:val="center"/>
              <w:rPr>
                <w:rFonts w:cs="Arial CYR"/>
              </w:rPr>
            </w:pPr>
            <w:r w:rsidRPr="00EE0D48">
              <w:rPr>
                <w:rFonts w:cs="Arial CYR"/>
              </w:rPr>
              <w:t>0,0</w:t>
            </w:r>
          </w:p>
        </w:tc>
      </w:tr>
      <w:tr w:rsidR="00333A12" w:rsidRPr="00EE0D48" w:rsidTr="00333A12">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333A12" w:rsidRPr="00EE0D48" w:rsidRDefault="00333A12" w:rsidP="00326665">
            <w:pPr>
              <w:jc w:val="center"/>
              <w:rPr>
                <w:rFonts w:cs="Arial CYR"/>
              </w:rPr>
            </w:pPr>
            <w:r w:rsidRPr="00EE0D48">
              <w:rPr>
                <w:rFonts w:cs="Arial CYR"/>
              </w:rPr>
              <w:t>01 05 00 00 00 0000 500</w:t>
            </w:r>
          </w:p>
        </w:tc>
        <w:tc>
          <w:tcPr>
            <w:tcW w:w="7938" w:type="dxa"/>
            <w:gridSpan w:val="7"/>
            <w:tcBorders>
              <w:top w:val="single" w:sz="4" w:space="0" w:color="auto"/>
              <w:left w:val="nil"/>
              <w:bottom w:val="single" w:sz="4" w:space="0" w:color="auto"/>
              <w:right w:val="single" w:sz="4" w:space="0" w:color="auto"/>
            </w:tcBorders>
            <w:shd w:val="clear" w:color="auto" w:fill="auto"/>
          </w:tcPr>
          <w:p w:rsidR="00333A12" w:rsidRPr="00EE0D48" w:rsidRDefault="00333A12" w:rsidP="00326665">
            <w:pPr>
              <w:rPr>
                <w:rFonts w:cs="Arial CYR"/>
              </w:rPr>
            </w:pPr>
            <w:r w:rsidRPr="00EE0D48">
              <w:rPr>
                <w:rFonts w:cs="Arial CYR"/>
              </w:rPr>
              <w:t>Увеличение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333A12" w:rsidRDefault="00CF1A49" w:rsidP="00333A12">
            <w:pPr>
              <w:jc w:val="right"/>
            </w:pPr>
            <w:r>
              <w:t>176 062,8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33A12" w:rsidRPr="00EE0D48" w:rsidRDefault="00333A12" w:rsidP="00CF1A49">
            <w:pPr>
              <w:jc w:val="right"/>
              <w:rPr>
                <w:rFonts w:ascii="Times New Roman CYR" w:hAnsi="Times New Roman CYR" w:cs="Times New Roman CYR"/>
              </w:rPr>
            </w:pPr>
            <w:r>
              <w:rPr>
                <w:rFonts w:ascii="Times New Roman CYR" w:hAnsi="Times New Roman CYR" w:cs="Times New Roman CYR"/>
              </w:rPr>
              <w:t>25</w:t>
            </w:r>
            <w:r w:rsidR="00CF1A49">
              <w:rPr>
                <w:rFonts w:ascii="Times New Roman CYR" w:hAnsi="Times New Roman CYR" w:cs="Times New Roman CYR"/>
              </w:rPr>
              <w:t> </w:t>
            </w:r>
            <w:r>
              <w:rPr>
                <w:rFonts w:ascii="Times New Roman CYR" w:hAnsi="Times New Roman CYR" w:cs="Times New Roman CYR"/>
              </w:rPr>
              <w:t>5</w:t>
            </w:r>
            <w:r w:rsidR="00CF1A49">
              <w:rPr>
                <w:rFonts w:ascii="Times New Roman CYR" w:hAnsi="Times New Roman CYR" w:cs="Times New Roman CYR"/>
              </w:rPr>
              <w:t>25,8</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333A12" w:rsidRPr="00EE0D48" w:rsidRDefault="00333A12" w:rsidP="00CF1A49">
            <w:pPr>
              <w:jc w:val="right"/>
              <w:rPr>
                <w:rFonts w:ascii="Times New Roman CYR" w:hAnsi="Times New Roman CYR" w:cs="Times New Roman CYR"/>
              </w:rPr>
            </w:pPr>
            <w:r>
              <w:rPr>
                <w:rFonts w:ascii="Times New Roman CYR" w:hAnsi="Times New Roman CYR" w:cs="Times New Roman CYR"/>
              </w:rPr>
              <w:t>29</w:t>
            </w:r>
            <w:r w:rsidR="00CF1A49">
              <w:rPr>
                <w:rFonts w:ascii="Times New Roman CYR" w:hAnsi="Times New Roman CYR" w:cs="Times New Roman CYR"/>
              </w:rPr>
              <w:t> 681,9</w:t>
            </w:r>
          </w:p>
        </w:tc>
      </w:tr>
      <w:tr w:rsidR="00CF1A49" w:rsidRPr="00EE0D48" w:rsidTr="00333A12">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F1A49" w:rsidRPr="00EE0D48" w:rsidRDefault="00CF1A49" w:rsidP="00CF1A49">
            <w:pPr>
              <w:jc w:val="center"/>
              <w:rPr>
                <w:rFonts w:cs="Arial CYR"/>
              </w:rPr>
            </w:pPr>
            <w:r w:rsidRPr="00EE0D48">
              <w:rPr>
                <w:rFonts w:cs="Arial CYR"/>
              </w:rPr>
              <w:t>01 05 02 00 00 0000 500</w:t>
            </w:r>
          </w:p>
        </w:tc>
        <w:tc>
          <w:tcPr>
            <w:tcW w:w="7938" w:type="dxa"/>
            <w:gridSpan w:val="7"/>
            <w:tcBorders>
              <w:top w:val="single" w:sz="4" w:space="0" w:color="auto"/>
              <w:left w:val="nil"/>
              <w:bottom w:val="single" w:sz="4" w:space="0" w:color="auto"/>
              <w:right w:val="single" w:sz="4" w:space="0" w:color="auto"/>
            </w:tcBorders>
            <w:shd w:val="clear" w:color="auto" w:fill="auto"/>
          </w:tcPr>
          <w:p w:rsidR="00CF1A49" w:rsidRPr="00EE0D48" w:rsidRDefault="00CF1A49" w:rsidP="00CF1A49">
            <w:pPr>
              <w:rPr>
                <w:rFonts w:cs="Arial CYR"/>
              </w:rPr>
            </w:pPr>
            <w:r w:rsidRPr="00EE0D48">
              <w:rPr>
                <w:rFonts w:cs="Arial CYR"/>
              </w:rPr>
              <w:t>Увеличение прочих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CF1A49" w:rsidRDefault="00CF1A49" w:rsidP="00CF1A49">
            <w:pPr>
              <w:jc w:val="right"/>
            </w:pPr>
            <w:r>
              <w:t>176 062,8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25 525,8</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29 681,9</w:t>
            </w:r>
          </w:p>
        </w:tc>
      </w:tr>
      <w:tr w:rsidR="00CF1A49" w:rsidRPr="00EE0D48" w:rsidTr="00333A12">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F1A49" w:rsidRPr="00EE0D48" w:rsidRDefault="00CF1A49" w:rsidP="00CF1A49">
            <w:pPr>
              <w:jc w:val="center"/>
              <w:rPr>
                <w:rFonts w:cs="Arial CYR"/>
              </w:rPr>
            </w:pPr>
            <w:r w:rsidRPr="00EE0D48">
              <w:rPr>
                <w:rFonts w:cs="Arial CYR"/>
              </w:rPr>
              <w:t>01 05 02 01 00 0000 510</w:t>
            </w:r>
          </w:p>
        </w:tc>
        <w:tc>
          <w:tcPr>
            <w:tcW w:w="7938" w:type="dxa"/>
            <w:gridSpan w:val="7"/>
            <w:tcBorders>
              <w:top w:val="single" w:sz="4" w:space="0" w:color="auto"/>
              <w:left w:val="nil"/>
              <w:bottom w:val="single" w:sz="4" w:space="0" w:color="auto"/>
              <w:right w:val="single" w:sz="4" w:space="0" w:color="auto"/>
            </w:tcBorders>
            <w:shd w:val="clear" w:color="auto" w:fill="auto"/>
          </w:tcPr>
          <w:p w:rsidR="00CF1A49" w:rsidRPr="00EE0D48" w:rsidRDefault="00CF1A49" w:rsidP="00CF1A49">
            <w:pPr>
              <w:rPr>
                <w:rFonts w:cs="Arial CYR"/>
              </w:rPr>
            </w:pPr>
            <w:r w:rsidRPr="00EE0D48">
              <w:rPr>
                <w:rFonts w:cs="Arial CYR"/>
              </w:rPr>
              <w:t>Увеличение прочих остатков денежных средств бюджетов</w:t>
            </w:r>
          </w:p>
        </w:tc>
        <w:tc>
          <w:tcPr>
            <w:tcW w:w="1418" w:type="dxa"/>
            <w:tcBorders>
              <w:top w:val="single" w:sz="4" w:space="0" w:color="auto"/>
              <w:left w:val="nil"/>
              <w:bottom w:val="single" w:sz="4" w:space="0" w:color="auto"/>
              <w:right w:val="single" w:sz="4" w:space="0" w:color="auto"/>
            </w:tcBorders>
            <w:vAlign w:val="bottom"/>
          </w:tcPr>
          <w:p w:rsidR="00CF1A49" w:rsidRDefault="00CF1A49" w:rsidP="00CF1A49">
            <w:pPr>
              <w:jc w:val="right"/>
            </w:pPr>
            <w:r>
              <w:t>176 062,8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25 525,8</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29 681,9</w:t>
            </w:r>
          </w:p>
        </w:tc>
      </w:tr>
      <w:tr w:rsidR="00CF1A49" w:rsidRPr="00EE0D48" w:rsidTr="00333A12">
        <w:trPr>
          <w:trHeight w:val="193"/>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F1A49" w:rsidRPr="00EE0D48" w:rsidRDefault="00CF1A49" w:rsidP="00CF1A49">
            <w:pPr>
              <w:jc w:val="center"/>
              <w:rPr>
                <w:rFonts w:cs="Arial CYR"/>
              </w:rPr>
            </w:pPr>
            <w:r w:rsidRPr="00EE0D48">
              <w:rPr>
                <w:rFonts w:cs="Arial CYR"/>
              </w:rPr>
              <w:t>01 05 02 01 10 0000 510</w:t>
            </w:r>
          </w:p>
        </w:tc>
        <w:tc>
          <w:tcPr>
            <w:tcW w:w="7938" w:type="dxa"/>
            <w:gridSpan w:val="7"/>
            <w:tcBorders>
              <w:top w:val="single" w:sz="4" w:space="0" w:color="auto"/>
              <w:left w:val="nil"/>
              <w:bottom w:val="single" w:sz="4" w:space="0" w:color="auto"/>
              <w:right w:val="single" w:sz="4" w:space="0" w:color="auto"/>
            </w:tcBorders>
            <w:shd w:val="clear" w:color="auto" w:fill="auto"/>
          </w:tcPr>
          <w:p w:rsidR="00CF1A49" w:rsidRPr="00EE0D48" w:rsidRDefault="00CF1A49" w:rsidP="00CF1A49">
            <w:pPr>
              <w:rPr>
                <w:rFonts w:cs="Arial CYR"/>
              </w:rPr>
            </w:pPr>
            <w:r w:rsidRPr="00EE0D48">
              <w:rPr>
                <w:rFonts w:cs="Arial CYR"/>
              </w:rPr>
              <w:t>Увеличение прочих остатков денежных средств бюджетов сельских поселений</w:t>
            </w:r>
          </w:p>
        </w:tc>
        <w:tc>
          <w:tcPr>
            <w:tcW w:w="1418" w:type="dxa"/>
            <w:tcBorders>
              <w:top w:val="single" w:sz="4" w:space="0" w:color="auto"/>
              <w:left w:val="nil"/>
              <w:bottom w:val="single" w:sz="4" w:space="0" w:color="auto"/>
              <w:right w:val="single" w:sz="4" w:space="0" w:color="auto"/>
            </w:tcBorders>
            <w:vAlign w:val="bottom"/>
          </w:tcPr>
          <w:p w:rsidR="00CF1A49" w:rsidRDefault="00CF1A49" w:rsidP="00CF1A49">
            <w:pPr>
              <w:jc w:val="right"/>
            </w:pPr>
            <w:r>
              <w:t>176 062,8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25 525,8</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29 681,9</w:t>
            </w:r>
          </w:p>
        </w:tc>
      </w:tr>
      <w:tr w:rsidR="00CF1A49" w:rsidRPr="00EE0D48" w:rsidTr="00333A12">
        <w:trPr>
          <w:trHeight w:val="329"/>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F1A49" w:rsidRPr="00EE0D48" w:rsidRDefault="00CF1A49" w:rsidP="00CF1A49">
            <w:pPr>
              <w:jc w:val="center"/>
              <w:rPr>
                <w:rFonts w:cs="Arial CYR"/>
              </w:rPr>
            </w:pPr>
            <w:r w:rsidRPr="00EE0D48">
              <w:rPr>
                <w:rFonts w:cs="Arial CYR"/>
              </w:rPr>
              <w:t>01 05 00 00 00 0000 600</w:t>
            </w:r>
          </w:p>
        </w:tc>
        <w:tc>
          <w:tcPr>
            <w:tcW w:w="7938" w:type="dxa"/>
            <w:gridSpan w:val="7"/>
            <w:tcBorders>
              <w:top w:val="single" w:sz="4" w:space="0" w:color="auto"/>
              <w:left w:val="nil"/>
              <w:bottom w:val="single" w:sz="4" w:space="0" w:color="auto"/>
              <w:right w:val="single" w:sz="4" w:space="0" w:color="auto"/>
            </w:tcBorders>
            <w:shd w:val="clear" w:color="auto" w:fill="auto"/>
          </w:tcPr>
          <w:p w:rsidR="00CF1A49" w:rsidRPr="00EE0D48" w:rsidRDefault="00CF1A49" w:rsidP="00CF1A49">
            <w:pPr>
              <w:rPr>
                <w:rFonts w:cs="Arial CYR"/>
              </w:rPr>
            </w:pPr>
            <w:r w:rsidRPr="00EE0D48">
              <w:rPr>
                <w:rFonts w:cs="Arial CYR"/>
              </w:rPr>
              <w:t>Уменьшение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CF1A49" w:rsidRDefault="00CF1A49" w:rsidP="00CF1A49">
            <w:pPr>
              <w:jc w:val="right"/>
            </w:pPr>
            <w:r>
              <w:t>176 062,8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25 525,8</w:t>
            </w:r>
          </w:p>
        </w:tc>
        <w:tc>
          <w:tcPr>
            <w:tcW w:w="1417" w:type="dxa"/>
            <w:gridSpan w:val="3"/>
            <w:tcBorders>
              <w:top w:val="single" w:sz="4" w:space="0" w:color="auto"/>
              <w:left w:val="nil"/>
              <w:bottom w:val="single" w:sz="4" w:space="0" w:color="auto"/>
              <w:right w:val="single" w:sz="4" w:space="0" w:color="auto"/>
            </w:tcBorders>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29 681,9</w:t>
            </w:r>
          </w:p>
        </w:tc>
      </w:tr>
      <w:tr w:rsidR="00CF1A49" w:rsidRPr="00EE0D48" w:rsidTr="00333A12">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F1A49" w:rsidRPr="00EE0D48" w:rsidRDefault="00CF1A49" w:rsidP="00CF1A49">
            <w:pPr>
              <w:jc w:val="center"/>
              <w:rPr>
                <w:rFonts w:cs="Arial CYR"/>
              </w:rPr>
            </w:pPr>
            <w:r w:rsidRPr="00EE0D48">
              <w:rPr>
                <w:rFonts w:cs="Arial CYR"/>
              </w:rPr>
              <w:t>01 05 02 00 00 0000 600</w:t>
            </w:r>
          </w:p>
        </w:tc>
        <w:tc>
          <w:tcPr>
            <w:tcW w:w="7938" w:type="dxa"/>
            <w:gridSpan w:val="7"/>
            <w:tcBorders>
              <w:top w:val="single" w:sz="4" w:space="0" w:color="auto"/>
              <w:left w:val="nil"/>
              <w:bottom w:val="single" w:sz="4" w:space="0" w:color="auto"/>
              <w:right w:val="single" w:sz="4" w:space="0" w:color="auto"/>
            </w:tcBorders>
            <w:shd w:val="clear" w:color="auto" w:fill="auto"/>
          </w:tcPr>
          <w:p w:rsidR="00CF1A49" w:rsidRPr="00EE0D48" w:rsidRDefault="00CF1A49" w:rsidP="00CF1A49">
            <w:pPr>
              <w:rPr>
                <w:rFonts w:cs="Arial CYR"/>
              </w:rPr>
            </w:pPr>
            <w:r w:rsidRPr="00EE0D48">
              <w:rPr>
                <w:rFonts w:cs="Arial CYR"/>
              </w:rPr>
              <w:t>Уменьшение прочих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CF1A49" w:rsidRDefault="00CF1A49" w:rsidP="00CF1A49">
            <w:pPr>
              <w:jc w:val="right"/>
            </w:pPr>
            <w:r>
              <w:t>176 062,8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25 525,8</w:t>
            </w:r>
          </w:p>
        </w:tc>
        <w:tc>
          <w:tcPr>
            <w:tcW w:w="1417" w:type="dxa"/>
            <w:gridSpan w:val="3"/>
            <w:tcBorders>
              <w:top w:val="single" w:sz="4" w:space="0" w:color="auto"/>
              <w:left w:val="nil"/>
              <w:bottom w:val="single" w:sz="4" w:space="0" w:color="auto"/>
              <w:right w:val="single" w:sz="4" w:space="0" w:color="auto"/>
            </w:tcBorders>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29 681,9</w:t>
            </w:r>
          </w:p>
        </w:tc>
      </w:tr>
      <w:tr w:rsidR="00CF1A49" w:rsidRPr="00EE0D48" w:rsidTr="00333A12">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F1A49" w:rsidRPr="00EE0D48" w:rsidRDefault="00CF1A49" w:rsidP="00CF1A49">
            <w:pPr>
              <w:jc w:val="center"/>
              <w:rPr>
                <w:rFonts w:cs="Arial CYR"/>
              </w:rPr>
            </w:pPr>
            <w:r w:rsidRPr="00EE0D48">
              <w:rPr>
                <w:rFonts w:cs="Arial CYR"/>
              </w:rPr>
              <w:t>01 05 02 01 00 0000 610</w:t>
            </w:r>
          </w:p>
        </w:tc>
        <w:tc>
          <w:tcPr>
            <w:tcW w:w="7938" w:type="dxa"/>
            <w:gridSpan w:val="7"/>
            <w:tcBorders>
              <w:top w:val="single" w:sz="4" w:space="0" w:color="auto"/>
              <w:left w:val="nil"/>
              <w:bottom w:val="single" w:sz="4" w:space="0" w:color="auto"/>
              <w:right w:val="single" w:sz="4" w:space="0" w:color="auto"/>
            </w:tcBorders>
            <w:shd w:val="clear" w:color="auto" w:fill="auto"/>
          </w:tcPr>
          <w:p w:rsidR="00CF1A49" w:rsidRPr="00EE0D48" w:rsidRDefault="00CF1A49" w:rsidP="00CF1A49">
            <w:pPr>
              <w:rPr>
                <w:rFonts w:cs="Arial CYR"/>
              </w:rPr>
            </w:pPr>
            <w:r w:rsidRPr="00EE0D48">
              <w:rPr>
                <w:rFonts w:cs="Arial CYR"/>
              </w:rPr>
              <w:t>Уменьшение прочих остатков денежных средств бюджетов</w:t>
            </w:r>
          </w:p>
        </w:tc>
        <w:tc>
          <w:tcPr>
            <w:tcW w:w="1418" w:type="dxa"/>
            <w:tcBorders>
              <w:top w:val="single" w:sz="4" w:space="0" w:color="auto"/>
              <w:left w:val="nil"/>
              <w:bottom w:val="single" w:sz="4" w:space="0" w:color="auto"/>
              <w:right w:val="single" w:sz="4" w:space="0" w:color="auto"/>
            </w:tcBorders>
            <w:vAlign w:val="bottom"/>
          </w:tcPr>
          <w:p w:rsidR="00CF1A49" w:rsidRDefault="00CF1A49" w:rsidP="00CF1A49">
            <w:pPr>
              <w:jc w:val="right"/>
            </w:pPr>
            <w:r>
              <w:t>176 062,8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25 525,8</w:t>
            </w:r>
          </w:p>
        </w:tc>
        <w:tc>
          <w:tcPr>
            <w:tcW w:w="1417" w:type="dxa"/>
            <w:gridSpan w:val="3"/>
            <w:tcBorders>
              <w:top w:val="single" w:sz="4" w:space="0" w:color="auto"/>
              <w:left w:val="nil"/>
              <w:bottom w:val="single" w:sz="4" w:space="0" w:color="auto"/>
              <w:right w:val="single" w:sz="4" w:space="0" w:color="auto"/>
            </w:tcBorders>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29 681,9</w:t>
            </w:r>
          </w:p>
        </w:tc>
      </w:tr>
      <w:tr w:rsidR="00CF1A49" w:rsidRPr="00EE0D48" w:rsidTr="00333A12">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CF1A49" w:rsidRPr="00EE0D48" w:rsidRDefault="00CF1A49" w:rsidP="00CF1A49">
            <w:pPr>
              <w:jc w:val="center"/>
              <w:rPr>
                <w:rFonts w:cs="Arial CYR"/>
              </w:rPr>
            </w:pPr>
            <w:r w:rsidRPr="00EE0D48">
              <w:rPr>
                <w:rFonts w:cs="Arial CYR"/>
              </w:rPr>
              <w:t>01 05 02 01 10 0000 610</w:t>
            </w:r>
          </w:p>
        </w:tc>
        <w:tc>
          <w:tcPr>
            <w:tcW w:w="7938" w:type="dxa"/>
            <w:gridSpan w:val="7"/>
            <w:tcBorders>
              <w:top w:val="single" w:sz="4" w:space="0" w:color="auto"/>
              <w:left w:val="nil"/>
              <w:bottom w:val="single" w:sz="4" w:space="0" w:color="auto"/>
              <w:right w:val="single" w:sz="4" w:space="0" w:color="auto"/>
            </w:tcBorders>
            <w:shd w:val="clear" w:color="auto" w:fill="auto"/>
          </w:tcPr>
          <w:p w:rsidR="00CF1A49" w:rsidRPr="00EE0D48" w:rsidRDefault="00CF1A49" w:rsidP="00CF1A49">
            <w:pPr>
              <w:rPr>
                <w:rFonts w:cs="Arial CYR"/>
              </w:rPr>
            </w:pPr>
            <w:r w:rsidRPr="00EE0D48">
              <w:rPr>
                <w:rFonts w:cs="Arial CYR"/>
              </w:rPr>
              <w:t>Уменьшение прочих остатков денежных средств бюджетов сельских поселений</w:t>
            </w:r>
          </w:p>
        </w:tc>
        <w:tc>
          <w:tcPr>
            <w:tcW w:w="1418" w:type="dxa"/>
            <w:tcBorders>
              <w:top w:val="single" w:sz="4" w:space="0" w:color="auto"/>
              <w:left w:val="nil"/>
              <w:bottom w:val="single" w:sz="4" w:space="0" w:color="auto"/>
              <w:right w:val="single" w:sz="4" w:space="0" w:color="auto"/>
            </w:tcBorders>
            <w:vAlign w:val="bottom"/>
          </w:tcPr>
          <w:p w:rsidR="00CF1A49" w:rsidRDefault="00CF1A49" w:rsidP="00CF1A49">
            <w:pPr>
              <w:jc w:val="right"/>
            </w:pPr>
            <w:r>
              <w:t>176 062,8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25 525,8</w:t>
            </w:r>
          </w:p>
        </w:tc>
        <w:tc>
          <w:tcPr>
            <w:tcW w:w="1417" w:type="dxa"/>
            <w:gridSpan w:val="3"/>
            <w:tcBorders>
              <w:top w:val="single" w:sz="4" w:space="0" w:color="auto"/>
              <w:left w:val="nil"/>
              <w:bottom w:val="single" w:sz="4" w:space="0" w:color="auto"/>
              <w:right w:val="single" w:sz="4" w:space="0" w:color="auto"/>
            </w:tcBorders>
            <w:vAlign w:val="bottom"/>
          </w:tcPr>
          <w:p w:rsidR="00CF1A49" w:rsidRPr="00EE0D48" w:rsidRDefault="00CF1A49" w:rsidP="00CF1A49">
            <w:pPr>
              <w:jc w:val="right"/>
              <w:rPr>
                <w:rFonts w:ascii="Times New Roman CYR" w:hAnsi="Times New Roman CYR" w:cs="Times New Roman CYR"/>
              </w:rPr>
            </w:pPr>
            <w:r>
              <w:rPr>
                <w:rFonts w:ascii="Times New Roman CYR" w:hAnsi="Times New Roman CYR" w:cs="Times New Roman CYR"/>
              </w:rPr>
              <w:t>29 681,9</w:t>
            </w:r>
          </w:p>
        </w:tc>
      </w:tr>
    </w:tbl>
    <w:p w:rsidR="00F23217" w:rsidRPr="00EE0D48" w:rsidRDefault="00F23217" w:rsidP="000B3F4A">
      <w:pPr>
        <w:pStyle w:val="ConsNormal"/>
        <w:widowControl/>
        <w:ind w:right="0" w:firstLine="0"/>
        <w:rPr>
          <w:rFonts w:ascii="Times New Roman" w:hAnsi="Times New Roman" w:cs="Times New Roman"/>
          <w:sz w:val="24"/>
          <w:szCs w:val="24"/>
        </w:rPr>
      </w:pPr>
    </w:p>
    <w:p w:rsidR="00F23217" w:rsidRPr="00EE0D48" w:rsidRDefault="00F23217" w:rsidP="000B3F4A">
      <w:pPr>
        <w:pStyle w:val="ConsNormal"/>
        <w:widowControl/>
        <w:ind w:right="0" w:firstLine="0"/>
        <w:rPr>
          <w:rFonts w:ascii="Times New Roman" w:hAnsi="Times New Roman" w:cs="Times New Roman"/>
          <w:sz w:val="24"/>
          <w:szCs w:val="24"/>
        </w:rPr>
      </w:pPr>
    </w:p>
    <w:p w:rsidR="00F23217" w:rsidRPr="00EE0D48" w:rsidRDefault="00F23217" w:rsidP="000B3F4A">
      <w:pPr>
        <w:pStyle w:val="ConsNormal"/>
        <w:widowControl/>
        <w:ind w:right="0" w:firstLine="0"/>
        <w:rPr>
          <w:rFonts w:ascii="Times New Roman" w:hAnsi="Times New Roman" w:cs="Times New Roman"/>
          <w:sz w:val="24"/>
          <w:szCs w:val="24"/>
        </w:rPr>
      </w:pPr>
    </w:p>
    <w:p w:rsidR="00C44871" w:rsidRPr="00EE0D48" w:rsidRDefault="00C44871" w:rsidP="000B3F4A">
      <w:pPr>
        <w:pStyle w:val="ConsNormal"/>
        <w:widowControl/>
        <w:ind w:right="0" w:firstLine="0"/>
        <w:rPr>
          <w:rFonts w:ascii="Times New Roman" w:hAnsi="Times New Roman" w:cs="Times New Roman"/>
          <w:sz w:val="24"/>
          <w:szCs w:val="24"/>
        </w:rPr>
      </w:pPr>
    </w:p>
    <w:p w:rsidR="00C44871" w:rsidRDefault="00C44871" w:rsidP="000B3F4A">
      <w:pPr>
        <w:pStyle w:val="ConsNormal"/>
        <w:widowControl/>
        <w:ind w:right="0" w:firstLine="0"/>
        <w:rPr>
          <w:rFonts w:ascii="Times New Roman" w:hAnsi="Times New Roman" w:cs="Times New Roman"/>
          <w:sz w:val="24"/>
          <w:szCs w:val="24"/>
        </w:rPr>
      </w:pPr>
    </w:p>
    <w:p w:rsidR="00B422EE" w:rsidRDefault="00B422EE" w:rsidP="000B3F4A">
      <w:pPr>
        <w:pStyle w:val="ConsNormal"/>
        <w:widowControl/>
        <w:ind w:right="0" w:firstLine="0"/>
        <w:rPr>
          <w:rFonts w:ascii="Times New Roman" w:hAnsi="Times New Roman" w:cs="Times New Roman"/>
          <w:sz w:val="24"/>
          <w:szCs w:val="24"/>
        </w:rPr>
      </w:pPr>
    </w:p>
    <w:p w:rsidR="00B422EE" w:rsidRDefault="00B422EE" w:rsidP="000B3F4A">
      <w:pPr>
        <w:pStyle w:val="ConsNormal"/>
        <w:widowControl/>
        <w:ind w:right="0" w:firstLine="0"/>
        <w:rPr>
          <w:rFonts w:ascii="Times New Roman" w:hAnsi="Times New Roman" w:cs="Times New Roman"/>
          <w:sz w:val="24"/>
          <w:szCs w:val="24"/>
        </w:rPr>
      </w:pPr>
    </w:p>
    <w:p w:rsidR="00B422EE" w:rsidRPr="00EE0D48" w:rsidRDefault="00B422EE" w:rsidP="000B3F4A">
      <w:pPr>
        <w:pStyle w:val="ConsNormal"/>
        <w:widowControl/>
        <w:ind w:right="0" w:firstLine="0"/>
        <w:rPr>
          <w:rFonts w:ascii="Times New Roman" w:hAnsi="Times New Roman" w:cs="Times New Roman"/>
          <w:sz w:val="24"/>
          <w:szCs w:val="24"/>
        </w:rPr>
      </w:pPr>
    </w:p>
    <w:p w:rsidR="007F14A8" w:rsidRPr="00EE0D48" w:rsidRDefault="007F14A8" w:rsidP="00CC4F62"/>
    <w:p w:rsidR="00AB499C" w:rsidRDefault="00AB499C" w:rsidP="00326665">
      <w:pPr>
        <w:ind w:firstLine="4947"/>
        <w:jc w:val="right"/>
        <w:outlineLvl w:val="0"/>
      </w:pPr>
    </w:p>
    <w:p w:rsidR="00AB499C" w:rsidRDefault="00AB499C" w:rsidP="00326665">
      <w:pPr>
        <w:ind w:firstLine="4947"/>
        <w:jc w:val="right"/>
        <w:outlineLvl w:val="0"/>
      </w:pPr>
    </w:p>
    <w:p w:rsidR="00326665" w:rsidRPr="00EE0D48" w:rsidRDefault="00CC4F62" w:rsidP="00326665">
      <w:pPr>
        <w:ind w:firstLine="4947"/>
        <w:jc w:val="right"/>
        <w:outlineLvl w:val="0"/>
      </w:pPr>
      <w:r w:rsidRPr="00EE0D48">
        <w:lastRenderedPageBreak/>
        <w:t>Приложение 3</w:t>
      </w:r>
    </w:p>
    <w:p w:rsidR="00326665" w:rsidRPr="00EE0D48" w:rsidRDefault="00326665" w:rsidP="00326665">
      <w:pPr>
        <w:ind w:firstLine="4947"/>
        <w:jc w:val="right"/>
      </w:pPr>
      <w:r w:rsidRPr="00EE0D48">
        <w:t xml:space="preserve">к решению Собрания депутатов </w:t>
      </w:r>
    </w:p>
    <w:p w:rsidR="00326665" w:rsidRPr="00EE0D48" w:rsidRDefault="00326665" w:rsidP="00326665">
      <w:pPr>
        <w:ind w:firstLine="4947"/>
        <w:jc w:val="right"/>
      </w:pPr>
      <w:r w:rsidRPr="00EE0D48">
        <w:t>Синегорского сельского поселения</w:t>
      </w:r>
    </w:p>
    <w:p w:rsidR="00326665" w:rsidRPr="00EE0D48" w:rsidRDefault="00326665" w:rsidP="00326665">
      <w:pPr>
        <w:jc w:val="right"/>
      </w:pPr>
      <w:r w:rsidRPr="00EE0D48">
        <w:t>от __.12.</w:t>
      </w:r>
      <w:r w:rsidR="00E041C9">
        <w:t>2024</w:t>
      </w:r>
      <w:r w:rsidRPr="00EE0D48">
        <w:t xml:space="preserve"> года № __   </w:t>
      </w:r>
    </w:p>
    <w:p w:rsidR="00326665" w:rsidRPr="00EE0D48" w:rsidRDefault="00326665" w:rsidP="00326665">
      <w:pPr>
        <w:suppressAutoHyphens/>
        <w:ind w:left="-10"/>
        <w:jc w:val="right"/>
        <w:rPr>
          <w:rFonts w:cs="Symbol"/>
          <w:lang w:eastAsia="ar-SA"/>
        </w:rPr>
      </w:pPr>
      <w:r w:rsidRPr="00EE0D48">
        <w:rPr>
          <w:rFonts w:cs="Symbol"/>
          <w:lang w:eastAsia="ar-SA"/>
        </w:rPr>
        <w:t>«О бюджете Синегорского сельского поселения</w:t>
      </w:r>
    </w:p>
    <w:p w:rsidR="00326665" w:rsidRPr="00EE0D48" w:rsidRDefault="00326665" w:rsidP="00326665">
      <w:pPr>
        <w:tabs>
          <w:tab w:val="left" w:pos="990"/>
        </w:tabs>
        <w:suppressAutoHyphens/>
        <w:autoSpaceDE w:val="0"/>
        <w:ind w:left="-10"/>
        <w:jc w:val="right"/>
        <w:rPr>
          <w:rFonts w:cs="Symbol"/>
          <w:lang w:eastAsia="ar-SA"/>
        </w:rPr>
      </w:pPr>
      <w:r w:rsidRPr="00EE0D48">
        <w:rPr>
          <w:rFonts w:cs="Symbol"/>
          <w:lang w:eastAsia="ar-SA"/>
        </w:rPr>
        <w:t xml:space="preserve">                                                          Белокалитвинского района   на  </w:t>
      </w:r>
      <w:r w:rsidR="00E041C9">
        <w:rPr>
          <w:rFonts w:cs="Symbol"/>
          <w:lang w:eastAsia="ar-SA"/>
        </w:rPr>
        <w:t>2025</w:t>
      </w:r>
      <w:r w:rsidRPr="00EE0D48">
        <w:rPr>
          <w:rFonts w:cs="Symbol"/>
          <w:lang w:eastAsia="ar-SA"/>
        </w:rPr>
        <w:t xml:space="preserve"> год</w:t>
      </w:r>
    </w:p>
    <w:p w:rsidR="00326665" w:rsidRPr="00EE0D48" w:rsidRDefault="00326665" w:rsidP="00326665">
      <w:pPr>
        <w:jc w:val="right"/>
        <w:rPr>
          <w:rFonts w:cs="Symbol"/>
          <w:lang w:eastAsia="ar-SA"/>
        </w:rPr>
      </w:pPr>
      <w:r w:rsidRPr="00EE0D48">
        <w:rPr>
          <w:rFonts w:cs="Symbol"/>
          <w:lang w:eastAsia="ar-SA"/>
        </w:rPr>
        <w:t xml:space="preserve">и на плановый период </w:t>
      </w:r>
      <w:r w:rsidR="00E041C9">
        <w:rPr>
          <w:rFonts w:cs="Symbol"/>
          <w:lang w:eastAsia="ar-SA"/>
        </w:rPr>
        <w:t>2026</w:t>
      </w:r>
      <w:r w:rsidRPr="00EE0D48">
        <w:rPr>
          <w:rFonts w:cs="Symbol"/>
          <w:lang w:eastAsia="ar-SA"/>
        </w:rPr>
        <w:t xml:space="preserve"> и </w:t>
      </w:r>
      <w:r w:rsidR="00E041C9">
        <w:rPr>
          <w:rFonts w:cs="Symbol"/>
          <w:lang w:eastAsia="ar-SA"/>
        </w:rPr>
        <w:t>2027</w:t>
      </w:r>
      <w:r w:rsidRPr="00EE0D48">
        <w:rPr>
          <w:rFonts w:cs="Symbol"/>
          <w:lang w:eastAsia="ar-SA"/>
        </w:rPr>
        <w:t xml:space="preserve"> годов»</w:t>
      </w:r>
    </w:p>
    <w:p w:rsidR="008C39C1" w:rsidRPr="00EE0D48" w:rsidRDefault="008C39C1" w:rsidP="00155DA9">
      <w:pPr>
        <w:tabs>
          <w:tab w:val="left" w:pos="990"/>
        </w:tabs>
        <w:suppressAutoHyphens/>
        <w:autoSpaceDE w:val="0"/>
        <w:autoSpaceDN w:val="0"/>
        <w:adjustRightInd w:val="0"/>
        <w:jc w:val="center"/>
        <w:outlineLvl w:val="0"/>
        <w:rPr>
          <w:lang w:eastAsia="ar-SA"/>
        </w:rPr>
      </w:pPr>
      <w:r w:rsidRPr="00EE0D48">
        <w:rPr>
          <w:lang w:eastAsia="ar-SA"/>
        </w:rPr>
        <w:t>Распределение бюджетных ассигнований</w:t>
      </w:r>
    </w:p>
    <w:p w:rsidR="008C39C1" w:rsidRPr="00EE0D48" w:rsidRDefault="008C39C1" w:rsidP="008C39C1">
      <w:pPr>
        <w:tabs>
          <w:tab w:val="left" w:pos="990"/>
        </w:tabs>
        <w:suppressAutoHyphens/>
        <w:autoSpaceDE w:val="0"/>
        <w:autoSpaceDN w:val="0"/>
        <w:adjustRightInd w:val="0"/>
        <w:jc w:val="center"/>
        <w:rPr>
          <w:lang w:eastAsia="ar-SA"/>
        </w:rPr>
      </w:pPr>
      <w:r w:rsidRPr="00EE0D48">
        <w:rPr>
          <w:lang w:eastAsia="ar-SA"/>
        </w:rPr>
        <w:t>по  разделам,  подразделам, целевым статьям (муниципальным программам Синегорского сельского поселения  и непрограммным направлениям деятельности), группам и подгруппам  видов расходов</w:t>
      </w:r>
    </w:p>
    <w:p w:rsidR="008C39C1" w:rsidRPr="00EE0D48" w:rsidRDefault="008C39C1" w:rsidP="008C39C1">
      <w:pPr>
        <w:widowControl w:val="0"/>
        <w:tabs>
          <w:tab w:val="center" w:pos="12937"/>
        </w:tabs>
        <w:autoSpaceDE w:val="0"/>
        <w:autoSpaceDN w:val="0"/>
        <w:adjustRightInd w:val="0"/>
        <w:jc w:val="center"/>
        <w:rPr>
          <w:b/>
          <w:bCs/>
        </w:rPr>
      </w:pPr>
      <w:r w:rsidRPr="00EE0D48">
        <w:rPr>
          <w:lang w:eastAsia="ar-SA"/>
        </w:rPr>
        <w:t xml:space="preserve">классификации расходов бюджетов  на </w:t>
      </w:r>
      <w:r w:rsidR="00E041C9">
        <w:rPr>
          <w:lang w:eastAsia="ar-SA"/>
        </w:rPr>
        <w:t>2025</w:t>
      </w:r>
      <w:r w:rsidRPr="00EE0D48">
        <w:rPr>
          <w:lang w:eastAsia="ar-SA"/>
        </w:rPr>
        <w:t xml:space="preserve"> год  плановый период </w:t>
      </w:r>
      <w:r w:rsidR="00E041C9">
        <w:rPr>
          <w:lang w:eastAsia="ar-SA"/>
        </w:rPr>
        <w:t>2026</w:t>
      </w:r>
      <w:r w:rsidR="00583E90" w:rsidRPr="00EE0D48">
        <w:rPr>
          <w:lang w:eastAsia="ar-SA"/>
        </w:rPr>
        <w:t xml:space="preserve"> и </w:t>
      </w:r>
      <w:r w:rsidRPr="00EE0D48">
        <w:rPr>
          <w:lang w:eastAsia="ar-SA"/>
        </w:rPr>
        <w:t xml:space="preserve"> </w:t>
      </w:r>
      <w:r w:rsidR="00E041C9">
        <w:rPr>
          <w:lang w:eastAsia="ar-SA"/>
        </w:rPr>
        <w:t>2027</w:t>
      </w:r>
      <w:r w:rsidRPr="00EE0D48">
        <w:rPr>
          <w:lang w:eastAsia="ar-SA"/>
        </w:rPr>
        <w:t xml:space="preserve"> годов</w:t>
      </w:r>
    </w:p>
    <w:p w:rsidR="008C39C1" w:rsidRDefault="008C39C1" w:rsidP="008C39C1">
      <w:pPr>
        <w:tabs>
          <w:tab w:val="left" w:pos="990"/>
        </w:tabs>
        <w:autoSpaceDE w:val="0"/>
        <w:autoSpaceDN w:val="0"/>
        <w:adjustRightInd w:val="0"/>
        <w:jc w:val="right"/>
      </w:pPr>
      <w:r w:rsidRPr="00EE0D48">
        <w:t>(тыс.рублей)</w:t>
      </w:r>
    </w:p>
    <w:p w:rsidR="00E0725F" w:rsidRDefault="00E0725F" w:rsidP="008C39C1">
      <w:pPr>
        <w:tabs>
          <w:tab w:val="left" w:pos="990"/>
        </w:tabs>
        <w:autoSpaceDE w:val="0"/>
        <w:autoSpaceDN w:val="0"/>
        <w:adjustRightInd w:val="0"/>
        <w:jc w:val="right"/>
      </w:pPr>
    </w:p>
    <w:p w:rsidR="00E0725F" w:rsidRPr="00EE0D48" w:rsidRDefault="00E0725F" w:rsidP="008C39C1">
      <w:pPr>
        <w:tabs>
          <w:tab w:val="left" w:pos="990"/>
        </w:tabs>
        <w:autoSpaceDE w:val="0"/>
        <w:autoSpaceDN w:val="0"/>
        <w:adjustRightInd w:val="0"/>
        <w:jc w:val="right"/>
      </w:pPr>
    </w:p>
    <w:tbl>
      <w:tblPr>
        <w:tblW w:w="22739" w:type="dxa"/>
        <w:tblInd w:w="93" w:type="dxa"/>
        <w:tblLook w:val="04A0"/>
      </w:tblPr>
      <w:tblGrid>
        <w:gridCol w:w="7670"/>
        <w:gridCol w:w="709"/>
        <w:gridCol w:w="708"/>
        <w:gridCol w:w="1701"/>
        <w:gridCol w:w="709"/>
        <w:gridCol w:w="1418"/>
        <w:gridCol w:w="1275"/>
        <w:gridCol w:w="1176"/>
        <w:gridCol w:w="7373"/>
      </w:tblGrid>
      <w:tr w:rsidR="002E0803" w:rsidTr="00CF1A49">
        <w:trPr>
          <w:gridAfter w:val="1"/>
          <w:wAfter w:w="7373" w:type="dxa"/>
          <w:trHeight w:val="412"/>
          <w:tblHeader/>
        </w:trPr>
        <w:tc>
          <w:tcPr>
            <w:tcW w:w="7670" w:type="dxa"/>
            <w:tcBorders>
              <w:top w:val="single" w:sz="4" w:space="0" w:color="auto"/>
              <w:left w:val="single" w:sz="4" w:space="0" w:color="auto"/>
              <w:bottom w:val="single" w:sz="4" w:space="0" w:color="auto"/>
              <w:right w:val="single" w:sz="4" w:space="0" w:color="auto"/>
            </w:tcBorders>
            <w:shd w:val="clear" w:color="auto" w:fill="auto"/>
            <w:hideMark/>
          </w:tcPr>
          <w:p w:rsidR="002E0803" w:rsidRPr="00B447C4" w:rsidRDefault="002E0803" w:rsidP="002E0803">
            <w:pPr>
              <w:autoSpaceDE w:val="0"/>
              <w:autoSpaceDN w:val="0"/>
              <w:adjustRightInd w:val="0"/>
              <w:jc w:val="center"/>
              <w:rPr>
                <w:bCs/>
              </w:rPr>
            </w:pPr>
            <w:r w:rsidRPr="00B447C4">
              <w:rPr>
                <w:bCs/>
              </w:rPr>
              <w:t>Наименование</w:t>
            </w:r>
          </w:p>
        </w:tc>
        <w:tc>
          <w:tcPr>
            <w:tcW w:w="709" w:type="dxa"/>
            <w:tcBorders>
              <w:top w:val="single" w:sz="4" w:space="0" w:color="auto"/>
              <w:left w:val="single" w:sz="4" w:space="0" w:color="auto"/>
              <w:right w:val="single" w:sz="4" w:space="0" w:color="auto"/>
            </w:tcBorders>
          </w:tcPr>
          <w:p w:rsidR="002E0803" w:rsidRPr="00B447C4" w:rsidRDefault="002E0803" w:rsidP="002E0803">
            <w:pPr>
              <w:autoSpaceDE w:val="0"/>
              <w:autoSpaceDN w:val="0"/>
              <w:adjustRightInd w:val="0"/>
              <w:jc w:val="center"/>
              <w:rPr>
                <w:bCs/>
              </w:rPr>
            </w:pPr>
            <w:r w:rsidRPr="00B447C4">
              <w:rPr>
                <w:bCs/>
              </w:rPr>
              <w:t>Рз</w:t>
            </w:r>
          </w:p>
        </w:tc>
        <w:tc>
          <w:tcPr>
            <w:tcW w:w="708" w:type="dxa"/>
            <w:tcBorders>
              <w:top w:val="single" w:sz="4" w:space="0" w:color="auto"/>
              <w:left w:val="single" w:sz="4" w:space="0" w:color="auto"/>
              <w:right w:val="single" w:sz="4" w:space="0" w:color="auto"/>
            </w:tcBorders>
          </w:tcPr>
          <w:p w:rsidR="002E0803" w:rsidRPr="00B447C4" w:rsidRDefault="002E0803" w:rsidP="002E0803">
            <w:pPr>
              <w:autoSpaceDE w:val="0"/>
              <w:autoSpaceDN w:val="0"/>
              <w:adjustRightInd w:val="0"/>
              <w:jc w:val="center"/>
              <w:rPr>
                <w:bCs/>
              </w:rPr>
            </w:pPr>
            <w:r w:rsidRPr="00B447C4">
              <w:rPr>
                <w:bCs/>
              </w:rPr>
              <w:t>ПР</w:t>
            </w:r>
          </w:p>
        </w:tc>
        <w:tc>
          <w:tcPr>
            <w:tcW w:w="1701" w:type="dxa"/>
            <w:tcBorders>
              <w:top w:val="single" w:sz="4" w:space="0" w:color="auto"/>
              <w:left w:val="single" w:sz="4" w:space="0" w:color="auto"/>
              <w:right w:val="single" w:sz="4" w:space="0" w:color="auto"/>
            </w:tcBorders>
          </w:tcPr>
          <w:p w:rsidR="002E0803" w:rsidRPr="00B447C4" w:rsidRDefault="002E0803" w:rsidP="002E0803">
            <w:pPr>
              <w:autoSpaceDE w:val="0"/>
              <w:autoSpaceDN w:val="0"/>
              <w:adjustRightInd w:val="0"/>
              <w:jc w:val="center"/>
              <w:rPr>
                <w:bCs/>
              </w:rPr>
            </w:pPr>
            <w:r w:rsidRPr="00B447C4">
              <w:rPr>
                <w:bCs/>
              </w:rPr>
              <w:t>ЦСР</w:t>
            </w:r>
          </w:p>
        </w:tc>
        <w:tc>
          <w:tcPr>
            <w:tcW w:w="709" w:type="dxa"/>
            <w:tcBorders>
              <w:top w:val="single" w:sz="4" w:space="0" w:color="auto"/>
              <w:left w:val="single" w:sz="4" w:space="0" w:color="auto"/>
              <w:right w:val="single" w:sz="4" w:space="0" w:color="auto"/>
            </w:tcBorders>
          </w:tcPr>
          <w:p w:rsidR="002E0803" w:rsidRPr="00B447C4" w:rsidRDefault="002E0803" w:rsidP="002E0803">
            <w:pPr>
              <w:autoSpaceDE w:val="0"/>
              <w:autoSpaceDN w:val="0"/>
              <w:adjustRightInd w:val="0"/>
              <w:jc w:val="center"/>
              <w:rPr>
                <w:bCs/>
              </w:rPr>
            </w:pPr>
            <w:r w:rsidRPr="00B447C4">
              <w:rPr>
                <w:bCs/>
              </w:rPr>
              <w:t>ВР</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E0803" w:rsidRPr="00B447C4" w:rsidRDefault="00E041C9" w:rsidP="002E0803">
            <w:pPr>
              <w:jc w:val="center"/>
              <w:rPr>
                <w:bCs/>
                <w:color w:val="000000"/>
              </w:rPr>
            </w:pPr>
            <w:r>
              <w:rPr>
                <w:bCs/>
                <w:color w:val="000000"/>
              </w:rPr>
              <w:t>2025</w:t>
            </w:r>
            <w:r w:rsidR="002E0803" w:rsidRPr="00B447C4">
              <w:rPr>
                <w:bCs/>
                <w:color w:val="000000"/>
              </w:rPr>
              <w:t xml:space="preserve"> г.</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E0803" w:rsidRPr="00B447C4" w:rsidRDefault="00E041C9" w:rsidP="002E0803">
            <w:pPr>
              <w:jc w:val="center"/>
              <w:rPr>
                <w:bCs/>
                <w:color w:val="000000"/>
              </w:rPr>
            </w:pPr>
            <w:r>
              <w:rPr>
                <w:bCs/>
                <w:color w:val="000000"/>
              </w:rPr>
              <w:t>2026</w:t>
            </w:r>
            <w:r w:rsidR="002E0803" w:rsidRPr="00B447C4">
              <w:rPr>
                <w:bCs/>
                <w:color w:val="000000"/>
              </w:rPr>
              <w:t xml:space="preserve"> г.</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2E0803" w:rsidRPr="00B447C4" w:rsidRDefault="00E041C9" w:rsidP="002E0803">
            <w:pPr>
              <w:jc w:val="center"/>
              <w:rPr>
                <w:bCs/>
                <w:color w:val="000000"/>
              </w:rPr>
            </w:pPr>
            <w:r>
              <w:rPr>
                <w:bCs/>
                <w:color w:val="000000"/>
              </w:rPr>
              <w:t>2027</w:t>
            </w:r>
            <w:r w:rsidR="002E0803" w:rsidRPr="00B447C4">
              <w:rPr>
                <w:bCs/>
                <w:color w:val="000000"/>
              </w:rPr>
              <w:t xml:space="preserve"> г.</w:t>
            </w:r>
          </w:p>
        </w:tc>
      </w:tr>
      <w:tr w:rsidR="002E0803" w:rsidTr="00CF1A49">
        <w:trPr>
          <w:gridAfter w:val="1"/>
          <w:wAfter w:w="7373" w:type="dxa"/>
          <w:trHeight w:val="412"/>
          <w:tblHeader/>
        </w:trPr>
        <w:tc>
          <w:tcPr>
            <w:tcW w:w="7670" w:type="dxa"/>
            <w:tcBorders>
              <w:top w:val="single" w:sz="4" w:space="0" w:color="auto"/>
              <w:left w:val="single" w:sz="4" w:space="0" w:color="auto"/>
              <w:bottom w:val="single" w:sz="4" w:space="0" w:color="auto"/>
              <w:right w:val="single" w:sz="4" w:space="0" w:color="auto"/>
            </w:tcBorders>
            <w:shd w:val="clear" w:color="auto" w:fill="auto"/>
            <w:hideMark/>
          </w:tcPr>
          <w:p w:rsidR="002E0803" w:rsidRPr="00B447C4" w:rsidRDefault="002E0803" w:rsidP="002E0803">
            <w:pPr>
              <w:autoSpaceDE w:val="0"/>
              <w:autoSpaceDN w:val="0"/>
              <w:adjustRightInd w:val="0"/>
              <w:jc w:val="center"/>
              <w:rPr>
                <w:bCs/>
              </w:rPr>
            </w:pPr>
            <w:r w:rsidRPr="00B447C4">
              <w:rPr>
                <w:bCs/>
              </w:rPr>
              <w:t>1</w:t>
            </w:r>
          </w:p>
        </w:tc>
        <w:tc>
          <w:tcPr>
            <w:tcW w:w="709" w:type="dxa"/>
            <w:tcBorders>
              <w:top w:val="single" w:sz="4" w:space="0" w:color="auto"/>
              <w:left w:val="single" w:sz="4" w:space="0" w:color="auto"/>
              <w:right w:val="single" w:sz="4" w:space="0" w:color="auto"/>
            </w:tcBorders>
          </w:tcPr>
          <w:p w:rsidR="002E0803" w:rsidRPr="00B447C4" w:rsidRDefault="002E0803" w:rsidP="002E0803">
            <w:pPr>
              <w:autoSpaceDE w:val="0"/>
              <w:autoSpaceDN w:val="0"/>
              <w:adjustRightInd w:val="0"/>
              <w:jc w:val="center"/>
              <w:rPr>
                <w:bCs/>
              </w:rPr>
            </w:pPr>
            <w:r w:rsidRPr="00B447C4">
              <w:rPr>
                <w:bCs/>
              </w:rPr>
              <w:t>2</w:t>
            </w:r>
          </w:p>
        </w:tc>
        <w:tc>
          <w:tcPr>
            <w:tcW w:w="708" w:type="dxa"/>
            <w:tcBorders>
              <w:top w:val="single" w:sz="4" w:space="0" w:color="auto"/>
              <w:left w:val="single" w:sz="4" w:space="0" w:color="auto"/>
              <w:right w:val="single" w:sz="4" w:space="0" w:color="auto"/>
            </w:tcBorders>
          </w:tcPr>
          <w:p w:rsidR="002E0803" w:rsidRPr="00B447C4" w:rsidRDefault="002E0803" w:rsidP="002E0803">
            <w:pPr>
              <w:autoSpaceDE w:val="0"/>
              <w:autoSpaceDN w:val="0"/>
              <w:adjustRightInd w:val="0"/>
              <w:jc w:val="center"/>
              <w:rPr>
                <w:bCs/>
              </w:rPr>
            </w:pPr>
            <w:r w:rsidRPr="00B447C4">
              <w:rPr>
                <w:bCs/>
              </w:rPr>
              <w:t>3</w:t>
            </w:r>
          </w:p>
        </w:tc>
        <w:tc>
          <w:tcPr>
            <w:tcW w:w="1701" w:type="dxa"/>
            <w:tcBorders>
              <w:top w:val="single" w:sz="4" w:space="0" w:color="auto"/>
              <w:left w:val="single" w:sz="4" w:space="0" w:color="auto"/>
              <w:right w:val="single" w:sz="4" w:space="0" w:color="auto"/>
            </w:tcBorders>
          </w:tcPr>
          <w:p w:rsidR="002E0803" w:rsidRPr="00B447C4" w:rsidRDefault="002E0803" w:rsidP="002E0803">
            <w:pPr>
              <w:autoSpaceDE w:val="0"/>
              <w:autoSpaceDN w:val="0"/>
              <w:adjustRightInd w:val="0"/>
              <w:jc w:val="center"/>
              <w:rPr>
                <w:bCs/>
              </w:rPr>
            </w:pPr>
            <w:r w:rsidRPr="00B447C4">
              <w:rPr>
                <w:bCs/>
              </w:rPr>
              <w:t>4</w:t>
            </w:r>
          </w:p>
        </w:tc>
        <w:tc>
          <w:tcPr>
            <w:tcW w:w="709" w:type="dxa"/>
            <w:tcBorders>
              <w:top w:val="single" w:sz="4" w:space="0" w:color="auto"/>
              <w:left w:val="single" w:sz="4" w:space="0" w:color="auto"/>
              <w:right w:val="single" w:sz="4" w:space="0" w:color="auto"/>
            </w:tcBorders>
          </w:tcPr>
          <w:p w:rsidR="002E0803" w:rsidRPr="00B447C4" w:rsidRDefault="002E0803" w:rsidP="002E0803">
            <w:pPr>
              <w:autoSpaceDE w:val="0"/>
              <w:autoSpaceDN w:val="0"/>
              <w:adjustRightInd w:val="0"/>
              <w:jc w:val="center"/>
              <w:rPr>
                <w:bCs/>
              </w:rPr>
            </w:pPr>
            <w:r w:rsidRPr="00B447C4">
              <w:rPr>
                <w:bCs/>
              </w:rPr>
              <w:t>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E0803" w:rsidRPr="00B447C4" w:rsidRDefault="002E0803" w:rsidP="002E0803">
            <w:pPr>
              <w:jc w:val="center"/>
              <w:rPr>
                <w:bCs/>
                <w:color w:val="000000"/>
              </w:rPr>
            </w:pPr>
            <w:r w:rsidRPr="00B447C4">
              <w:rPr>
                <w:bCs/>
                <w:color w:val="000000"/>
              </w:rPr>
              <w:t>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E0803" w:rsidRPr="00B447C4" w:rsidRDefault="002E0803" w:rsidP="002E0803">
            <w:pPr>
              <w:jc w:val="center"/>
              <w:rPr>
                <w:bCs/>
                <w:color w:val="000000"/>
              </w:rPr>
            </w:pPr>
            <w:r w:rsidRPr="00B447C4">
              <w:rPr>
                <w:bCs/>
                <w:color w:val="000000"/>
              </w:rPr>
              <w:t>7</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2E0803" w:rsidRPr="00B447C4" w:rsidRDefault="002E0803" w:rsidP="002E0803">
            <w:pPr>
              <w:jc w:val="center"/>
              <w:rPr>
                <w:bCs/>
                <w:color w:val="000000"/>
              </w:rPr>
            </w:pPr>
            <w:r w:rsidRPr="00B447C4">
              <w:rPr>
                <w:bCs/>
                <w:color w:val="000000"/>
              </w:rPr>
              <w:t>8</w:t>
            </w:r>
          </w:p>
        </w:tc>
      </w:tr>
      <w:tr w:rsidR="00B24714"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pPr>
              <w:jc w:val="both"/>
              <w:rPr>
                <w:bCs/>
                <w:color w:val="000000"/>
              </w:rPr>
            </w:pPr>
            <w:r w:rsidRPr="00B447C4">
              <w:rPr>
                <w:bCs/>
                <w:color w:val="000000"/>
              </w:rPr>
              <w:t>Всего</w:t>
            </w:r>
          </w:p>
        </w:tc>
        <w:tc>
          <w:tcPr>
            <w:tcW w:w="709" w:type="dxa"/>
            <w:tcBorders>
              <w:top w:val="single" w:sz="4" w:space="0" w:color="auto"/>
              <w:left w:val="single" w:sz="4" w:space="0" w:color="auto"/>
              <w:bottom w:val="single" w:sz="4" w:space="0" w:color="auto"/>
              <w:right w:val="nil"/>
            </w:tcBorders>
          </w:tcPr>
          <w:p w:rsidR="00B24714" w:rsidRPr="00B447C4" w:rsidRDefault="00B24714">
            <w:pPr>
              <w:jc w:val="right"/>
              <w:rPr>
                <w:bCs/>
                <w:color w:val="000000"/>
              </w:rPr>
            </w:pPr>
          </w:p>
        </w:tc>
        <w:tc>
          <w:tcPr>
            <w:tcW w:w="708" w:type="dxa"/>
            <w:tcBorders>
              <w:top w:val="single" w:sz="4" w:space="0" w:color="auto"/>
              <w:left w:val="nil"/>
              <w:bottom w:val="single" w:sz="4" w:space="0" w:color="auto"/>
              <w:right w:val="nil"/>
            </w:tcBorders>
          </w:tcPr>
          <w:p w:rsidR="00B24714" w:rsidRPr="00B447C4" w:rsidRDefault="00B24714">
            <w:pPr>
              <w:jc w:val="right"/>
              <w:rPr>
                <w:bCs/>
                <w:color w:val="000000"/>
              </w:rPr>
            </w:pPr>
          </w:p>
        </w:tc>
        <w:tc>
          <w:tcPr>
            <w:tcW w:w="1701" w:type="dxa"/>
            <w:tcBorders>
              <w:top w:val="single" w:sz="4" w:space="0" w:color="auto"/>
              <w:left w:val="nil"/>
              <w:bottom w:val="single" w:sz="4" w:space="0" w:color="auto"/>
              <w:right w:val="single" w:sz="4" w:space="0" w:color="auto"/>
            </w:tcBorders>
          </w:tcPr>
          <w:p w:rsidR="00B24714" w:rsidRPr="00B447C4" w:rsidRDefault="00B24714">
            <w:pPr>
              <w:jc w:val="right"/>
              <w:rPr>
                <w:bCs/>
                <w:color w:val="000000"/>
              </w:rPr>
            </w:pPr>
          </w:p>
        </w:tc>
        <w:tc>
          <w:tcPr>
            <w:tcW w:w="709" w:type="dxa"/>
            <w:tcBorders>
              <w:top w:val="single" w:sz="4" w:space="0" w:color="auto"/>
              <w:left w:val="single" w:sz="4" w:space="0" w:color="auto"/>
              <w:bottom w:val="single" w:sz="4" w:space="0" w:color="auto"/>
              <w:right w:val="single" w:sz="4" w:space="0" w:color="auto"/>
            </w:tcBorders>
          </w:tcPr>
          <w:p w:rsidR="00B24714" w:rsidRPr="00B447C4" w:rsidRDefault="00B24714">
            <w:pPr>
              <w:jc w:val="right"/>
              <w:rPr>
                <w:bCs/>
                <w:color w:val="000000"/>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B22E85" w:rsidP="00333A12">
            <w:pPr>
              <w:jc w:val="right"/>
              <w:rPr>
                <w:bCs/>
                <w:color w:val="000000"/>
              </w:rPr>
            </w:pPr>
            <w:r>
              <w:rPr>
                <w:bCs/>
                <w:color w:val="000000"/>
              </w:rPr>
              <w:t>176 062,8</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B22E85" w:rsidP="000B474C">
            <w:pPr>
              <w:jc w:val="right"/>
              <w:rPr>
                <w:bCs/>
                <w:color w:val="000000"/>
              </w:rPr>
            </w:pPr>
            <w:r>
              <w:rPr>
                <w:bCs/>
                <w:color w:val="000000"/>
              </w:rPr>
              <w:t>25 525,8</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B22E85" w:rsidP="000E31E8">
            <w:pPr>
              <w:jc w:val="right"/>
              <w:rPr>
                <w:bCs/>
                <w:color w:val="000000"/>
              </w:rPr>
            </w:pPr>
            <w:r>
              <w:rPr>
                <w:bCs/>
                <w:color w:val="000000"/>
              </w:rPr>
              <w:t>29 681,9</w:t>
            </w:r>
          </w:p>
        </w:tc>
      </w:tr>
      <w:tr w:rsidR="00B24714" w:rsidTr="00CF1A49">
        <w:trPr>
          <w:gridAfter w:val="1"/>
          <w:wAfter w:w="7373" w:type="dxa"/>
          <w:trHeight w:val="630"/>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pPr>
              <w:jc w:val="both"/>
              <w:rPr>
                <w:bCs/>
                <w:color w:val="000000"/>
              </w:rPr>
            </w:pPr>
            <w:r w:rsidRPr="00B447C4">
              <w:rPr>
                <w:bCs/>
                <w:color w:val="00000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bCs/>
                <w:color w:val="000000"/>
              </w:rPr>
            </w:pPr>
            <w:r w:rsidRPr="00B447C4">
              <w:rPr>
                <w:bCs/>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bCs/>
                <w:color w:val="000000"/>
              </w:rPr>
            </w:pPr>
            <w:r w:rsidRPr="00B447C4">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bCs/>
                <w:color w:val="000000"/>
              </w:rPr>
            </w:pPr>
            <w:r w:rsidRPr="00B447C4">
              <w:rPr>
                <w:bCs/>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bCs/>
                <w:color w:val="000000"/>
              </w:rPr>
            </w:pPr>
            <w:r w:rsidRPr="00B447C4">
              <w:rPr>
                <w:bCs/>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8A326C" w:rsidP="00B24714">
            <w:pPr>
              <w:jc w:val="right"/>
              <w:rPr>
                <w:bCs/>
                <w:color w:val="000000"/>
              </w:rPr>
            </w:pPr>
            <w:r>
              <w:rPr>
                <w:bCs/>
                <w:color w:val="000000"/>
              </w:rPr>
              <w:t>12 273,4</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DE16BB" w:rsidP="00B24714">
            <w:pPr>
              <w:jc w:val="right"/>
              <w:rPr>
                <w:bCs/>
                <w:color w:val="000000"/>
              </w:rPr>
            </w:pPr>
            <w:r>
              <w:rPr>
                <w:bCs/>
                <w:color w:val="000000"/>
              </w:rPr>
              <w:t>13 730,4</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DE16BB" w:rsidP="00B24714">
            <w:pPr>
              <w:jc w:val="right"/>
              <w:rPr>
                <w:bCs/>
                <w:color w:val="000000"/>
              </w:rPr>
            </w:pPr>
            <w:r>
              <w:rPr>
                <w:bCs/>
                <w:color w:val="000000"/>
              </w:rPr>
              <w:t>12 261,7</w:t>
            </w:r>
          </w:p>
        </w:tc>
      </w:tr>
      <w:tr w:rsidR="00B24714" w:rsidTr="00CF1A49">
        <w:trPr>
          <w:gridAfter w:val="1"/>
          <w:wAfter w:w="7373" w:type="dxa"/>
          <w:trHeight w:val="720"/>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pPr>
              <w:jc w:val="both"/>
              <w:rPr>
                <w:color w:val="000000"/>
              </w:rPr>
            </w:pPr>
            <w:r w:rsidRPr="00B447C4">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04</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DE16BB" w:rsidP="000E31E8">
            <w:pPr>
              <w:jc w:val="right"/>
              <w:rPr>
                <w:color w:val="000000"/>
              </w:rPr>
            </w:pPr>
            <w:r>
              <w:rPr>
                <w:color w:val="000000"/>
              </w:rPr>
              <w:t>11</w:t>
            </w:r>
            <w:r w:rsidR="000E31E8">
              <w:rPr>
                <w:color w:val="000000"/>
              </w:rPr>
              <w:t> 507,5</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10327E" w:rsidP="00AC7DA0">
            <w:pPr>
              <w:jc w:val="right"/>
              <w:rPr>
                <w:color w:val="000000"/>
              </w:rPr>
            </w:pPr>
            <w:r>
              <w:rPr>
                <w:color w:val="000000"/>
              </w:rPr>
              <w:t>11</w:t>
            </w:r>
            <w:r w:rsidR="00AC7DA0">
              <w:rPr>
                <w:color w:val="000000"/>
              </w:rPr>
              <w:t> 202,2</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10327E" w:rsidP="008A326C">
            <w:pPr>
              <w:jc w:val="right"/>
              <w:rPr>
                <w:color w:val="000000"/>
              </w:rPr>
            </w:pPr>
            <w:r>
              <w:rPr>
                <w:color w:val="000000"/>
              </w:rPr>
              <w:t>1</w:t>
            </w:r>
            <w:r w:rsidR="008A326C">
              <w:rPr>
                <w:color w:val="000000"/>
              </w:rPr>
              <w:t>0 130,6</w:t>
            </w:r>
          </w:p>
        </w:tc>
      </w:tr>
      <w:tr w:rsidR="00B24714" w:rsidTr="00CF1A49">
        <w:trPr>
          <w:gridAfter w:val="1"/>
          <w:wAfter w:w="7373" w:type="dxa"/>
          <w:trHeight w:val="69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Мероприятия по диспансеризации муниципальных служащих Синегорского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04</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180304" w:rsidP="00180304">
            <w:pPr>
              <w:jc w:val="center"/>
              <w:rPr>
                <w:color w:val="000000"/>
              </w:rPr>
            </w:pPr>
            <w:r>
              <w:rPr>
                <w:color w:val="000000"/>
              </w:rPr>
              <w:t>094</w:t>
            </w:r>
            <w:r w:rsidR="00B24714" w:rsidRPr="00B447C4">
              <w:rPr>
                <w:color w:val="000000"/>
              </w:rPr>
              <w:t>0</w:t>
            </w:r>
            <w:r>
              <w:rPr>
                <w:color w:val="000000"/>
              </w:rPr>
              <w:t>1</w:t>
            </w:r>
            <w:r w:rsidR="00B24714" w:rsidRPr="00B447C4">
              <w:rPr>
                <w:color w:val="000000"/>
              </w:rPr>
              <w:t>28650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DE16BB" w:rsidP="00B24714">
            <w:pPr>
              <w:jc w:val="right"/>
              <w:rPr>
                <w:color w:val="000000"/>
              </w:rPr>
            </w:pPr>
            <w:r>
              <w:rPr>
                <w:color w:val="000000"/>
              </w:rPr>
              <w:t>65,0</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DE16BB" w:rsidP="00B24714">
            <w:pPr>
              <w:jc w:val="right"/>
              <w:rPr>
                <w:color w:val="000000"/>
              </w:rPr>
            </w:pPr>
            <w:r>
              <w:rPr>
                <w:color w:val="000000"/>
              </w:rPr>
              <w:t>67</w:t>
            </w:r>
            <w:r w:rsidR="00B24714" w:rsidRPr="00B24714">
              <w:rPr>
                <w:color w:val="000000"/>
              </w:rPr>
              <w:t>,0</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DE16BB" w:rsidP="00B24714">
            <w:pPr>
              <w:jc w:val="right"/>
              <w:rPr>
                <w:color w:val="000000"/>
              </w:rPr>
            </w:pPr>
            <w:r>
              <w:rPr>
                <w:color w:val="000000"/>
              </w:rPr>
              <w:t>69,0</w:t>
            </w:r>
          </w:p>
        </w:tc>
      </w:tr>
      <w:tr w:rsidR="00B24714" w:rsidTr="00CF1A49">
        <w:trPr>
          <w:gridAfter w:val="1"/>
          <w:wAfter w:w="7373" w:type="dxa"/>
          <w:trHeight w:val="97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Расходы на выплаты по оплате труда работников органов местного самоуправления  Синегорского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04</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180304" w:rsidP="00180304">
            <w:pPr>
              <w:jc w:val="center"/>
              <w:rPr>
                <w:color w:val="000000"/>
              </w:rPr>
            </w:pPr>
            <w:r>
              <w:rPr>
                <w:color w:val="000000"/>
              </w:rPr>
              <w:t>104</w:t>
            </w:r>
            <w:r w:rsidR="00B24714" w:rsidRPr="00B447C4">
              <w:rPr>
                <w:color w:val="000000"/>
              </w:rPr>
              <w:t>0</w:t>
            </w:r>
            <w:r>
              <w:rPr>
                <w:color w:val="000000"/>
              </w:rPr>
              <w:t>2</w:t>
            </w:r>
            <w:r w:rsidR="00B24714" w:rsidRPr="00B447C4">
              <w:rPr>
                <w:color w:val="000000"/>
              </w:rPr>
              <w:t>00110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DE16BB" w:rsidP="00B24714">
            <w:pPr>
              <w:jc w:val="right"/>
              <w:rPr>
                <w:color w:val="000000"/>
              </w:rPr>
            </w:pPr>
            <w:r>
              <w:rPr>
                <w:color w:val="000000"/>
              </w:rPr>
              <w:t>9 873,0</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AC7DA0" w:rsidP="0010327E">
            <w:pPr>
              <w:jc w:val="right"/>
              <w:rPr>
                <w:color w:val="000000"/>
              </w:rPr>
            </w:pPr>
            <w:r>
              <w:rPr>
                <w:color w:val="000000"/>
              </w:rPr>
              <w:t>8 440,6</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8A326C" w:rsidP="00B24714">
            <w:pPr>
              <w:jc w:val="right"/>
              <w:rPr>
                <w:color w:val="000000"/>
              </w:rPr>
            </w:pPr>
            <w:r>
              <w:rPr>
                <w:color w:val="000000"/>
              </w:rPr>
              <w:t>7 397,2</w:t>
            </w:r>
          </w:p>
        </w:tc>
      </w:tr>
      <w:tr w:rsidR="00B24714" w:rsidTr="00CF1A49">
        <w:trPr>
          <w:gridAfter w:val="1"/>
          <w:wAfter w:w="7373" w:type="dxa"/>
          <w:trHeight w:val="97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Расходы на обеспечение функций органов местного самоуправления Синегорского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04</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180304" w:rsidP="00180304">
            <w:pPr>
              <w:jc w:val="center"/>
              <w:rPr>
                <w:color w:val="000000"/>
              </w:rPr>
            </w:pPr>
            <w:r>
              <w:rPr>
                <w:color w:val="000000"/>
              </w:rPr>
              <w:t>104</w:t>
            </w:r>
            <w:r w:rsidR="00B24714" w:rsidRPr="00B447C4">
              <w:rPr>
                <w:color w:val="000000"/>
              </w:rPr>
              <w:t>0</w:t>
            </w:r>
            <w:r>
              <w:rPr>
                <w:color w:val="000000"/>
              </w:rPr>
              <w:t>2</w:t>
            </w:r>
            <w:r w:rsidR="00B24714" w:rsidRPr="00B447C4">
              <w:rPr>
                <w:color w:val="000000"/>
              </w:rPr>
              <w:t>00190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B24714" w:rsidP="000E31E8">
            <w:pPr>
              <w:jc w:val="right"/>
              <w:rPr>
                <w:color w:val="000000"/>
              </w:rPr>
            </w:pPr>
            <w:r w:rsidRPr="00B24714">
              <w:rPr>
                <w:color w:val="000000"/>
              </w:rPr>
              <w:t>1</w:t>
            </w:r>
            <w:r w:rsidR="000E31E8">
              <w:rPr>
                <w:color w:val="000000"/>
              </w:rPr>
              <w:t> 188,3</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0E31E8" w:rsidP="00DE16BB">
            <w:pPr>
              <w:jc w:val="right"/>
              <w:rPr>
                <w:color w:val="000000"/>
              </w:rPr>
            </w:pPr>
            <w:r>
              <w:rPr>
                <w:color w:val="000000"/>
              </w:rPr>
              <w:t>2 313,2</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0E31E8" w:rsidP="00DE16BB">
            <w:pPr>
              <w:jc w:val="right"/>
              <w:rPr>
                <w:color w:val="000000"/>
              </w:rPr>
            </w:pPr>
            <w:r>
              <w:rPr>
                <w:color w:val="000000"/>
              </w:rPr>
              <w:t>2 282,8</w:t>
            </w:r>
          </w:p>
        </w:tc>
      </w:tr>
      <w:tr w:rsidR="00B24714" w:rsidTr="00CF1A49">
        <w:trPr>
          <w:gridAfter w:val="1"/>
          <w:wAfter w:w="7373" w:type="dxa"/>
          <w:trHeight w:val="422"/>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Расходы на обеспечение функций органов местного самоуправления Синегорского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04</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180304">
            <w:pPr>
              <w:jc w:val="center"/>
              <w:rPr>
                <w:color w:val="000000"/>
              </w:rPr>
            </w:pPr>
            <w:r w:rsidRPr="00B447C4">
              <w:rPr>
                <w:color w:val="000000"/>
              </w:rPr>
              <w:t>10</w:t>
            </w:r>
            <w:r w:rsidR="00180304">
              <w:rPr>
                <w:color w:val="000000"/>
              </w:rPr>
              <w:t>4</w:t>
            </w:r>
            <w:r w:rsidRPr="00B447C4">
              <w:rPr>
                <w:color w:val="000000"/>
              </w:rPr>
              <w:t>0</w:t>
            </w:r>
            <w:r w:rsidR="00180304">
              <w:rPr>
                <w:color w:val="000000"/>
              </w:rPr>
              <w:t>2</w:t>
            </w:r>
            <w:r w:rsidRPr="00B447C4">
              <w:rPr>
                <w:color w:val="000000"/>
              </w:rPr>
              <w:t>00190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850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B24714" w:rsidP="00DE16BB">
            <w:pPr>
              <w:jc w:val="right"/>
              <w:rPr>
                <w:color w:val="000000"/>
              </w:rPr>
            </w:pPr>
            <w:r w:rsidRPr="00B24714">
              <w:rPr>
                <w:color w:val="000000"/>
              </w:rPr>
              <w:t>7,</w:t>
            </w:r>
            <w:r w:rsidR="00DE16BB">
              <w:rPr>
                <w:color w:val="000000"/>
              </w:rPr>
              <w:t>7</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B24714" w:rsidP="00DE16BB">
            <w:pPr>
              <w:jc w:val="right"/>
              <w:rPr>
                <w:color w:val="000000"/>
              </w:rPr>
            </w:pPr>
            <w:r w:rsidRPr="00B24714">
              <w:rPr>
                <w:color w:val="000000"/>
              </w:rPr>
              <w:t>7,</w:t>
            </w:r>
            <w:r w:rsidR="00DE16BB">
              <w:rPr>
                <w:color w:val="000000"/>
              </w:rPr>
              <w:t>9</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DE16BB" w:rsidP="00DE16BB">
            <w:pPr>
              <w:jc w:val="right"/>
              <w:rPr>
                <w:color w:val="000000"/>
              </w:rPr>
            </w:pPr>
            <w:r>
              <w:rPr>
                <w:color w:val="000000"/>
              </w:rPr>
              <w:t>8,1</w:t>
            </w:r>
          </w:p>
        </w:tc>
      </w:tr>
      <w:tr w:rsidR="00B24714" w:rsidTr="00CF1A49">
        <w:trPr>
          <w:gridAfter w:val="1"/>
          <w:wAfter w:w="7373" w:type="dxa"/>
          <w:trHeight w:val="85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214301">
            <w:pPr>
              <w:jc w:val="both"/>
              <w:rPr>
                <w:color w:val="000000"/>
              </w:rPr>
            </w:pPr>
            <w:r w:rsidRPr="00B447C4">
              <w:rPr>
                <w:color w:val="000000"/>
              </w:rPr>
              <w:t xml:space="preserve">Иные </w:t>
            </w:r>
            <w:r w:rsidR="00214301">
              <w:rPr>
                <w:color w:val="000000"/>
              </w:rPr>
              <w:t>м</w:t>
            </w:r>
            <w:r w:rsidR="00214301" w:rsidRPr="00214301">
              <w:rPr>
                <w:color w:val="000000"/>
              </w:rPr>
              <w:t xml:space="preserve">ежбюджетные </w:t>
            </w:r>
            <w:r w:rsidR="00CA1735" w:rsidRPr="00CA1735">
              <w:rPr>
                <w:rFonts w:cs="Symbol"/>
                <w:bCs/>
                <w:iCs/>
                <w:lang w:eastAsia="ar-SA"/>
              </w:rPr>
              <w:t>полномочия</w:t>
            </w:r>
            <w:r w:rsidR="00214301" w:rsidRPr="00214301">
              <w:rPr>
                <w:color w:val="000000"/>
              </w:rPr>
              <w:t xml:space="preserve">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w:t>
            </w:r>
            <w:r w:rsidR="00214301" w:rsidRPr="00214301">
              <w:rPr>
                <w:color w:val="000000"/>
              </w:rPr>
              <w:lastRenderedPageBreak/>
              <w:t>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lastRenderedPageBreak/>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04</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180304" w:rsidP="00180304">
            <w:pPr>
              <w:jc w:val="center"/>
              <w:rPr>
                <w:color w:val="000000"/>
              </w:rPr>
            </w:pPr>
            <w:r>
              <w:rPr>
                <w:color w:val="000000"/>
              </w:rPr>
              <w:t>104</w:t>
            </w:r>
            <w:r w:rsidR="00B24714" w:rsidRPr="00B447C4">
              <w:rPr>
                <w:color w:val="000000"/>
              </w:rPr>
              <w:t>0</w:t>
            </w:r>
            <w:r>
              <w:rPr>
                <w:color w:val="000000"/>
              </w:rPr>
              <w:t>2</w:t>
            </w:r>
            <w:r w:rsidR="00B24714" w:rsidRPr="00B447C4">
              <w:rPr>
                <w:color w:val="000000"/>
              </w:rPr>
              <w:t>87030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540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214301" w:rsidP="00B24714">
            <w:pPr>
              <w:jc w:val="right"/>
              <w:rPr>
                <w:color w:val="000000"/>
              </w:rPr>
            </w:pPr>
            <w:r>
              <w:rPr>
                <w:color w:val="000000"/>
              </w:rPr>
              <w:t>240,1</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214301" w:rsidP="00B24714">
            <w:pPr>
              <w:jc w:val="right"/>
              <w:rPr>
                <w:color w:val="000000"/>
              </w:rPr>
            </w:pPr>
            <w:r>
              <w:rPr>
                <w:color w:val="000000"/>
              </w:rPr>
              <w:t>240,1</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214301" w:rsidP="00B24714">
            <w:pPr>
              <w:jc w:val="right"/>
              <w:rPr>
                <w:color w:val="000000"/>
              </w:rPr>
            </w:pPr>
            <w:r>
              <w:rPr>
                <w:color w:val="000000"/>
              </w:rPr>
              <w:t>240,1</w:t>
            </w:r>
          </w:p>
        </w:tc>
      </w:tr>
      <w:tr w:rsidR="00214301" w:rsidTr="00CF1A49">
        <w:trPr>
          <w:gridAfter w:val="1"/>
          <w:wAfter w:w="7373" w:type="dxa"/>
          <w:trHeight w:val="989"/>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301" w:rsidRPr="00B447C4" w:rsidRDefault="00214301" w:rsidP="00214301">
            <w:pPr>
              <w:jc w:val="both"/>
              <w:rPr>
                <w:color w:val="000000"/>
              </w:rPr>
            </w:pPr>
            <w:r>
              <w:rPr>
                <w:color w:val="000000"/>
              </w:rPr>
              <w:lastRenderedPageBreak/>
              <w:t>Иные м</w:t>
            </w:r>
            <w:r w:rsidRPr="00214301">
              <w:rPr>
                <w:color w:val="000000"/>
              </w:rPr>
              <w:t xml:space="preserve">ежбюджетные </w:t>
            </w:r>
            <w:r w:rsidR="00CA1735" w:rsidRPr="00CA1735">
              <w:rPr>
                <w:rFonts w:cs="Symbol"/>
                <w:bCs/>
                <w:iCs/>
                <w:lang w:eastAsia="ar-SA"/>
              </w:rPr>
              <w:t>полномочия</w:t>
            </w:r>
            <w:r w:rsidRPr="00214301">
              <w:rPr>
                <w:color w:val="000000"/>
              </w:rPr>
              <w:t xml:space="preserve">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214301" w:rsidRPr="00B447C4" w:rsidRDefault="00214301" w:rsidP="00BE799B">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214301" w:rsidRPr="00B447C4" w:rsidRDefault="00214301" w:rsidP="00BE799B">
            <w:pPr>
              <w:jc w:val="center"/>
              <w:rPr>
                <w:color w:val="000000"/>
              </w:rPr>
            </w:pPr>
            <w:r w:rsidRPr="00B447C4">
              <w:rPr>
                <w:color w:val="000000"/>
              </w:rPr>
              <w:t>04</w:t>
            </w:r>
          </w:p>
        </w:tc>
        <w:tc>
          <w:tcPr>
            <w:tcW w:w="1701" w:type="dxa"/>
            <w:tcBorders>
              <w:top w:val="single" w:sz="4" w:space="0" w:color="auto"/>
              <w:left w:val="single" w:sz="4" w:space="0" w:color="auto"/>
              <w:bottom w:val="single" w:sz="4" w:space="0" w:color="auto"/>
              <w:right w:val="single" w:sz="4" w:space="0" w:color="auto"/>
            </w:tcBorders>
            <w:vAlign w:val="center"/>
          </w:tcPr>
          <w:p w:rsidR="00214301" w:rsidRPr="00B447C4" w:rsidRDefault="00214301" w:rsidP="00214301">
            <w:pPr>
              <w:jc w:val="center"/>
              <w:rPr>
                <w:color w:val="000000"/>
              </w:rPr>
            </w:pPr>
            <w:r>
              <w:rPr>
                <w:color w:val="000000"/>
              </w:rPr>
              <w:t>104</w:t>
            </w:r>
            <w:r w:rsidRPr="00B447C4">
              <w:rPr>
                <w:color w:val="000000"/>
              </w:rPr>
              <w:t>0</w:t>
            </w:r>
            <w:r>
              <w:rPr>
                <w:color w:val="000000"/>
              </w:rPr>
              <w:t>2</w:t>
            </w:r>
            <w:r w:rsidRPr="00B447C4">
              <w:rPr>
                <w:color w:val="000000"/>
              </w:rPr>
              <w:t>870</w:t>
            </w:r>
            <w:r>
              <w:rPr>
                <w:color w:val="000000"/>
              </w:rPr>
              <w:t>4</w:t>
            </w:r>
            <w:r w:rsidRPr="00B447C4">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214301" w:rsidRPr="00B447C4" w:rsidRDefault="00214301" w:rsidP="00BE799B">
            <w:pPr>
              <w:jc w:val="center"/>
              <w:rPr>
                <w:color w:val="000000"/>
              </w:rPr>
            </w:pPr>
            <w:r w:rsidRPr="00B447C4">
              <w:rPr>
                <w:color w:val="000000"/>
              </w:rPr>
              <w:t>540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14301" w:rsidRPr="00B24714" w:rsidRDefault="00214301" w:rsidP="00BE799B">
            <w:pPr>
              <w:jc w:val="right"/>
              <w:rPr>
                <w:color w:val="000000"/>
              </w:rPr>
            </w:pPr>
            <w:r>
              <w:rPr>
                <w:color w:val="000000"/>
              </w:rPr>
              <w:t>133,2</w:t>
            </w:r>
          </w:p>
        </w:tc>
        <w:tc>
          <w:tcPr>
            <w:tcW w:w="1275" w:type="dxa"/>
            <w:tcBorders>
              <w:top w:val="nil"/>
              <w:left w:val="nil"/>
              <w:bottom w:val="single" w:sz="4" w:space="0" w:color="auto"/>
              <w:right w:val="single" w:sz="4" w:space="0" w:color="auto"/>
            </w:tcBorders>
            <w:shd w:val="clear" w:color="auto" w:fill="auto"/>
            <w:noWrap/>
            <w:vAlign w:val="center"/>
            <w:hideMark/>
          </w:tcPr>
          <w:p w:rsidR="00214301" w:rsidRPr="00B24714" w:rsidRDefault="00214301" w:rsidP="00BE799B">
            <w:pPr>
              <w:jc w:val="right"/>
              <w:rPr>
                <w:color w:val="000000"/>
              </w:rPr>
            </w:pPr>
            <w:r>
              <w:rPr>
                <w:color w:val="000000"/>
              </w:rPr>
              <w:t>133,2</w:t>
            </w:r>
          </w:p>
        </w:tc>
        <w:tc>
          <w:tcPr>
            <w:tcW w:w="1176" w:type="dxa"/>
            <w:tcBorders>
              <w:top w:val="nil"/>
              <w:left w:val="nil"/>
              <w:bottom w:val="single" w:sz="4" w:space="0" w:color="auto"/>
              <w:right w:val="single" w:sz="4" w:space="0" w:color="auto"/>
            </w:tcBorders>
            <w:shd w:val="clear" w:color="auto" w:fill="auto"/>
            <w:noWrap/>
            <w:vAlign w:val="center"/>
            <w:hideMark/>
          </w:tcPr>
          <w:p w:rsidR="00214301" w:rsidRPr="00B24714" w:rsidRDefault="00214301" w:rsidP="00BE799B">
            <w:pPr>
              <w:jc w:val="right"/>
              <w:rPr>
                <w:color w:val="000000"/>
              </w:rPr>
            </w:pPr>
            <w:r>
              <w:rPr>
                <w:color w:val="000000"/>
              </w:rPr>
              <w:t>133,2</w:t>
            </w:r>
          </w:p>
        </w:tc>
      </w:tr>
      <w:tr w:rsidR="00B24714" w:rsidTr="00CF1A49">
        <w:trPr>
          <w:gridAfter w:val="1"/>
          <w:wAfter w:w="7373" w:type="dxa"/>
          <w:trHeight w:val="989"/>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Расходы на осуществление полномочий по определению в соответствии с частью 1 статьи 11.2  Областного закона от 25 октября 2002 года </w:t>
            </w:r>
            <w:r w:rsidR="00B34EF9">
              <w:rPr>
                <w:color w:val="000000"/>
              </w:rPr>
              <w:t xml:space="preserve">          </w:t>
            </w:r>
            <w:r w:rsidRPr="00B447C4">
              <w:rPr>
                <w:color w:val="000000"/>
              </w:rPr>
              <w:t>№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04</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180304" w:rsidP="00180304">
            <w:pPr>
              <w:jc w:val="center"/>
              <w:rPr>
                <w:color w:val="000000"/>
              </w:rPr>
            </w:pPr>
            <w:r>
              <w:rPr>
                <w:color w:val="000000"/>
              </w:rPr>
              <w:t>999</w:t>
            </w:r>
            <w:r w:rsidR="00B24714" w:rsidRPr="00B447C4">
              <w:rPr>
                <w:color w:val="000000"/>
              </w:rPr>
              <w:t>0072390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0,2</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0,2</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0,2</w:t>
            </w:r>
          </w:p>
        </w:tc>
      </w:tr>
      <w:tr w:rsidR="00B24714" w:rsidTr="00CF1A49">
        <w:trPr>
          <w:gridAfter w:val="1"/>
          <w:wAfter w:w="7373" w:type="dxa"/>
          <w:trHeight w:val="659"/>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pPr>
              <w:jc w:val="both"/>
              <w:rPr>
                <w:color w:val="000000"/>
              </w:rPr>
            </w:pPr>
            <w:r w:rsidRPr="00B447C4">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06</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135,3</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135,3</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135,3</w:t>
            </w:r>
          </w:p>
        </w:tc>
      </w:tr>
      <w:tr w:rsidR="00743E95" w:rsidTr="00CF1A49">
        <w:trPr>
          <w:gridAfter w:val="1"/>
          <w:wAfter w:w="7373" w:type="dxa"/>
          <w:trHeight w:val="134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E95" w:rsidRPr="00CA1735" w:rsidRDefault="00CA1735" w:rsidP="00B34EF9">
            <w:pPr>
              <w:jc w:val="both"/>
              <w:rPr>
                <w:color w:val="000000"/>
              </w:rPr>
            </w:pPr>
            <w:r w:rsidRPr="00CA1735">
              <w:t xml:space="preserve">Иные межбюджетные </w:t>
            </w:r>
            <w:r w:rsidRPr="00CA1735">
              <w:rPr>
                <w:rFonts w:cs="Symbol"/>
                <w:bCs/>
                <w:iCs/>
                <w:lang w:eastAsia="ar-SA"/>
              </w:rPr>
              <w:t>полномочия</w:t>
            </w:r>
            <w:r w:rsidRPr="00CA1735">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vAlign w:val="center"/>
          </w:tcPr>
          <w:p w:rsidR="00743E95" w:rsidRPr="00B447C4" w:rsidRDefault="00743E95" w:rsidP="002E0803">
            <w:pPr>
              <w:jc w:val="center"/>
              <w:rPr>
                <w:color w:val="000000"/>
              </w:rPr>
            </w:pPr>
            <w:r>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743E95" w:rsidRPr="00B447C4" w:rsidRDefault="00743E95" w:rsidP="002E0803">
            <w:pPr>
              <w:jc w:val="center"/>
              <w:rPr>
                <w:color w:val="000000"/>
              </w:rPr>
            </w:pPr>
            <w:r>
              <w:rPr>
                <w:color w:val="000000"/>
              </w:rPr>
              <w:t>06</w:t>
            </w:r>
          </w:p>
        </w:tc>
        <w:tc>
          <w:tcPr>
            <w:tcW w:w="1701" w:type="dxa"/>
            <w:tcBorders>
              <w:top w:val="single" w:sz="4" w:space="0" w:color="auto"/>
              <w:left w:val="single" w:sz="4" w:space="0" w:color="auto"/>
              <w:bottom w:val="single" w:sz="4" w:space="0" w:color="auto"/>
              <w:right w:val="single" w:sz="4" w:space="0" w:color="auto"/>
            </w:tcBorders>
            <w:vAlign w:val="center"/>
          </w:tcPr>
          <w:p w:rsidR="00743E95" w:rsidRPr="00B447C4" w:rsidRDefault="00743E95" w:rsidP="00180304">
            <w:pPr>
              <w:jc w:val="center"/>
              <w:rPr>
                <w:color w:val="000000"/>
              </w:rPr>
            </w:pPr>
            <w:r>
              <w:rPr>
                <w:color w:val="000000"/>
              </w:rPr>
              <w:t>1040287030</w:t>
            </w:r>
          </w:p>
        </w:tc>
        <w:tc>
          <w:tcPr>
            <w:tcW w:w="709" w:type="dxa"/>
            <w:tcBorders>
              <w:top w:val="single" w:sz="4" w:space="0" w:color="auto"/>
              <w:left w:val="single" w:sz="4" w:space="0" w:color="auto"/>
              <w:bottom w:val="single" w:sz="4" w:space="0" w:color="auto"/>
              <w:right w:val="single" w:sz="4" w:space="0" w:color="auto"/>
            </w:tcBorders>
            <w:vAlign w:val="center"/>
          </w:tcPr>
          <w:p w:rsidR="00743E95" w:rsidRPr="00B447C4" w:rsidRDefault="00743E95" w:rsidP="002E0803">
            <w:pPr>
              <w:jc w:val="center"/>
              <w:rPr>
                <w:color w:val="000000"/>
              </w:rPr>
            </w:pPr>
            <w:r>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43E95" w:rsidRPr="00B24714" w:rsidRDefault="00C4639E" w:rsidP="00B24714">
            <w:pPr>
              <w:jc w:val="right"/>
              <w:rPr>
                <w:color w:val="000000"/>
              </w:rPr>
            </w:pPr>
            <w:r>
              <w:rPr>
                <w:color w:val="000000"/>
              </w:rPr>
              <w:t>60,8</w:t>
            </w:r>
          </w:p>
        </w:tc>
        <w:tc>
          <w:tcPr>
            <w:tcW w:w="1275" w:type="dxa"/>
            <w:tcBorders>
              <w:top w:val="nil"/>
              <w:left w:val="nil"/>
              <w:bottom w:val="single" w:sz="4" w:space="0" w:color="auto"/>
              <w:right w:val="single" w:sz="4" w:space="0" w:color="auto"/>
            </w:tcBorders>
            <w:shd w:val="clear" w:color="auto" w:fill="auto"/>
            <w:noWrap/>
            <w:vAlign w:val="center"/>
            <w:hideMark/>
          </w:tcPr>
          <w:p w:rsidR="00743E95" w:rsidRPr="00B24714" w:rsidRDefault="00C4639E" w:rsidP="00B24714">
            <w:pPr>
              <w:jc w:val="right"/>
              <w:rPr>
                <w:color w:val="000000"/>
              </w:rPr>
            </w:pPr>
            <w:r>
              <w:rPr>
                <w:color w:val="000000"/>
              </w:rPr>
              <w:t>60,8</w:t>
            </w:r>
          </w:p>
        </w:tc>
        <w:tc>
          <w:tcPr>
            <w:tcW w:w="1176" w:type="dxa"/>
            <w:tcBorders>
              <w:top w:val="nil"/>
              <w:left w:val="nil"/>
              <w:bottom w:val="single" w:sz="4" w:space="0" w:color="auto"/>
              <w:right w:val="single" w:sz="4" w:space="0" w:color="auto"/>
            </w:tcBorders>
            <w:shd w:val="clear" w:color="auto" w:fill="auto"/>
            <w:noWrap/>
            <w:vAlign w:val="center"/>
            <w:hideMark/>
          </w:tcPr>
          <w:p w:rsidR="00743E95" w:rsidRPr="00B24714" w:rsidRDefault="00C4639E" w:rsidP="00B24714">
            <w:pPr>
              <w:jc w:val="right"/>
              <w:rPr>
                <w:color w:val="000000"/>
              </w:rPr>
            </w:pPr>
            <w:r>
              <w:rPr>
                <w:color w:val="000000"/>
              </w:rPr>
              <w:t>60,8</w:t>
            </w:r>
          </w:p>
        </w:tc>
      </w:tr>
      <w:tr w:rsidR="00B24714" w:rsidTr="00CF1A49">
        <w:trPr>
          <w:gridAfter w:val="1"/>
          <w:wAfter w:w="7373" w:type="dxa"/>
          <w:trHeight w:val="134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CA1735" w:rsidP="00AE01FF">
            <w:pPr>
              <w:jc w:val="both"/>
              <w:rPr>
                <w:color w:val="000000"/>
              </w:rPr>
            </w:pPr>
            <w:r w:rsidRPr="00B447C4">
              <w:rPr>
                <w:color w:val="000000"/>
              </w:rPr>
              <w:t xml:space="preserve">Иные </w:t>
            </w:r>
            <w:r>
              <w:rPr>
                <w:color w:val="000000"/>
              </w:rPr>
              <w:t>м</w:t>
            </w:r>
            <w:r w:rsidRPr="00CA1735">
              <w:rPr>
                <w:color w:val="000000"/>
              </w:rPr>
              <w:t xml:space="preserve">ежбюджетные </w:t>
            </w:r>
            <w:r w:rsidRPr="00CA1735">
              <w:rPr>
                <w:rFonts w:cs="Symbol"/>
                <w:bCs/>
                <w:iCs/>
                <w:lang w:eastAsia="ar-SA"/>
              </w:rPr>
              <w:t>полномочия</w:t>
            </w:r>
            <w:r w:rsidRPr="00CA1735">
              <w:rPr>
                <w:color w:val="000000"/>
              </w:rPr>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06</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180304">
            <w:pPr>
              <w:jc w:val="center"/>
              <w:rPr>
                <w:color w:val="000000"/>
              </w:rPr>
            </w:pPr>
            <w:r w:rsidRPr="00B447C4">
              <w:rPr>
                <w:color w:val="000000"/>
              </w:rPr>
              <w:t>99</w:t>
            </w:r>
            <w:r w:rsidR="00180304">
              <w:rPr>
                <w:color w:val="000000"/>
              </w:rPr>
              <w:t>900</w:t>
            </w:r>
            <w:r w:rsidRPr="00B447C4">
              <w:rPr>
                <w:color w:val="000000"/>
              </w:rPr>
              <w:t>87040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540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74,5</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74,5</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74,5</w:t>
            </w:r>
          </w:p>
        </w:tc>
      </w:tr>
      <w:tr w:rsidR="00C4639E" w:rsidTr="00CF1A49">
        <w:trPr>
          <w:gridAfter w:val="1"/>
          <w:wAfter w:w="7373" w:type="dxa"/>
          <w:trHeight w:val="630"/>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9E" w:rsidRPr="00B447C4" w:rsidRDefault="00C4639E">
            <w:pPr>
              <w:jc w:val="both"/>
              <w:rPr>
                <w:color w:val="000000"/>
              </w:rPr>
            </w:pPr>
            <w:r w:rsidRPr="00B447C4">
              <w:rPr>
                <w:color w:val="000000"/>
              </w:rPr>
              <w:t>Обеспечение проведения выборов и референдумов</w:t>
            </w:r>
          </w:p>
        </w:tc>
        <w:tc>
          <w:tcPr>
            <w:tcW w:w="709"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07</w:t>
            </w:r>
          </w:p>
        </w:tc>
        <w:tc>
          <w:tcPr>
            <w:tcW w:w="1701"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4639E" w:rsidRPr="00B24714" w:rsidRDefault="00C4639E" w:rsidP="00B24714">
            <w:pPr>
              <w:jc w:val="right"/>
              <w:rPr>
                <w:color w:val="000000"/>
              </w:rPr>
            </w:pP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4639E" w:rsidRPr="00B24714" w:rsidRDefault="00C4639E" w:rsidP="00C4639E">
            <w:pPr>
              <w:jc w:val="right"/>
              <w:rPr>
                <w:color w:val="000000"/>
              </w:rPr>
            </w:pPr>
            <w:r>
              <w:rPr>
                <w:color w:val="000000"/>
              </w:rPr>
              <w:t>1 116,5</w:t>
            </w:r>
          </w:p>
        </w:tc>
        <w:tc>
          <w:tcPr>
            <w:tcW w:w="1176" w:type="dxa"/>
            <w:tcBorders>
              <w:top w:val="nil"/>
              <w:left w:val="nil"/>
              <w:bottom w:val="single" w:sz="4" w:space="0" w:color="auto"/>
              <w:right w:val="single" w:sz="4" w:space="0" w:color="auto"/>
            </w:tcBorders>
            <w:shd w:val="clear" w:color="auto" w:fill="auto"/>
            <w:noWrap/>
            <w:vAlign w:val="center"/>
            <w:hideMark/>
          </w:tcPr>
          <w:p w:rsidR="00C4639E" w:rsidRPr="00B24714" w:rsidRDefault="00C4639E" w:rsidP="007A6065">
            <w:pPr>
              <w:jc w:val="right"/>
              <w:rPr>
                <w:color w:val="000000"/>
              </w:rPr>
            </w:pPr>
            <w:r w:rsidRPr="00B24714">
              <w:rPr>
                <w:color w:val="000000"/>
              </w:rPr>
              <w:t>0,0</w:t>
            </w:r>
          </w:p>
        </w:tc>
      </w:tr>
      <w:tr w:rsidR="00C4639E" w:rsidTr="00CF1A49">
        <w:trPr>
          <w:gridAfter w:val="1"/>
          <w:wAfter w:w="7373" w:type="dxa"/>
          <w:trHeight w:val="94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9E" w:rsidRPr="00B447C4" w:rsidRDefault="00C4639E" w:rsidP="00B34EF9">
            <w:pPr>
              <w:jc w:val="both"/>
              <w:rPr>
                <w:color w:val="000000"/>
              </w:rPr>
            </w:pPr>
            <w:r w:rsidRPr="00B447C4">
              <w:rPr>
                <w:color w:val="000000"/>
              </w:rPr>
              <w:t xml:space="preserve">Проведение выборов в представительные органы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07</w:t>
            </w:r>
          </w:p>
        </w:tc>
        <w:tc>
          <w:tcPr>
            <w:tcW w:w="1701"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Pr>
                <w:color w:val="000000"/>
              </w:rPr>
              <w:t>99900</w:t>
            </w:r>
            <w:r w:rsidRPr="00B447C4">
              <w:rPr>
                <w:color w:val="000000"/>
              </w:rPr>
              <w:t>98020</w:t>
            </w:r>
          </w:p>
        </w:tc>
        <w:tc>
          <w:tcPr>
            <w:tcW w:w="709"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880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4639E" w:rsidRPr="00B24714" w:rsidRDefault="00C4639E" w:rsidP="00B24714">
            <w:pPr>
              <w:jc w:val="right"/>
              <w:rPr>
                <w:color w:val="000000"/>
              </w:rPr>
            </w:pP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4639E" w:rsidRPr="00B24714" w:rsidRDefault="00C4639E" w:rsidP="00C4639E">
            <w:pPr>
              <w:jc w:val="right"/>
              <w:rPr>
                <w:color w:val="000000"/>
              </w:rPr>
            </w:pPr>
            <w:r>
              <w:rPr>
                <w:color w:val="000000"/>
              </w:rPr>
              <w:t>1 116,5</w:t>
            </w:r>
          </w:p>
        </w:tc>
        <w:tc>
          <w:tcPr>
            <w:tcW w:w="1176" w:type="dxa"/>
            <w:tcBorders>
              <w:top w:val="nil"/>
              <w:left w:val="nil"/>
              <w:bottom w:val="single" w:sz="4" w:space="0" w:color="auto"/>
              <w:right w:val="single" w:sz="4" w:space="0" w:color="auto"/>
            </w:tcBorders>
            <w:shd w:val="clear" w:color="auto" w:fill="auto"/>
            <w:noWrap/>
            <w:vAlign w:val="center"/>
            <w:hideMark/>
          </w:tcPr>
          <w:p w:rsidR="00C4639E" w:rsidRPr="00B24714" w:rsidRDefault="00C4639E" w:rsidP="007A6065">
            <w:pPr>
              <w:jc w:val="right"/>
              <w:rPr>
                <w:color w:val="000000"/>
              </w:rPr>
            </w:pPr>
            <w:r w:rsidRPr="00B24714">
              <w:rPr>
                <w:color w:val="000000"/>
              </w:rPr>
              <w:t>0,0</w:t>
            </w:r>
          </w:p>
        </w:tc>
      </w:tr>
      <w:tr w:rsidR="00C4639E"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9E" w:rsidRPr="00B447C4" w:rsidRDefault="00C4639E">
            <w:pPr>
              <w:jc w:val="both"/>
              <w:rPr>
                <w:color w:val="000000"/>
              </w:rPr>
            </w:pPr>
            <w:r w:rsidRPr="00B447C4">
              <w:rPr>
                <w:color w:val="000000"/>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11</w:t>
            </w:r>
          </w:p>
        </w:tc>
        <w:tc>
          <w:tcPr>
            <w:tcW w:w="1701"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4639E" w:rsidRPr="00B447C4" w:rsidRDefault="00C4639E"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4639E" w:rsidRPr="00B24714" w:rsidRDefault="00C4639E" w:rsidP="000E31E8">
            <w:pPr>
              <w:jc w:val="right"/>
              <w:rPr>
                <w:color w:val="000000"/>
              </w:rPr>
            </w:pPr>
            <w:r>
              <w:rPr>
                <w:color w:val="000000"/>
              </w:rPr>
              <w:t>5</w:t>
            </w:r>
            <w:r w:rsidR="000E31E8">
              <w:rPr>
                <w:color w:val="000000"/>
              </w:rPr>
              <w:t>0</w:t>
            </w:r>
            <w:r w:rsidRPr="00B24714">
              <w:rPr>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C4639E" w:rsidRPr="00B24714" w:rsidRDefault="00C4639E" w:rsidP="007A6065">
            <w:pPr>
              <w:jc w:val="right"/>
              <w:rPr>
                <w:color w:val="000000"/>
              </w:rPr>
            </w:pPr>
            <w:r>
              <w:rPr>
                <w:color w:val="000000"/>
              </w:rPr>
              <w:t>60</w:t>
            </w:r>
            <w:r w:rsidRPr="00B24714">
              <w:rPr>
                <w:color w:val="000000"/>
              </w:rPr>
              <w:t>,0</w:t>
            </w:r>
          </w:p>
        </w:tc>
        <w:tc>
          <w:tcPr>
            <w:tcW w:w="1176" w:type="dxa"/>
            <w:tcBorders>
              <w:top w:val="nil"/>
              <w:left w:val="nil"/>
              <w:bottom w:val="single" w:sz="4" w:space="0" w:color="auto"/>
              <w:right w:val="single" w:sz="4" w:space="0" w:color="auto"/>
            </w:tcBorders>
            <w:shd w:val="clear" w:color="auto" w:fill="auto"/>
            <w:noWrap/>
            <w:vAlign w:val="center"/>
            <w:hideMark/>
          </w:tcPr>
          <w:p w:rsidR="00C4639E" w:rsidRPr="00B24714" w:rsidRDefault="00C4639E" w:rsidP="007A6065">
            <w:pPr>
              <w:jc w:val="right"/>
              <w:rPr>
                <w:color w:val="000000"/>
              </w:rPr>
            </w:pPr>
            <w:r>
              <w:rPr>
                <w:color w:val="000000"/>
              </w:rPr>
              <w:t>65</w:t>
            </w:r>
            <w:r w:rsidRPr="00B24714">
              <w:rPr>
                <w:color w:val="000000"/>
              </w:rPr>
              <w:t>,0</w:t>
            </w:r>
          </w:p>
        </w:tc>
      </w:tr>
      <w:tr w:rsidR="00B24714" w:rsidTr="00CF1A49">
        <w:trPr>
          <w:gridAfter w:val="1"/>
          <w:wAfter w:w="7373" w:type="dxa"/>
          <w:trHeight w:val="1131"/>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Резервный фонд Администрации Синегорского сельского поселения на финансовое обеспечение непредвиденных расходов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11</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180304" w:rsidP="002E0803">
            <w:pPr>
              <w:jc w:val="center"/>
              <w:rPr>
                <w:color w:val="000000"/>
              </w:rPr>
            </w:pPr>
            <w:r>
              <w:rPr>
                <w:color w:val="000000"/>
              </w:rPr>
              <w:t>99900</w:t>
            </w:r>
            <w:r w:rsidR="00B24714" w:rsidRPr="00B447C4">
              <w:rPr>
                <w:color w:val="000000"/>
              </w:rPr>
              <w:t>98010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870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C4639E" w:rsidP="000E31E8">
            <w:pPr>
              <w:jc w:val="right"/>
              <w:rPr>
                <w:color w:val="000000"/>
              </w:rPr>
            </w:pPr>
            <w:r>
              <w:rPr>
                <w:color w:val="000000"/>
              </w:rPr>
              <w:t>5</w:t>
            </w:r>
            <w:r w:rsidR="000E31E8">
              <w:rPr>
                <w:color w:val="000000"/>
              </w:rPr>
              <w:t>0</w:t>
            </w:r>
            <w:r w:rsidR="00B24714" w:rsidRPr="00B24714">
              <w:rPr>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C4639E">
            <w:pPr>
              <w:jc w:val="right"/>
              <w:rPr>
                <w:color w:val="000000"/>
              </w:rPr>
            </w:pPr>
            <w:r>
              <w:rPr>
                <w:color w:val="000000"/>
              </w:rPr>
              <w:t>60</w:t>
            </w:r>
            <w:r w:rsidR="00B24714" w:rsidRPr="00B24714">
              <w:rPr>
                <w:color w:val="000000"/>
              </w:rPr>
              <w:t>,0</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C4639E">
            <w:pPr>
              <w:jc w:val="right"/>
              <w:rPr>
                <w:color w:val="000000"/>
              </w:rPr>
            </w:pPr>
            <w:r>
              <w:rPr>
                <w:color w:val="000000"/>
              </w:rPr>
              <w:t>65</w:t>
            </w:r>
            <w:r w:rsidR="00B24714" w:rsidRPr="00B24714">
              <w:rPr>
                <w:color w:val="000000"/>
              </w:rPr>
              <w:t>,0</w:t>
            </w:r>
          </w:p>
        </w:tc>
      </w:tr>
      <w:tr w:rsidR="00B24714"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pPr>
              <w:jc w:val="both"/>
              <w:rPr>
                <w:color w:val="000000"/>
              </w:rPr>
            </w:pPr>
            <w:r w:rsidRPr="00B447C4">
              <w:rPr>
                <w:color w:val="000000"/>
              </w:rPr>
              <w:lastRenderedPageBreak/>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13</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580,6</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1067BB" w:rsidRDefault="00B24714" w:rsidP="00AC7DA0">
            <w:pPr>
              <w:jc w:val="right"/>
              <w:rPr>
                <w:color w:val="000000"/>
              </w:rPr>
            </w:pPr>
            <w:r w:rsidRPr="001067BB">
              <w:rPr>
                <w:color w:val="000000"/>
              </w:rPr>
              <w:t>1</w:t>
            </w:r>
            <w:r w:rsidR="00AF4C0C">
              <w:rPr>
                <w:color w:val="000000"/>
              </w:rPr>
              <w:t> </w:t>
            </w:r>
            <w:r w:rsidR="0010327E">
              <w:rPr>
                <w:color w:val="000000"/>
              </w:rPr>
              <w:t>2</w:t>
            </w:r>
            <w:r w:rsidR="00AC7DA0">
              <w:rPr>
                <w:color w:val="000000"/>
              </w:rPr>
              <w:t>16,4</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1067BB" w:rsidRDefault="0010327E" w:rsidP="00AC7DA0">
            <w:pPr>
              <w:jc w:val="right"/>
              <w:rPr>
                <w:color w:val="000000"/>
              </w:rPr>
            </w:pPr>
            <w:r>
              <w:rPr>
                <w:color w:val="000000"/>
              </w:rPr>
              <w:t>1</w:t>
            </w:r>
            <w:r w:rsidR="00AC7DA0">
              <w:rPr>
                <w:color w:val="000000"/>
              </w:rPr>
              <w:t> 930,8</w:t>
            </w:r>
          </w:p>
        </w:tc>
      </w:tr>
      <w:tr w:rsidR="00B24714" w:rsidTr="00CF1A49">
        <w:trPr>
          <w:gridAfter w:val="1"/>
          <w:wAfter w:w="7373" w:type="dxa"/>
          <w:trHeight w:val="987"/>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Мероприятия по профилактике экстремизма и терроризма на территории Синегорского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13</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180304">
            <w:pPr>
              <w:jc w:val="center"/>
              <w:rPr>
                <w:color w:val="000000"/>
              </w:rPr>
            </w:pPr>
            <w:r w:rsidRPr="00B447C4">
              <w:rPr>
                <w:color w:val="000000"/>
              </w:rPr>
              <w:t>03</w:t>
            </w:r>
            <w:r w:rsidR="00180304">
              <w:rPr>
                <w:color w:val="000000"/>
              </w:rPr>
              <w:t>4</w:t>
            </w:r>
            <w:r w:rsidRPr="00B447C4">
              <w:rPr>
                <w:color w:val="000000"/>
              </w:rPr>
              <w:t>0</w:t>
            </w:r>
            <w:r w:rsidR="00180304">
              <w:rPr>
                <w:color w:val="000000"/>
              </w:rPr>
              <w:t>1</w:t>
            </w:r>
            <w:r w:rsidRPr="00B447C4">
              <w:rPr>
                <w:color w:val="000000"/>
              </w:rPr>
              <w:t>28120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10,0</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10,0</w:t>
            </w:r>
          </w:p>
        </w:tc>
      </w:tr>
      <w:tr w:rsidR="00B24714" w:rsidTr="00CF1A49">
        <w:trPr>
          <w:gridAfter w:val="1"/>
          <w:wAfter w:w="7373" w:type="dxa"/>
          <w:trHeight w:val="98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Мероприятия по обеспечению первичных мер пожарной безопасности в границах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13</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180304">
            <w:pPr>
              <w:jc w:val="center"/>
              <w:rPr>
                <w:color w:val="000000"/>
              </w:rPr>
            </w:pPr>
            <w:r w:rsidRPr="00B447C4">
              <w:rPr>
                <w:color w:val="000000"/>
              </w:rPr>
              <w:t>04</w:t>
            </w:r>
            <w:r w:rsidR="00180304">
              <w:rPr>
                <w:color w:val="000000"/>
              </w:rPr>
              <w:t>4</w:t>
            </w:r>
            <w:r w:rsidRPr="00B447C4">
              <w:rPr>
                <w:color w:val="000000"/>
              </w:rPr>
              <w:t>0</w:t>
            </w:r>
            <w:r w:rsidR="00180304">
              <w:rPr>
                <w:color w:val="000000"/>
              </w:rPr>
              <w:t>1</w:t>
            </w:r>
            <w:r w:rsidRPr="00B447C4">
              <w:rPr>
                <w:color w:val="000000"/>
              </w:rPr>
              <w:t>28130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C4639E" w:rsidP="001067BB">
            <w:pPr>
              <w:jc w:val="right"/>
              <w:rPr>
                <w:color w:val="000000"/>
              </w:rPr>
            </w:pPr>
            <w:r>
              <w:rPr>
                <w:color w:val="000000"/>
              </w:rPr>
              <w:t>4</w:t>
            </w:r>
            <w:r w:rsidR="001067BB">
              <w:rPr>
                <w:color w:val="000000"/>
              </w:rPr>
              <w:t>4</w:t>
            </w:r>
            <w:r>
              <w:rPr>
                <w:color w:val="000000"/>
              </w:rPr>
              <w:t>,3</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AC7DA0">
            <w:pPr>
              <w:jc w:val="right"/>
              <w:rPr>
                <w:color w:val="000000"/>
              </w:rPr>
            </w:pPr>
            <w:r>
              <w:rPr>
                <w:color w:val="000000"/>
              </w:rPr>
              <w:t>2</w:t>
            </w:r>
            <w:r w:rsidR="00AC7DA0">
              <w:rPr>
                <w:color w:val="000000"/>
              </w:rPr>
              <w:t>7</w:t>
            </w:r>
            <w:r>
              <w:rPr>
                <w:color w:val="000000"/>
              </w:rPr>
              <w:t>,0</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AC7DA0">
            <w:pPr>
              <w:jc w:val="right"/>
              <w:rPr>
                <w:color w:val="000000"/>
              </w:rPr>
            </w:pPr>
            <w:r>
              <w:rPr>
                <w:color w:val="000000"/>
              </w:rPr>
              <w:t>3</w:t>
            </w:r>
            <w:r w:rsidR="00AC7DA0">
              <w:rPr>
                <w:color w:val="000000"/>
              </w:rPr>
              <w:t>2</w:t>
            </w:r>
            <w:r>
              <w:rPr>
                <w:color w:val="000000"/>
              </w:rPr>
              <w:t>,0</w:t>
            </w:r>
          </w:p>
        </w:tc>
      </w:tr>
      <w:tr w:rsidR="00B24714" w:rsidTr="00CF1A49">
        <w:trPr>
          <w:gridAfter w:val="1"/>
          <w:wAfter w:w="7373" w:type="dxa"/>
          <w:trHeight w:val="989"/>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Мероприятия по внедрению энергоэффективных светильников, в том числе на базе светодиодов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13</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180304">
            <w:pPr>
              <w:jc w:val="center"/>
              <w:rPr>
                <w:color w:val="000000"/>
              </w:rPr>
            </w:pPr>
            <w:r w:rsidRPr="00B447C4">
              <w:rPr>
                <w:color w:val="000000"/>
              </w:rPr>
              <w:t>08</w:t>
            </w:r>
            <w:r w:rsidR="00180304">
              <w:rPr>
                <w:color w:val="000000"/>
              </w:rPr>
              <w:t>4</w:t>
            </w:r>
            <w:r w:rsidRPr="00B447C4">
              <w:rPr>
                <w:color w:val="000000"/>
              </w:rPr>
              <w:t>0</w:t>
            </w:r>
            <w:r w:rsidR="00180304">
              <w:rPr>
                <w:color w:val="000000"/>
              </w:rPr>
              <w:t>1</w:t>
            </w:r>
            <w:r w:rsidRPr="00B447C4">
              <w:rPr>
                <w:color w:val="000000"/>
              </w:rPr>
              <w:t>28290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B24714" w:rsidP="00C4639E">
            <w:pPr>
              <w:jc w:val="right"/>
              <w:rPr>
                <w:color w:val="000000"/>
              </w:rPr>
            </w:pPr>
            <w:r w:rsidRPr="00B24714">
              <w:rPr>
                <w:color w:val="000000"/>
              </w:rPr>
              <w:t>2</w:t>
            </w:r>
            <w:r w:rsidR="00C4639E">
              <w:rPr>
                <w:color w:val="000000"/>
              </w:rPr>
              <w:t>5</w:t>
            </w:r>
            <w:r w:rsidRPr="00B24714">
              <w:rPr>
                <w:color w:val="000000"/>
              </w:rPr>
              <w:t>,0</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C4639E">
            <w:pPr>
              <w:jc w:val="right"/>
              <w:rPr>
                <w:color w:val="000000"/>
              </w:rPr>
            </w:pPr>
            <w:r>
              <w:rPr>
                <w:color w:val="000000"/>
              </w:rPr>
              <w:t>30</w:t>
            </w:r>
            <w:r w:rsidR="00B24714" w:rsidRPr="00B24714">
              <w:rPr>
                <w:color w:val="000000"/>
              </w:rPr>
              <w:t>,0</w:t>
            </w:r>
          </w:p>
        </w:tc>
      </w:tr>
      <w:tr w:rsidR="00B24714" w:rsidTr="00CF1A49">
        <w:trPr>
          <w:gridAfter w:val="1"/>
          <w:wAfter w:w="7373" w:type="dxa"/>
          <w:trHeight w:val="847"/>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Официальная публикация нормативно-правовых актов в информационных бюллетенях  Синегорского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13</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180304">
            <w:pPr>
              <w:jc w:val="center"/>
              <w:rPr>
                <w:color w:val="000000"/>
              </w:rPr>
            </w:pPr>
            <w:r w:rsidRPr="00B447C4">
              <w:rPr>
                <w:color w:val="000000"/>
              </w:rPr>
              <w:t>09</w:t>
            </w:r>
            <w:r w:rsidR="00180304">
              <w:rPr>
                <w:color w:val="000000"/>
              </w:rPr>
              <w:t>4</w:t>
            </w:r>
            <w:r w:rsidRPr="00B447C4">
              <w:rPr>
                <w:color w:val="000000"/>
              </w:rPr>
              <w:t>0</w:t>
            </w:r>
            <w:r w:rsidR="00180304">
              <w:rPr>
                <w:color w:val="000000"/>
              </w:rPr>
              <w:t>2</w:t>
            </w:r>
            <w:r w:rsidRPr="00B447C4">
              <w:rPr>
                <w:color w:val="000000"/>
              </w:rPr>
              <w:t>28340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6</w:t>
            </w:r>
            <w:r w:rsidR="00B24714"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6</w:t>
            </w:r>
            <w:r w:rsidR="00B24714" w:rsidRPr="00B24714">
              <w:rPr>
                <w:color w:val="000000"/>
              </w:rPr>
              <w:t>5,0</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7</w:t>
            </w:r>
            <w:r w:rsidR="00B24714" w:rsidRPr="00B24714">
              <w:rPr>
                <w:color w:val="000000"/>
              </w:rPr>
              <w:t>0,0</w:t>
            </w:r>
          </w:p>
        </w:tc>
      </w:tr>
      <w:tr w:rsidR="00B24714" w:rsidTr="00CF1A49">
        <w:trPr>
          <w:gridAfter w:val="1"/>
          <w:wAfter w:w="7373" w:type="dxa"/>
          <w:trHeight w:val="846"/>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Мероприятия по освещению деятельности ассоциации «Совет муниципальных образований  Ростовской области»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13</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180304">
            <w:pPr>
              <w:jc w:val="center"/>
              <w:rPr>
                <w:color w:val="000000"/>
              </w:rPr>
            </w:pPr>
            <w:r w:rsidRPr="00B447C4">
              <w:rPr>
                <w:color w:val="000000"/>
              </w:rPr>
              <w:t>09</w:t>
            </w:r>
            <w:r w:rsidR="00180304">
              <w:rPr>
                <w:color w:val="000000"/>
              </w:rPr>
              <w:t>4</w:t>
            </w:r>
            <w:r w:rsidRPr="00B447C4">
              <w:rPr>
                <w:color w:val="000000"/>
              </w:rPr>
              <w:t>0</w:t>
            </w:r>
            <w:r w:rsidR="00180304">
              <w:rPr>
                <w:color w:val="000000"/>
              </w:rPr>
              <w:t>2</w:t>
            </w:r>
            <w:r w:rsidRPr="00B447C4">
              <w:rPr>
                <w:color w:val="000000"/>
              </w:rPr>
              <w:t>28350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850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40,0</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40,0</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40,0</w:t>
            </w:r>
          </w:p>
        </w:tc>
      </w:tr>
      <w:tr w:rsidR="00B24714" w:rsidTr="00CF1A49">
        <w:trPr>
          <w:gridAfter w:val="1"/>
          <w:wAfter w:w="7373" w:type="dxa"/>
          <w:trHeight w:val="560"/>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pPr>
              <w:jc w:val="both"/>
              <w:rPr>
                <w:color w:val="000000"/>
              </w:rPr>
            </w:pPr>
            <w:r w:rsidRPr="00B447C4">
              <w:rPr>
                <w:color w:val="000000"/>
              </w:rPr>
              <w:t xml:space="preserve">Уплата </w:t>
            </w:r>
            <w:r w:rsidR="00B34EF9">
              <w:rPr>
                <w:color w:val="000000"/>
              </w:rPr>
              <w:t>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13</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180304">
            <w:pPr>
              <w:jc w:val="center"/>
              <w:rPr>
                <w:color w:val="000000"/>
              </w:rPr>
            </w:pPr>
            <w:r w:rsidRPr="00B447C4">
              <w:rPr>
                <w:color w:val="000000"/>
              </w:rPr>
              <w:t>10</w:t>
            </w:r>
            <w:r w:rsidR="00180304">
              <w:rPr>
                <w:color w:val="000000"/>
              </w:rPr>
              <w:t>4</w:t>
            </w:r>
            <w:r w:rsidRPr="00B447C4">
              <w:rPr>
                <w:color w:val="000000"/>
              </w:rPr>
              <w:t>0</w:t>
            </w:r>
            <w:r w:rsidR="00180304">
              <w:rPr>
                <w:color w:val="000000"/>
              </w:rPr>
              <w:t>2</w:t>
            </w:r>
            <w:r w:rsidRPr="00B447C4">
              <w:rPr>
                <w:color w:val="000000"/>
              </w:rPr>
              <w:t>99990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850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191,3</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B24714" w:rsidRDefault="008063E9" w:rsidP="00B24714">
            <w:pPr>
              <w:jc w:val="right"/>
              <w:rPr>
                <w:color w:val="000000"/>
              </w:rPr>
            </w:pPr>
            <w:r>
              <w:rPr>
                <w:color w:val="000000"/>
              </w:rPr>
              <w:t>1</w:t>
            </w:r>
            <w:r w:rsidR="00C4639E">
              <w:rPr>
                <w:color w:val="000000"/>
              </w:rPr>
              <w:t>91,3</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B24714" w:rsidRDefault="00C4639E" w:rsidP="00B24714">
            <w:pPr>
              <w:jc w:val="right"/>
              <w:rPr>
                <w:color w:val="000000"/>
              </w:rPr>
            </w:pPr>
            <w:r>
              <w:rPr>
                <w:color w:val="000000"/>
              </w:rPr>
              <w:t>191,3</w:t>
            </w:r>
          </w:p>
        </w:tc>
      </w:tr>
      <w:tr w:rsidR="00B24714" w:rsidTr="00CF1A49">
        <w:trPr>
          <w:gridAfter w:val="1"/>
          <w:wAfter w:w="7373" w:type="dxa"/>
          <w:trHeight w:val="697"/>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714" w:rsidRPr="00B447C4" w:rsidRDefault="00B24714" w:rsidP="00B34EF9">
            <w:pPr>
              <w:jc w:val="both"/>
              <w:rPr>
                <w:color w:val="000000"/>
              </w:rPr>
            </w:pPr>
            <w:r w:rsidRPr="00B447C4">
              <w:rPr>
                <w:color w:val="000000"/>
              </w:rPr>
              <w:t xml:space="preserve">Условно утвержденные расходы </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13</w:t>
            </w:r>
          </w:p>
        </w:tc>
        <w:tc>
          <w:tcPr>
            <w:tcW w:w="1701"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180304">
            <w:pPr>
              <w:jc w:val="center"/>
              <w:rPr>
                <w:color w:val="000000"/>
              </w:rPr>
            </w:pPr>
            <w:r w:rsidRPr="00B447C4">
              <w:rPr>
                <w:color w:val="000000"/>
              </w:rPr>
              <w:t>9990098040</w:t>
            </w:r>
          </w:p>
        </w:tc>
        <w:tc>
          <w:tcPr>
            <w:tcW w:w="709" w:type="dxa"/>
            <w:tcBorders>
              <w:top w:val="single" w:sz="4" w:space="0" w:color="auto"/>
              <w:left w:val="single" w:sz="4" w:space="0" w:color="auto"/>
              <w:bottom w:val="single" w:sz="4" w:space="0" w:color="auto"/>
              <w:right w:val="single" w:sz="4" w:space="0" w:color="auto"/>
            </w:tcBorders>
            <w:vAlign w:val="center"/>
          </w:tcPr>
          <w:p w:rsidR="00B24714" w:rsidRPr="00B447C4" w:rsidRDefault="00B24714" w:rsidP="002E0803">
            <w:pPr>
              <w:jc w:val="center"/>
              <w:rPr>
                <w:color w:val="000000"/>
              </w:rPr>
            </w:pPr>
            <w:r w:rsidRPr="00B447C4">
              <w:rPr>
                <w:color w:val="000000"/>
              </w:rPr>
              <w:t>880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24714" w:rsidRPr="00B24714" w:rsidRDefault="00B24714" w:rsidP="00B24714">
            <w:pPr>
              <w:jc w:val="right"/>
              <w:rPr>
                <w:color w:val="000000"/>
              </w:rPr>
            </w:pP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B24714" w:rsidRPr="001067BB" w:rsidRDefault="008063E9" w:rsidP="00B24714">
            <w:pPr>
              <w:jc w:val="right"/>
              <w:rPr>
                <w:color w:val="000000"/>
              </w:rPr>
            </w:pPr>
            <w:r>
              <w:rPr>
                <w:color w:val="000000"/>
              </w:rPr>
              <w:t>5</w:t>
            </w:r>
            <w:r w:rsidR="00AC7DA0">
              <w:rPr>
                <w:color w:val="000000"/>
              </w:rPr>
              <w:t>91,4</w:t>
            </w:r>
          </w:p>
        </w:tc>
        <w:tc>
          <w:tcPr>
            <w:tcW w:w="1176" w:type="dxa"/>
            <w:tcBorders>
              <w:top w:val="nil"/>
              <w:left w:val="nil"/>
              <w:bottom w:val="single" w:sz="4" w:space="0" w:color="auto"/>
              <w:right w:val="single" w:sz="4" w:space="0" w:color="auto"/>
            </w:tcBorders>
            <w:shd w:val="clear" w:color="auto" w:fill="auto"/>
            <w:noWrap/>
            <w:vAlign w:val="center"/>
            <w:hideMark/>
          </w:tcPr>
          <w:p w:rsidR="00B24714" w:rsidRPr="001067BB" w:rsidRDefault="0010327E" w:rsidP="00AC7DA0">
            <w:pPr>
              <w:jc w:val="right"/>
              <w:rPr>
                <w:color w:val="000000"/>
              </w:rPr>
            </w:pPr>
            <w:r>
              <w:rPr>
                <w:color w:val="000000"/>
              </w:rPr>
              <w:t>1</w:t>
            </w:r>
            <w:r w:rsidR="00AC7DA0">
              <w:rPr>
                <w:color w:val="000000"/>
              </w:rPr>
              <w:t> 389,8</w:t>
            </w:r>
          </w:p>
        </w:tc>
      </w:tr>
      <w:tr w:rsidR="004E31D2" w:rsidTr="00CF1A49">
        <w:trPr>
          <w:gridAfter w:val="1"/>
          <w:wAfter w:w="7373" w:type="dxa"/>
          <w:trHeight w:val="1267"/>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1D2" w:rsidRPr="00B447C4" w:rsidRDefault="004E31D2" w:rsidP="00307CC8">
            <w:pPr>
              <w:jc w:val="both"/>
              <w:rPr>
                <w:color w:val="000000"/>
              </w:rPr>
            </w:pPr>
            <w:r w:rsidRPr="00B447C4">
              <w:rPr>
                <w:color w:val="000000"/>
              </w:rPr>
              <w:t>Реализация направления расходов органов местного самоуправления Синегорского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4E31D2" w:rsidRPr="00B447C4" w:rsidRDefault="004E31D2" w:rsidP="002E0803">
            <w:pPr>
              <w:jc w:val="center"/>
              <w:rPr>
                <w:color w:val="000000"/>
              </w:rPr>
            </w:pPr>
            <w:r w:rsidRPr="00B447C4">
              <w:rPr>
                <w:color w:val="000000"/>
              </w:rPr>
              <w:t>01</w:t>
            </w:r>
          </w:p>
        </w:tc>
        <w:tc>
          <w:tcPr>
            <w:tcW w:w="708" w:type="dxa"/>
            <w:tcBorders>
              <w:top w:val="single" w:sz="4" w:space="0" w:color="auto"/>
              <w:left w:val="single" w:sz="4" w:space="0" w:color="auto"/>
              <w:bottom w:val="single" w:sz="4" w:space="0" w:color="auto"/>
              <w:right w:val="single" w:sz="4" w:space="0" w:color="auto"/>
            </w:tcBorders>
            <w:vAlign w:val="center"/>
          </w:tcPr>
          <w:p w:rsidR="004E31D2" w:rsidRPr="00B447C4" w:rsidRDefault="004E31D2" w:rsidP="002E0803">
            <w:pPr>
              <w:jc w:val="center"/>
              <w:rPr>
                <w:color w:val="000000"/>
              </w:rPr>
            </w:pPr>
            <w:r w:rsidRPr="00B447C4">
              <w:rPr>
                <w:color w:val="000000"/>
              </w:rPr>
              <w:t>13</w:t>
            </w:r>
          </w:p>
        </w:tc>
        <w:tc>
          <w:tcPr>
            <w:tcW w:w="1701" w:type="dxa"/>
            <w:tcBorders>
              <w:top w:val="single" w:sz="4" w:space="0" w:color="auto"/>
              <w:left w:val="single" w:sz="4" w:space="0" w:color="auto"/>
              <w:bottom w:val="single" w:sz="4" w:space="0" w:color="auto"/>
              <w:right w:val="single" w:sz="4" w:space="0" w:color="auto"/>
            </w:tcBorders>
            <w:vAlign w:val="center"/>
          </w:tcPr>
          <w:p w:rsidR="004E31D2" w:rsidRPr="00B447C4" w:rsidRDefault="004E31D2" w:rsidP="00180304">
            <w:pPr>
              <w:jc w:val="center"/>
              <w:rPr>
                <w:color w:val="000000"/>
              </w:rPr>
            </w:pPr>
            <w:r w:rsidRPr="00B447C4">
              <w:rPr>
                <w:color w:val="000000"/>
              </w:rPr>
              <w:t>9990099990</w:t>
            </w:r>
          </w:p>
        </w:tc>
        <w:tc>
          <w:tcPr>
            <w:tcW w:w="709" w:type="dxa"/>
            <w:tcBorders>
              <w:top w:val="single" w:sz="4" w:space="0" w:color="auto"/>
              <w:left w:val="single" w:sz="4" w:space="0" w:color="auto"/>
              <w:bottom w:val="single" w:sz="4" w:space="0" w:color="auto"/>
              <w:right w:val="single" w:sz="4" w:space="0" w:color="auto"/>
            </w:tcBorders>
            <w:vAlign w:val="center"/>
          </w:tcPr>
          <w:p w:rsidR="004E31D2" w:rsidRPr="00B447C4" w:rsidRDefault="004E31D2"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215,0</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1067BB" w:rsidRDefault="008063E9" w:rsidP="00AC7DA0">
            <w:pPr>
              <w:jc w:val="right"/>
              <w:rPr>
                <w:color w:val="000000"/>
              </w:rPr>
            </w:pPr>
            <w:r>
              <w:rPr>
                <w:color w:val="000000"/>
              </w:rPr>
              <w:t>2</w:t>
            </w:r>
            <w:r w:rsidR="00AC7DA0">
              <w:rPr>
                <w:color w:val="000000"/>
              </w:rPr>
              <w:t>66,7</w:t>
            </w:r>
          </w:p>
        </w:tc>
        <w:tc>
          <w:tcPr>
            <w:tcW w:w="1176" w:type="dxa"/>
            <w:tcBorders>
              <w:top w:val="nil"/>
              <w:left w:val="nil"/>
              <w:bottom w:val="single" w:sz="4" w:space="0" w:color="auto"/>
              <w:right w:val="single" w:sz="4" w:space="0" w:color="auto"/>
            </w:tcBorders>
            <w:shd w:val="clear" w:color="auto" w:fill="auto"/>
            <w:noWrap/>
            <w:vAlign w:val="center"/>
            <w:hideMark/>
          </w:tcPr>
          <w:p w:rsidR="004E31D2" w:rsidRPr="001067BB" w:rsidRDefault="004E31D2" w:rsidP="006B7AEF">
            <w:pPr>
              <w:jc w:val="right"/>
              <w:rPr>
                <w:color w:val="000000"/>
              </w:rPr>
            </w:pPr>
            <w:r w:rsidRPr="001067BB">
              <w:rPr>
                <w:color w:val="000000"/>
              </w:rPr>
              <w:t>167,7</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bCs/>
                <w:color w:val="000000"/>
              </w:rPr>
            </w:pPr>
            <w:r w:rsidRPr="00B447C4">
              <w:rPr>
                <w:bCs/>
                <w:color w:val="00000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02</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CF1A49">
            <w:pPr>
              <w:jc w:val="right"/>
              <w:rPr>
                <w:color w:val="000000"/>
              </w:rPr>
            </w:pPr>
            <w:r>
              <w:rPr>
                <w:color w:val="000000"/>
              </w:rPr>
              <w:t>410,8</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Pr>
                <w:color w:val="000000"/>
              </w:rPr>
              <w:t>448,2</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Pr>
                <w:color w:val="000000"/>
              </w:rPr>
              <w:t>463,9</w:t>
            </w:r>
          </w:p>
        </w:tc>
      </w:tr>
      <w:tr w:rsidR="00CF1A49" w:rsidTr="00CF1A49">
        <w:trPr>
          <w:trHeight w:val="630"/>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02</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03</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CF1A49">
            <w:pPr>
              <w:jc w:val="right"/>
              <w:rPr>
                <w:color w:val="000000"/>
              </w:rPr>
            </w:pPr>
            <w:r>
              <w:rPr>
                <w:color w:val="000000"/>
              </w:rPr>
              <w:t>410,8</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Pr>
                <w:color w:val="000000"/>
              </w:rPr>
              <w:t>437,5</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Pr>
                <w:color w:val="000000"/>
              </w:rPr>
              <w:t>448,2</w:t>
            </w:r>
          </w:p>
        </w:tc>
        <w:tc>
          <w:tcPr>
            <w:tcW w:w="7373" w:type="dxa"/>
            <w:vAlign w:val="center"/>
          </w:tcPr>
          <w:p w:rsidR="00CF1A49" w:rsidRPr="00B24714" w:rsidRDefault="00CF1A49" w:rsidP="00B22E85">
            <w:pPr>
              <w:jc w:val="right"/>
              <w:rPr>
                <w:color w:val="000000"/>
              </w:rPr>
            </w:pPr>
            <w:r>
              <w:rPr>
                <w:color w:val="000000"/>
              </w:rPr>
              <w:t>463,9</w:t>
            </w:r>
          </w:p>
        </w:tc>
      </w:tr>
      <w:tr w:rsidR="00CF1A49" w:rsidTr="00CF1A49">
        <w:trPr>
          <w:gridAfter w:val="1"/>
          <w:wAfter w:w="7373" w:type="dxa"/>
          <w:trHeight w:val="954"/>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B34EF9">
            <w:pPr>
              <w:jc w:val="both"/>
              <w:rPr>
                <w:color w:val="000000"/>
              </w:rPr>
            </w:pPr>
            <w:r w:rsidRPr="00B447C4">
              <w:rPr>
                <w:color w:val="000000"/>
              </w:rPr>
              <w:t xml:space="preserve">Расходы на осуществление первичного воинского учета на территориях, где отсутствуют военные  комиссариаты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02</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03</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196E03">
            <w:pPr>
              <w:jc w:val="center"/>
              <w:rPr>
                <w:color w:val="000000"/>
              </w:rPr>
            </w:pPr>
            <w:r>
              <w:rPr>
                <w:color w:val="000000"/>
              </w:rPr>
              <w:t>999</w:t>
            </w:r>
            <w:r w:rsidRPr="00B447C4">
              <w:rPr>
                <w:color w:val="000000"/>
              </w:rPr>
              <w:t>0051180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120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CF1A49">
            <w:pPr>
              <w:jc w:val="right"/>
              <w:rPr>
                <w:color w:val="000000"/>
              </w:rPr>
            </w:pPr>
            <w:r>
              <w:rPr>
                <w:color w:val="000000"/>
              </w:rPr>
              <w:t>410,8</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448,2</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463,9</w:t>
            </w:r>
          </w:p>
        </w:tc>
      </w:tr>
      <w:tr w:rsidR="00CF1A49" w:rsidTr="00CF1A49">
        <w:trPr>
          <w:gridAfter w:val="1"/>
          <w:wAfter w:w="7373" w:type="dxa"/>
          <w:trHeight w:val="94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bCs/>
                <w:color w:val="000000"/>
              </w:rPr>
            </w:pPr>
            <w:r w:rsidRPr="00B447C4">
              <w:rPr>
                <w:bCs/>
                <w:color w:val="000000"/>
              </w:rPr>
              <w:lastRenderedPageBreak/>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03</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60,0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270,5</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275,5</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307CC8" w:rsidRDefault="00CF1A49">
            <w:pPr>
              <w:jc w:val="both"/>
              <w:rPr>
                <w:color w:val="000000"/>
              </w:rPr>
            </w:pPr>
            <w:r w:rsidRPr="00307CC8">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03</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10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Pr>
                <w:color w:val="000000"/>
              </w:rPr>
              <w:t>6</w:t>
            </w: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sidRPr="00B24714">
              <w:rPr>
                <w:color w:val="000000"/>
              </w:rPr>
              <w:t>65,0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sidRPr="00B24714">
              <w:rPr>
                <w:color w:val="000000"/>
              </w:rPr>
              <w:t>70,0</w:t>
            </w:r>
          </w:p>
        </w:tc>
      </w:tr>
      <w:tr w:rsidR="00CF1A49" w:rsidTr="00CF1A49">
        <w:trPr>
          <w:gridAfter w:val="1"/>
          <w:wAfter w:w="7373" w:type="dxa"/>
          <w:trHeight w:val="1026"/>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7A6065">
            <w:pPr>
              <w:jc w:val="both"/>
              <w:rPr>
                <w:color w:val="000000"/>
              </w:rPr>
            </w:pPr>
            <w:r w:rsidRPr="00B447C4">
              <w:rPr>
                <w:color w:val="000000"/>
              </w:rPr>
              <w:t xml:space="preserve">Мероприятия по обеспечению эффективного предупреждения и ликвидации чрезвычайных  ситуаций природного и техногенного характера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7A6065">
            <w:pPr>
              <w:jc w:val="center"/>
              <w:rPr>
                <w:color w:val="000000"/>
              </w:rPr>
            </w:pPr>
            <w:r w:rsidRPr="00B447C4">
              <w:rPr>
                <w:color w:val="000000"/>
              </w:rPr>
              <w:t>03</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7A6065">
            <w:pPr>
              <w:jc w:val="center"/>
              <w:rPr>
                <w:color w:val="000000"/>
              </w:rPr>
            </w:pPr>
            <w:r w:rsidRPr="00B447C4">
              <w:rPr>
                <w:color w:val="000000"/>
              </w:rPr>
              <w:t>10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7A6065">
            <w:pPr>
              <w:jc w:val="center"/>
              <w:rPr>
                <w:color w:val="000000"/>
              </w:rPr>
            </w:pPr>
            <w:r w:rsidRPr="00B447C4">
              <w:rPr>
                <w:color w:val="000000"/>
              </w:rPr>
              <w:t>04</w:t>
            </w:r>
            <w:r>
              <w:rPr>
                <w:color w:val="000000"/>
              </w:rPr>
              <w:t>4</w:t>
            </w:r>
            <w:r w:rsidRPr="00B447C4">
              <w:rPr>
                <w:color w:val="000000"/>
              </w:rPr>
              <w:t>0</w:t>
            </w:r>
            <w:r>
              <w:rPr>
                <w:color w:val="000000"/>
              </w:rPr>
              <w:t>2</w:t>
            </w:r>
            <w:r w:rsidRPr="00B447C4">
              <w:rPr>
                <w:color w:val="000000"/>
              </w:rPr>
              <w:t>28140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7A6065">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6B7AEF">
            <w:pPr>
              <w:jc w:val="right"/>
              <w:rPr>
                <w:color w:val="000000"/>
              </w:rPr>
            </w:pPr>
            <w:r>
              <w:rPr>
                <w:color w:val="000000"/>
              </w:rPr>
              <w:t>6</w:t>
            </w: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color w:val="000000"/>
              </w:rPr>
            </w:pPr>
            <w:r w:rsidRPr="00B24714">
              <w:rPr>
                <w:color w:val="000000"/>
              </w:rPr>
              <w:t>65,0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color w:val="000000"/>
              </w:rPr>
            </w:pPr>
            <w:r w:rsidRPr="00B24714">
              <w:rPr>
                <w:color w:val="000000"/>
              </w:rPr>
              <w:t>70,0</w:t>
            </w:r>
          </w:p>
        </w:tc>
      </w:tr>
      <w:tr w:rsidR="00CF1A49" w:rsidTr="00CF1A49">
        <w:trPr>
          <w:gridAfter w:val="1"/>
          <w:wAfter w:w="7373" w:type="dxa"/>
          <w:trHeight w:val="1131"/>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6E3A58">
            <w:pPr>
              <w:jc w:val="both"/>
              <w:rPr>
                <w:color w:val="000000"/>
              </w:rPr>
            </w:pPr>
            <w:r w:rsidRPr="00052280">
              <w:rPr>
                <w:color w:val="000000"/>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03</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Pr>
                <w:color w:val="000000"/>
              </w:rPr>
              <w:t>14</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196E03">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Default="00CF1A49" w:rsidP="007A6065">
            <w:pPr>
              <w:jc w:val="right"/>
              <w:rPr>
                <w:color w:val="000000"/>
              </w:rPr>
            </w:pPr>
            <w:r>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Pr>
                <w:color w:val="000000"/>
              </w:rPr>
              <w:t>205,5</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Pr>
                <w:color w:val="000000"/>
              </w:rPr>
              <w:t>205,5</w:t>
            </w:r>
          </w:p>
        </w:tc>
      </w:tr>
      <w:tr w:rsidR="00CF1A49" w:rsidTr="00CF1A49">
        <w:trPr>
          <w:gridAfter w:val="1"/>
          <w:wAfter w:w="7373" w:type="dxa"/>
          <w:trHeight w:val="106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24734B" w:rsidRDefault="00CF1A49" w:rsidP="0024734B">
            <w:pPr>
              <w:jc w:val="both"/>
              <w:rPr>
                <w:color w:val="000000"/>
              </w:rPr>
            </w:pPr>
            <w:r>
              <w:t>М</w:t>
            </w:r>
            <w:r w:rsidRPr="0024734B">
              <w:t>ероприяти</w:t>
            </w:r>
            <w:r>
              <w:t>я</w:t>
            </w:r>
            <w:r w:rsidRPr="0024734B">
              <w:t xml:space="preserve"> по обеспечению безопасности людей на территории малого пляжа в п. Синегорский</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Pr>
                <w:color w:val="000000"/>
              </w:rPr>
              <w:t>03</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Default="00CF1A49" w:rsidP="002E0803">
            <w:pPr>
              <w:jc w:val="center"/>
              <w:rPr>
                <w:color w:val="000000"/>
              </w:rPr>
            </w:pPr>
            <w:r>
              <w:rPr>
                <w:color w:val="000000"/>
              </w:rPr>
              <w:t>14</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196E03">
            <w:pPr>
              <w:jc w:val="center"/>
              <w:rPr>
                <w:color w:val="000000"/>
              </w:rPr>
            </w:pPr>
            <w:r>
              <w:rPr>
                <w:color w:val="000000"/>
              </w:rPr>
              <w:t>0440228150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Default="00CF1A49" w:rsidP="00B24714">
            <w:pPr>
              <w:jc w:val="right"/>
              <w:rPr>
                <w:color w:val="000000"/>
              </w:rPr>
            </w:pPr>
            <w:r>
              <w:rPr>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205,5</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205,5</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bCs/>
                <w:color w:val="000000"/>
              </w:rPr>
            </w:pPr>
            <w:r w:rsidRPr="00B447C4">
              <w:rPr>
                <w:bCs/>
                <w:color w:val="00000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04</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2E85">
            <w:pPr>
              <w:jc w:val="right"/>
              <w:rPr>
                <w:bCs/>
                <w:color w:val="000000"/>
              </w:rPr>
            </w:pPr>
            <w:r>
              <w:rPr>
                <w:bCs/>
                <w:color w:val="000000"/>
              </w:rPr>
              <w:t>5</w:t>
            </w:r>
            <w:r w:rsidR="00B22E85">
              <w:rPr>
                <w:bCs/>
                <w:color w:val="000000"/>
              </w:rPr>
              <w:t>6 154,4</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170</w:t>
            </w:r>
            <w:r w:rsidRPr="00B24714">
              <w:rPr>
                <w:bCs/>
                <w:color w:val="000000"/>
              </w:rPr>
              <w:t>,0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E86742">
            <w:pPr>
              <w:jc w:val="right"/>
              <w:rPr>
                <w:bCs/>
                <w:color w:val="000000"/>
              </w:rPr>
            </w:pPr>
            <w:r w:rsidRPr="00B24714">
              <w:rPr>
                <w:bCs/>
                <w:color w:val="000000"/>
              </w:rPr>
              <w:t>1</w:t>
            </w:r>
            <w:r>
              <w:rPr>
                <w:bCs/>
                <w:color w:val="000000"/>
              </w:rPr>
              <w:t>9</w:t>
            </w:r>
            <w:r w:rsidRPr="00B24714">
              <w:rPr>
                <w:bCs/>
                <w:color w:val="000000"/>
              </w:rPr>
              <w:t>0,0</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04</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09</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Pr>
                <w:color w:val="000000"/>
              </w:rPr>
              <w:t>5</w:t>
            </w:r>
            <w:r w:rsidR="00B22E85">
              <w:rPr>
                <w:color w:val="000000"/>
              </w:rPr>
              <w:t>6 054,4</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sidRPr="00B24714">
              <w:rPr>
                <w:color w:val="000000"/>
              </w:rPr>
              <w:t>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sidRPr="00B24714">
              <w:rPr>
                <w:color w:val="000000"/>
              </w:rPr>
              <w:t>0,0</w:t>
            </w:r>
          </w:p>
        </w:tc>
      </w:tr>
      <w:tr w:rsidR="00CF1A49" w:rsidTr="00CF1A49">
        <w:trPr>
          <w:gridAfter w:val="1"/>
          <w:wAfter w:w="7373" w:type="dxa"/>
          <w:trHeight w:val="834"/>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B22E85">
            <w:pPr>
              <w:jc w:val="both"/>
              <w:rPr>
                <w:color w:val="000000"/>
              </w:rPr>
            </w:pPr>
            <w:r w:rsidRPr="00B447C4">
              <w:rPr>
                <w:color w:val="000000"/>
              </w:rPr>
              <w:t xml:space="preserve">Расходы на </w:t>
            </w:r>
            <w:r w:rsidRPr="00E3133B">
              <w:t>содержание и ремонт автомобильных дорог общего пользования местного значения и искусственных сооружений</w:t>
            </w:r>
            <w:r>
              <w:t xml:space="preserve"> на них</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sidRPr="00B447C4">
              <w:rPr>
                <w:color w:val="000000"/>
              </w:rPr>
              <w:t>04</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sidRPr="00B447C4">
              <w:rPr>
                <w:color w:val="000000"/>
              </w:rPr>
              <w:t>09</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sidRPr="00B447C4">
              <w:rPr>
                <w:color w:val="000000"/>
              </w:rPr>
              <w:t>07</w:t>
            </w:r>
            <w:r>
              <w:rPr>
                <w:color w:val="000000"/>
              </w:rPr>
              <w:t>4</w:t>
            </w:r>
            <w:r w:rsidRPr="00B447C4">
              <w:rPr>
                <w:color w:val="000000"/>
              </w:rPr>
              <w:t>0</w:t>
            </w:r>
            <w:r>
              <w:rPr>
                <w:color w:val="000000"/>
              </w:rPr>
              <w:t>19Д140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Pr>
                <w:color w:val="000000"/>
              </w:rPr>
              <w:t>1 235,8</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sidRPr="00B24714">
              <w:rPr>
                <w:color w:val="000000"/>
              </w:rPr>
              <w:t>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sidRPr="00B24714">
              <w:rPr>
                <w:color w:val="000000"/>
              </w:rPr>
              <w:t>0,0</w:t>
            </w:r>
          </w:p>
        </w:tc>
      </w:tr>
      <w:tr w:rsidR="00CF1A49" w:rsidTr="00CF1A49">
        <w:trPr>
          <w:gridAfter w:val="1"/>
          <w:wAfter w:w="7373" w:type="dxa"/>
          <w:trHeight w:val="834"/>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B22E85">
            <w:pPr>
              <w:jc w:val="both"/>
              <w:rPr>
                <w:color w:val="000000"/>
              </w:rPr>
            </w:pPr>
            <w:r w:rsidRPr="00B447C4">
              <w:rPr>
                <w:color w:val="000000"/>
              </w:rPr>
              <w:t xml:space="preserve">Расходы на </w:t>
            </w:r>
            <w:r w:rsidRPr="00E3133B">
              <w:t>содержание и ремонт автомобильных дорог общего пользования местного значения и искусственных сооружений</w:t>
            </w:r>
            <w:r>
              <w:t xml:space="preserve"> на них</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sidRPr="00B447C4">
              <w:rPr>
                <w:color w:val="000000"/>
              </w:rPr>
              <w:t>04</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sidRPr="00B447C4">
              <w:rPr>
                <w:color w:val="000000"/>
              </w:rPr>
              <w:t>09</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sidRPr="00B447C4">
              <w:rPr>
                <w:color w:val="000000"/>
              </w:rPr>
              <w:t>07</w:t>
            </w:r>
            <w:r>
              <w:rPr>
                <w:color w:val="000000"/>
              </w:rPr>
              <w:t>4</w:t>
            </w:r>
            <w:r w:rsidRPr="00B447C4">
              <w:rPr>
                <w:color w:val="000000"/>
              </w:rPr>
              <w:t>0</w:t>
            </w:r>
            <w:r>
              <w:rPr>
                <w:color w:val="000000"/>
              </w:rPr>
              <w:t>29Д140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Pr>
                <w:color w:val="000000"/>
              </w:rPr>
              <w:t>410,0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sidRPr="00B24714">
              <w:rPr>
                <w:color w:val="000000"/>
              </w:rPr>
              <w:t>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sidRPr="00B24714">
              <w:rPr>
                <w:color w:val="000000"/>
              </w:rPr>
              <w:t>0,0</w:t>
            </w:r>
          </w:p>
        </w:tc>
      </w:tr>
      <w:tr w:rsidR="00CF1A49" w:rsidTr="00CF1A49">
        <w:trPr>
          <w:gridAfter w:val="1"/>
          <w:wAfter w:w="7373" w:type="dxa"/>
          <w:trHeight w:val="834"/>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6E3A58">
            <w:pPr>
              <w:jc w:val="both"/>
              <w:rPr>
                <w:color w:val="000000"/>
              </w:rPr>
            </w:pPr>
            <w:r w:rsidRPr="00C87410">
              <w:rPr>
                <w:bCs/>
                <w:color w:val="000000"/>
              </w:rPr>
              <w:t>Капитальный ремонт автомобильных дорог общего пользования и искусственных дорожных сооружений на них (расходы на капитальный ремонт муниципальных объектов транспортной инфраструктуры)</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Pr>
                <w:color w:val="000000"/>
              </w:rPr>
              <w:t>04</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Pr>
                <w:color w:val="000000"/>
              </w:rPr>
              <w:t>09</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98596A" w:rsidRDefault="00CF1A49" w:rsidP="00D25533">
            <w:pPr>
              <w:jc w:val="center"/>
              <w:rPr>
                <w:color w:val="000000"/>
              </w:rPr>
            </w:pPr>
            <w:r>
              <w:rPr>
                <w:color w:val="000000"/>
              </w:rPr>
              <w:t>07401</w:t>
            </w:r>
            <w:r>
              <w:rPr>
                <w:color w:val="000000"/>
                <w:lang w:val="en-US"/>
              </w:rPr>
              <w:t>S</w:t>
            </w:r>
            <w:r>
              <w:rPr>
                <w:color w:val="000000"/>
              </w:rPr>
              <w:t>Д072</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2E85">
            <w:pPr>
              <w:jc w:val="right"/>
              <w:rPr>
                <w:color w:val="000000"/>
              </w:rPr>
            </w:pPr>
            <w:r>
              <w:rPr>
                <w:color w:val="000000"/>
              </w:rPr>
              <w:t>5</w:t>
            </w:r>
            <w:r w:rsidR="00B22E85">
              <w:rPr>
                <w:color w:val="000000"/>
              </w:rPr>
              <w:t>4 408,6</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0,0</w:t>
            </w:r>
          </w:p>
        </w:tc>
      </w:tr>
      <w:tr w:rsidR="00CF1A49" w:rsidTr="00CF1A49">
        <w:trPr>
          <w:gridAfter w:val="1"/>
          <w:wAfter w:w="7373" w:type="dxa"/>
          <w:trHeight w:val="630"/>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04</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12</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952217">
            <w:pPr>
              <w:jc w:val="right"/>
              <w:rPr>
                <w:color w:val="000000"/>
              </w:rPr>
            </w:pPr>
            <w:r>
              <w:rPr>
                <w:color w:val="000000"/>
              </w:rPr>
              <w:t>10</w:t>
            </w: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sidRPr="00B24714">
              <w:rPr>
                <w:color w:val="000000"/>
              </w:rPr>
              <w:t>1</w:t>
            </w:r>
            <w:r>
              <w:rPr>
                <w:color w:val="000000"/>
              </w:rPr>
              <w:t>7</w:t>
            </w:r>
            <w:r w:rsidRPr="00B24714">
              <w:rPr>
                <w:color w:val="000000"/>
              </w:rPr>
              <w:t>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sidRPr="00B24714">
              <w:rPr>
                <w:color w:val="000000"/>
              </w:rPr>
              <w:t>1</w:t>
            </w:r>
            <w:r>
              <w:rPr>
                <w:color w:val="000000"/>
              </w:rPr>
              <w:t>9</w:t>
            </w:r>
            <w:r w:rsidRPr="00B24714">
              <w:rPr>
                <w:color w:val="000000"/>
              </w:rPr>
              <w:t>0,0</w:t>
            </w:r>
          </w:p>
        </w:tc>
      </w:tr>
      <w:tr w:rsidR="00CF1A49" w:rsidTr="00CF1A49">
        <w:trPr>
          <w:gridAfter w:val="1"/>
          <w:wAfter w:w="7373" w:type="dxa"/>
          <w:trHeight w:val="1196"/>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6E3A58">
            <w:pPr>
              <w:jc w:val="both"/>
              <w:rPr>
                <w:color w:val="000000"/>
              </w:rPr>
            </w:pPr>
            <w:r w:rsidRPr="00B447C4">
              <w:rPr>
                <w:color w:val="000000"/>
              </w:rPr>
              <w:t xml:space="preserve">Межевание земельных участков, постановка на кадастровый учет земельных участков под  объектами муниципального имущества, свободных земельных участков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04</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12</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196E03">
            <w:pPr>
              <w:jc w:val="center"/>
              <w:rPr>
                <w:color w:val="000000"/>
              </w:rPr>
            </w:pPr>
            <w:r>
              <w:rPr>
                <w:color w:val="000000"/>
              </w:rPr>
              <w:t>134</w:t>
            </w:r>
            <w:r w:rsidRPr="00B447C4">
              <w:rPr>
                <w:color w:val="000000"/>
              </w:rPr>
              <w:t>0</w:t>
            </w:r>
            <w:r>
              <w:rPr>
                <w:color w:val="000000"/>
              </w:rPr>
              <w:t>1</w:t>
            </w:r>
            <w:r w:rsidRPr="00B447C4">
              <w:rPr>
                <w:color w:val="000000"/>
              </w:rPr>
              <w:t>28600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952217">
            <w:pPr>
              <w:jc w:val="right"/>
              <w:rPr>
                <w:color w:val="000000"/>
              </w:rPr>
            </w:pPr>
            <w:r>
              <w:rPr>
                <w:color w:val="000000"/>
              </w:rPr>
              <w:t>10</w:t>
            </w: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E86742">
            <w:pPr>
              <w:jc w:val="right"/>
              <w:rPr>
                <w:color w:val="000000"/>
              </w:rPr>
            </w:pPr>
            <w:r w:rsidRPr="00B24714">
              <w:rPr>
                <w:color w:val="000000"/>
              </w:rPr>
              <w:t>1</w:t>
            </w:r>
            <w:r>
              <w:rPr>
                <w:color w:val="000000"/>
              </w:rPr>
              <w:t>7</w:t>
            </w:r>
            <w:r w:rsidRPr="00B24714">
              <w:rPr>
                <w:color w:val="000000"/>
              </w:rPr>
              <w:t>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E86742">
            <w:pPr>
              <w:jc w:val="right"/>
              <w:rPr>
                <w:color w:val="000000"/>
              </w:rPr>
            </w:pPr>
            <w:r w:rsidRPr="00B24714">
              <w:rPr>
                <w:color w:val="000000"/>
              </w:rPr>
              <w:t>1</w:t>
            </w:r>
            <w:r>
              <w:rPr>
                <w:color w:val="000000"/>
              </w:rPr>
              <w:t>9</w:t>
            </w:r>
            <w:r w:rsidRPr="00B24714">
              <w:rPr>
                <w:color w:val="000000"/>
              </w:rPr>
              <w:t>0,0</w:t>
            </w:r>
          </w:p>
        </w:tc>
      </w:tr>
      <w:tr w:rsidR="00CF1A49" w:rsidTr="00CF1A49">
        <w:trPr>
          <w:gridAfter w:val="1"/>
          <w:wAfter w:w="7373" w:type="dxa"/>
          <w:trHeight w:val="630"/>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bCs/>
                <w:color w:val="000000"/>
              </w:rPr>
            </w:pPr>
            <w:r w:rsidRPr="00B447C4">
              <w:rPr>
                <w:bCs/>
                <w:color w:val="000000"/>
              </w:rPr>
              <w:lastRenderedPageBreak/>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AD2A76" w:rsidP="000C7C0B">
            <w:pPr>
              <w:jc w:val="right"/>
              <w:rPr>
                <w:bCs/>
                <w:color w:val="000000"/>
              </w:rPr>
            </w:pPr>
            <w:r>
              <w:rPr>
                <w:bCs/>
                <w:color w:val="000000"/>
              </w:rPr>
              <w:t>90</w:t>
            </w:r>
            <w:r w:rsidR="000C7C0B">
              <w:rPr>
                <w:bCs/>
                <w:color w:val="000000"/>
              </w:rPr>
              <w:t> </w:t>
            </w:r>
            <w:r>
              <w:rPr>
                <w:bCs/>
                <w:color w:val="000000"/>
              </w:rPr>
              <w:t>62</w:t>
            </w:r>
            <w:r w:rsidR="000C7C0B">
              <w:rPr>
                <w:bCs/>
                <w:color w:val="000000"/>
              </w:rPr>
              <w:t>6,6</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6 852,0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6 997,4</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Жилищное 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AD2A76" w:rsidP="0075577E">
            <w:pPr>
              <w:jc w:val="right"/>
              <w:rPr>
                <w:color w:val="000000"/>
              </w:rPr>
            </w:pPr>
            <w:r>
              <w:rPr>
                <w:color w:val="000000"/>
              </w:rPr>
              <w:t>78 625,7</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542,2</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537,7</w:t>
            </w:r>
          </w:p>
        </w:tc>
      </w:tr>
      <w:tr w:rsidR="00AD2A76" w:rsidTr="00CF1A49">
        <w:trPr>
          <w:gridAfter w:val="1"/>
          <w:wAfter w:w="7373" w:type="dxa"/>
          <w:trHeight w:val="88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A76" w:rsidRPr="00B447C4" w:rsidRDefault="00AD2A76" w:rsidP="00B22E85">
            <w:pPr>
              <w:jc w:val="both"/>
              <w:rPr>
                <w:color w:val="000000"/>
              </w:rPr>
            </w:pPr>
            <w:r w:rsidRPr="00B447C4">
              <w:rPr>
                <w:color w:val="000000"/>
              </w:rPr>
              <w:t xml:space="preserve">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w:t>
            </w:r>
          </w:p>
        </w:tc>
        <w:tc>
          <w:tcPr>
            <w:tcW w:w="709" w:type="dxa"/>
            <w:tcBorders>
              <w:top w:val="single" w:sz="4" w:space="0" w:color="auto"/>
              <w:left w:val="single" w:sz="4" w:space="0" w:color="auto"/>
              <w:bottom w:val="single" w:sz="4" w:space="0" w:color="auto"/>
              <w:right w:val="single" w:sz="4" w:space="0" w:color="auto"/>
            </w:tcBorders>
            <w:vAlign w:val="center"/>
          </w:tcPr>
          <w:p w:rsidR="00AD2A76" w:rsidRPr="00B447C4" w:rsidRDefault="00AD2A76" w:rsidP="00B22E85">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AD2A76" w:rsidRPr="00B447C4" w:rsidRDefault="00AD2A76" w:rsidP="00B22E85">
            <w:pPr>
              <w:jc w:val="center"/>
              <w:rPr>
                <w:color w:val="000000"/>
              </w:rPr>
            </w:pPr>
            <w:r w:rsidRPr="00B447C4">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AD2A76" w:rsidRPr="00B447C4" w:rsidRDefault="00AD2A76" w:rsidP="00B22E85">
            <w:pPr>
              <w:jc w:val="center"/>
              <w:rPr>
                <w:color w:val="000000"/>
              </w:rPr>
            </w:pPr>
            <w:r>
              <w:rPr>
                <w:color w:val="000000"/>
              </w:rPr>
              <w:t>024</w:t>
            </w:r>
            <w:r w:rsidRPr="00B447C4">
              <w:rPr>
                <w:color w:val="000000"/>
              </w:rPr>
              <w:t>0</w:t>
            </w:r>
            <w:r>
              <w:rPr>
                <w:color w:val="000000"/>
              </w:rPr>
              <w:t>1</w:t>
            </w:r>
            <w:r w:rsidRPr="00B447C4">
              <w:rPr>
                <w:color w:val="000000"/>
              </w:rPr>
              <w:t>28540</w:t>
            </w:r>
          </w:p>
        </w:tc>
        <w:tc>
          <w:tcPr>
            <w:tcW w:w="709" w:type="dxa"/>
            <w:tcBorders>
              <w:top w:val="single" w:sz="4" w:space="0" w:color="auto"/>
              <w:left w:val="single" w:sz="4" w:space="0" w:color="auto"/>
              <w:bottom w:val="single" w:sz="4" w:space="0" w:color="auto"/>
              <w:right w:val="single" w:sz="4" w:space="0" w:color="auto"/>
            </w:tcBorders>
            <w:vAlign w:val="center"/>
          </w:tcPr>
          <w:p w:rsidR="00AD2A76" w:rsidRPr="00B447C4" w:rsidRDefault="00AD2A76" w:rsidP="00B22E85">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D2A76" w:rsidRPr="00B24714" w:rsidRDefault="00AD2A76" w:rsidP="00B22E85">
            <w:pPr>
              <w:jc w:val="right"/>
              <w:rPr>
                <w:color w:val="000000"/>
              </w:rPr>
            </w:pPr>
            <w:r w:rsidRPr="00B24714">
              <w:rPr>
                <w:color w:val="000000"/>
              </w:rPr>
              <w:t>2</w:t>
            </w:r>
            <w:r>
              <w:rPr>
                <w:color w:val="000000"/>
              </w:rPr>
              <w:t>3</w:t>
            </w: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AD2A76" w:rsidRPr="00B24714" w:rsidRDefault="00AD2A76" w:rsidP="00B22E85">
            <w:pPr>
              <w:jc w:val="right"/>
              <w:rPr>
                <w:color w:val="000000"/>
              </w:rPr>
            </w:pPr>
            <w:r w:rsidRPr="00B24714">
              <w:rPr>
                <w:color w:val="000000"/>
              </w:rPr>
              <w:t>260,0</w:t>
            </w:r>
          </w:p>
        </w:tc>
        <w:tc>
          <w:tcPr>
            <w:tcW w:w="1176" w:type="dxa"/>
            <w:tcBorders>
              <w:top w:val="nil"/>
              <w:left w:val="nil"/>
              <w:bottom w:val="single" w:sz="4" w:space="0" w:color="auto"/>
              <w:right w:val="single" w:sz="4" w:space="0" w:color="auto"/>
            </w:tcBorders>
            <w:shd w:val="clear" w:color="auto" w:fill="auto"/>
            <w:noWrap/>
            <w:vAlign w:val="center"/>
            <w:hideMark/>
          </w:tcPr>
          <w:p w:rsidR="00AD2A76" w:rsidRPr="00B24714" w:rsidRDefault="00AD2A76" w:rsidP="00B22E85">
            <w:pPr>
              <w:jc w:val="right"/>
              <w:rPr>
                <w:color w:val="000000"/>
              </w:rPr>
            </w:pPr>
            <w:r>
              <w:rPr>
                <w:color w:val="000000"/>
              </w:rPr>
              <w:t>255,5</w:t>
            </w:r>
          </w:p>
        </w:tc>
      </w:tr>
      <w:tr w:rsidR="00CF1A49" w:rsidTr="00CF1A49">
        <w:trPr>
          <w:gridAfter w:val="1"/>
          <w:wAfter w:w="7373" w:type="dxa"/>
          <w:trHeight w:val="88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180304">
            <w:pPr>
              <w:jc w:val="both"/>
              <w:rPr>
                <w:color w:val="000000"/>
              </w:rPr>
            </w:pPr>
            <w:r w:rsidRPr="00B447C4">
              <w:rPr>
                <w:color w:val="000000"/>
              </w:rPr>
              <w:t xml:space="preserve">Расходы на мероприятия по сносу аварийного жилищного фонда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0C2ADB" w:rsidRDefault="00CF1A49" w:rsidP="000C2ADB">
            <w:pPr>
              <w:jc w:val="center"/>
              <w:rPr>
                <w:color w:val="000000"/>
                <w:lang w:val="en-US"/>
              </w:rPr>
            </w:pPr>
            <w:r w:rsidRPr="00B447C4">
              <w:rPr>
                <w:color w:val="000000"/>
              </w:rPr>
              <w:t>01</w:t>
            </w:r>
            <w:r>
              <w:rPr>
                <w:color w:val="000000"/>
              </w:rPr>
              <w:t>2</w:t>
            </w:r>
            <w:r w:rsidRPr="00B447C4">
              <w:rPr>
                <w:color w:val="000000"/>
              </w:rPr>
              <w:t>0</w:t>
            </w:r>
            <w:r>
              <w:rPr>
                <w:color w:val="000000"/>
              </w:rPr>
              <w:t>2</w:t>
            </w:r>
            <w:r>
              <w:rPr>
                <w:color w:val="000000"/>
                <w:lang w:val="en-US"/>
              </w:rPr>
              <w:t>S5170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282,2</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282,2</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282,2</w:t>
            </w:r>
          </w:p>
        </w:tc>
      </w:tr>
      <w:tr w:rsidR="00CF1A49" w:rsidTr="00CF1A49">
        <w:trPr>
          <w:gridAfter w:val="1"/>
          <w:wAfter w:w="7373" w:type="dxa"/>
          <w:trHeight w:val="1279"/>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B22E85">
            <w:pPr>
              <w:jc w:val="both"/>
              <w:rPr>
                <w:color w:val="000000"/>
              </w:rPr>
            </w:pPr>
            <w:r w:rsidRPr="00CF1A49">
              <w:rPr>
                <w:color w:val="000000"/>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B22E85">
            <w:pPr>
              <w:jc w:val="center"/>
              <w:rPr>
                <w:color w:val="000000"/>
              </w:rPr>
            </w:pPr>
            <w:r>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Default="00CF1A49" w:rsidP="00B22E85">
            <w:pPr>
              <w:jc w:val="center"/>
              <w:rPr>
                <w:color w:val="000000"/>
              </w:rPr>
            </w:pPr>
            <w:r>
              <w:rPr>
                <w:color w:val="000000"/>
              </w:rPr>
              <w:t>012</w:t>
            </w:r>
            <w:r w:rsidR="00AD2A76">
              <w:rPr>
                <w:color w:val="000000"/>
              </w:rPr>
              <w:t>0267483</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AD2A76" w:rsidP="002E0803">
            <w:pPr>
              <w:jc w:val="center"/>
              <w:rPr>
                <w:color w:val="000000"/>
              </w:rPr>
            </w:pPr>
            <w:r>
              <w:rPr>
                <w:color w:val="000000"/>
              </w:rPr>
              <w:t>410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AD2A76" w:rsidP="0075577E">
            <w:pPr>
              <w:jc w:val="right"/>
              <w:rPr>
                <w:color w:val="000000"/>
              </w:rPr>
            </w:pPr>
            <w:r>
              <w:rPr>
                <w:color w:val="000000"/>
              </w:rPr>
              <w:t>3 456,5</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AD2A76" w:rsidP="00B24714">
            <w:pPr>
              <w:jc w:val="right"/>
              <w:rPr>
                <w:color w:val="000000"/>
              </w:rPr>
            </w:pPr>
            <w:r>
              <w:rPr>
                <w:color w:val="000000"/>
              </w:rPr>
              <w:t>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Default="00AD2A76" w:rsidP="00B24714">
            <w:pPr>
              <w:jc w:val="right"/>
              <w:rPr>
                <w:color w:val="000000"/>
              </w:rPr>
            </w:pPr>
            <w:r>
              <w:rPr>
                <w:color w:val="000000"/>
              </w:rPr>
              <w:t>0,0</w:t>
            </w:r>
          </w:p>
        </w:tc>
      </w:tr>
      <w:tr w:rsidR="00AD2A76" w:rsidTr="00CF1A49">
        <w:trPr>
          <w:gridAfter w:val="1"/>
          <w:wAfter w:w="7373" w:type="dxa"/>
          <w:trHeight w:val="1279"/>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A76" w:rsidRPr="00B447C4" w:rsidRDefault="00AD2A76" w:rsidP="00B22E85">
            <w:pPr>
              <w:jc w:val="both"/>
              <w:rPr>
                <w:color w:val="000000"/>
              </w:rPr>
            </w:pPr>
            <w:r w:rsidRPr="00AD2A76">
              <w:rPr>
                <w:color w:val="000000"/>
              </w:rPr>
              <w:t>Расходы на переселение семей, проживающих в фонде, признанном аварийным, подлежащим сносу или реконструкции</w:t>
            </w:r>
          </w:p>
        </w:tc>
        <w:tc>
          <w:tcPr>
            <w:tcW w:w="709" w:type="dxa"/>
            <w:tcBorders>
              <w:top w:val="single" w:sz="4" w:space="0" w:color="auto"/>
              <w:left w:val="single" w:sz="4" w:space="0" w:color="auto"/>
              <w:bottom w:val="single" w:sz="4" w:space="0" w:color="auto"/>
              <w:right w:val="single" w:sz="4" w:space="0" w:color="auto"/>
            </w:tcBorders>
            <w:vAlign w:val="center"/>
          </w:tcPr>
          <w:p w:rsidR="00AD2A76" w:rsidRPr="00B447C4" w:rsidRDefault="00AD2A76" w:rsidP="00B22E85">
            <w:pPr>
              <w:jc w:val="center"/>
              <w:rPr>
                <w:color w:val="000000"/>
              </w:rPr>
            </w:pPr>
            <w:r>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AD2A76" w:rsidRPr="00B447C4" w:rsidRDefault="00AD2A76" w:rsidP="00B22E85">
            <w:pPr>
              <w:jc w:val="center"/>
              <w:rPr>
                <w:color w:val="000000"/>
              </w:rPr>
            </w:pPr>
            <w:r>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AD2A76" w:rsidRPr="00AD2A76" w:rsidRDefault="00AD2A76" w:rsidP="00B22E85">
            <w:pPr>
              <w:jc w:val="center"/>
              <w:rPr>
                <w:color w:val="000000"/>
                <w:lang w:val="en-US"/>
              </w:rPr>
            </w:pPr>
            <w:r>
              <w:rPr>
                <w:color w:val="000000"/>
              </w:rPr>
              <w:t>01202</w:t>
            </w:r>
            <w:r>
              <w:rPr>
                <w:color w:val="000000"/>
                <w:lang w:val="en-US"/>
              </w:rPr>
              <w:t>S3160</w:t>
            </w:r>
          </w:p>
        </w:tc>
        <w:tc>
          <w:tcPr>
            <w:tcW w:w="709" w:type="dxa"/>
            <w:tcBorders>
              <w:top w:val="single" w:sz="4" w:space="0" w:color="auto"/>
              <w:left w:val="single" w:sz="4" w:space="0" w:color="auto"/>
              <w:bottom w:val="single" w:sz="4" w:space="0" w:color="auto"/>
              <w:right w:val="single" w:sz="4" w:space="0" w:color="auto"/>
            </w:tcBorders>
            <w:vAlign w:val="center"/>
          </w:tcPr>
          <w:p w:rsidR="00AD2A76" w:rsidRPr="00AD2A76" w:rsidRDefault="00AD2A76" w:rsidP="00B22E85">
            <w:pPr>
              <w:jc w:val="center"/>
              <w:rPr>
                <w:color w:val="000000"/>
                <w:lang w:val="en-US"/>
              </w:rPr>
            </w:pPr>
            <w:r>
              <w:rPr>
                <w:color w:val="000000"/>
                <w:lang w:val="en-US"/>
              </w:rPr>
              <w:t>410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D2A76" w:rsidRPr="00AD2A76" w:rsidRDefault="00AD2A76" w:rsidP="00B22E85">
            <w:pPr>
              <w:jc w:val="right"/>
              <w:rPr>
                <w:color w:val="000000"/>
              </w:rPr>
            </w:pPr>
            <w:r>
              <w:rPr>
                <w:color w:val="000000"/>
                <w:lang w:val="en-US"/>
              </w:rPr>
              <w:t>74 657</w:t>
            </w:r>
            <w:r>
              <w:rPr>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AD2A76" w:rsidRDefault="00AD2A76" w:rsidP="00B22E85">
            <w:pPr>
              <w:jc w:val="right"/>
              <w:rPr>
                <w:color w:val="000000"/>
              </w:rPr>
            </w:pPr>
            <w:r>
              <w:rPr>
                <w:color w:val="000000"/>
              </w:rPr>
              <w:t>0,0</w:t>
            </w:r>
          </w:p>
        </w:tc>
        <w:tc>
          <w:tcPr>
            <w:tcW w:w="1176" w:type="dxa"/>
            <w:tcBorders>
              <w:top w:val="nil"/>
              <w:left w:val="nil"/>
              <w:bottom w:val="single" w:sz="4" w:space="0" w:color="auto"/>
              <w:right w:val="single" w:sz="4" w:space="0" w:color="auto"/>
            </w:tcBorders>
            <w:shd w:val="clear" w:color="auto" w:fill="auto"/>
            <w:noWrap/>
            <w:vAlign w:val="center"/>
            <w:hideMark/>
          </w:tcPr>
          <w:p w:rsidR="00AD2A76" w:rsidRPr="00B24714" w:rsidRDefault="00AD2A76" w:rsidP="00B24714">
            <w:pPr>
              <w:jc w:val="right"/>
              <w:rPr>
                <w:color w:val="000000"/>
              </w:rPr>
            </w:pPr>
            <w:r>
              <w:rPr>
                <w:color w:val="000000"/>
              </w:rPr>
              <w:t>0,0</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02</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8050A6">
            <w:pPr>
              <w:jc w:val="right"/>
              <w:rPr>
                <w:color w:val="000000"/>
              </w:rPr>
            </w:pPr>
            <w:r>
              <w:rPr>
                <w:color w:val="000000"/>
              </w:rPr>
              <w:t>5 821,3</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8050A6">
            <w:pPr>
              <w:jc w:val="right"/>
              <w:rPr>
                <w:color w:val="000000"/>
              </w:rPr>
            </w:pPr>
            <w:r>
              <w:rPr>
                <w:color w:val="000000"/>
              </w:rPr>
              <w:t>1 289,5</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C10ED1">
            <w:pPr>
              <w:jc w:val="right"/>
              <w:rPr>
                <w:color w:val="000000"/>
              </w:rPr>
            </w:pPr>
            <w:r>
              <w:rPr>
                <w:color w:val="000000"/>
              </w:rPr>
              <w:t>1 299,1</w:t>
            </w:r>
          </w:p>
        </w:tc>
      </w:tr>
      <w:tr w:rsidR="00CF1A49" w:rsidTr="00CF1A49">
        <w:trPr>
          <w:gridAfter w:val="1"/>
          <w:wAfter w:w="7373" w:type="dxa"/>
          <w:trHeight w:val="1501"/>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C10ED1">
            <w:pPr>
              <w:jc w:val="both"/>
              <w:rPr>
                <w:color w:val="000000"/>
              </w:rPr>
            </w:pPr>
            <w:r>
              <w:rPr>
                <w:color w:val="000000"/>
              </w:rPr>
              <w:t>Субсидия</w:t>
            </w:r>
            <w:r w:rsidRPr="00B447C4">
              <w:rPr>
                <w:color w:val="000000"/>
              </w:rPr>
              <w:t xml:space="preserve"> на возмещение предприятиям жилищно-коммунального хозяйства части платы граждан за </w:t>
            </w:r>
            <w:r>
              <w:rPr>
                <w:color w:val="000000"/>
              </w:rPr>
              <w:t>услуги по теплоснабжению и горячему водоснабжению</w:t>
            </w:r>
            <w:r w:rsidRPr="00B447C4">
              <w:rPr>
                <w:color w:val="00000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02</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7A6065">
            <w:pPr>
              <w:jc w:val="center"/>
              <w:rPr>
                <w:color w:val="000000"/>
              </w:rPr>
            </w:pPr>
            <w:r w:rsidRPr="00B447C4">
              <w:rPr>
                <w:color w:val="000000"/>
              </w:rPr>
              <w:t>02</w:t>
            </w:r>
            <w:r>
              <w:rPr>
                <w:color w:val="000000"/>
              </w:rPr>
              <w:t>402</w:t>
            </w:r>
            <w:r w:rsidRPr="00B447C4">
              <w:rPr>
                <w:color w:val="000000"/>
              </w:rPr>
              <w:t>S</w:t>
            </w:r>
            <w:r>
              <w:rPr>
                <w:color w:val="000000"/>
              </w:rPr>
              <w:t>Т100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810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5 821,3</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1 289,5</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1 299,1</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03</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AD2A76" w:rsidP="000C7C0B">
            <w:pPr>
              <w:jc w:val="right"/>
              <w:rPr>
                <w:color w:val="000000"/>
              </w:rPr>
            </w:pPr>
            <w:r>
              <w:rPr>
                <w:color w:val="000000"/>
              </w:rPr>
              <w:t>6</w:t>
            </w:r>
            <w:r w:rsidR="000C7C0B">
              <w:rPr>
                <w:color w:val="000000"/>
              </w:rPr>
              <w:t> </w:t>
            </w:r>
            <w:r>
              <w:rPr>
                <w:color w:val="000000"/>
              </w:rPr>
              <w:t>17</w:t>
            </w:r>
            <w:r w:rsidR="000C7C0B">
              <w:rPr>
                <w:color w:val="000000"/>
              </w:rPr>
              <w:t>9,6</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5 020,3</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Pr>
                <w:color w:val="000000"/>
              </w:rPr>
              <w:t>5 160,6</w:t>
            </w:r>
          </w:p>
        </w:tc>
      </w:tr>
      <w:tr w:rsidR="00CF1A49" w:rsidTr="00CF1A49">
        <w:trPr>
          <w:gridAfter w:val="1"/>
          <w:wAfter w:w="7373" w:type="dxa"/>
          <w:trHeight w:val="53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180304">
            <w:pPr>
              <w:jc w:val="both"/>
              <w:rPr>
                <w:color w:val="000000"/>
              </w:rPr>
            </w:pPr>
            <w:r w:rsidRPr="00B447C4">
              <w:rPr>
                <w:color w:val="000000"/>
              </w:rPr>
              <w:t xml:space="preserve">Мероприятия по ремонту и восстановлению сетей уличного освещения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03</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sidRPr="00B447C4">
              <w:rPr>
                <w:color w:val="000000"/>
              </w:rPr>
              <w:t>02</w:t>
            </w:r>
            <w:r>
              <w:rPr>
                <w:color w:val="000000"/>
              </w:rPr>
              <w:t>4</w:t>
            </w:r>
            <w:r w:rsidRPr="00B447C4">
              <w:rPr>
                <w:color w:val="000000"/>
              </w:rPr>
              <w:t>0</w:t>
            </w:r>
            <w:r>
              <w:rPr>
                <w:color w:val="000000"/>
              </w:rPr>
              <w:t>2</w:t>
            </w:r>
            <w:r w:rsidRPr="00B447C4">
              <w:rPr>
                <w:color w:val="000000"/>
              </w:rPr>
              <w:t>28110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sidRPr="00B24714">
              <w:rPr>
                <w:color w:val="000000"/>
              </w:rPr>
              <w:t>250,0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sidRPr="00B24714">
              <w:rPr>
                <w:color w:val="000000"/>
              </w:rPr>
              <w:t>250,0</w:t>
            </w:r>
          </w:p>
        </w:tc>
      </w:tr>
      <w:tr w:rsidR="00AD2A76" w:rsidTr="00CF1A49">
        <w:trPr>
          <w:gridAfter w:val="1"/>
          <w:wAfter w:w="7373" w:type="dxa"/>
          <w:trHeight w:val="53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A76" w:rsidRPr="00B447C4" w:rsidRDefault="00AD2A76" w:rsidP="00B22E85">
            <w:pPr>
              <w:jc w:val="both"/>
              <w:rPr>
                <w:color w:val="000000"/>
              </w:rPr>
            </w:pPr>
            <w:r>
              <w:rPr>
                <w:color w:val="000000"/>
              </w:rPr>
              <w:t>Расходы на реализацию инициативных проектов</w:t>
            </w:r>
          </w:p>
        </w:tc>
        <w:tc>
          <w:tcPr>
            <w:tcW w:w="709" w:type="dxa"/>
            <w:tcBorders>
              <w:top w:val="single" w:sz="4" w:space="0" w:color="auto"/>
              <w:left w:val="single" w:sz="4" w:space="0" w:color="auto"/>
              <w:bottom w:val="single" w:sz="4" w:space="0" w:color="auto"/>
              <w:right w:val="single" w:sz="4" w:space="0" w:color="auto"/>
            </w:tcBorders>
            <w:vAlign w:val="center"/>
          </w:tcPr>
          <w:p w:rsidR="00AD2A76" w:rsidRPr="00B447C4" w:rsidRDefault="00AD2A76" w:rsidP="00B22E85">
            <w:pPr>
              <w:jc w:val="center"/>
              <w:rPr>
                <w:color w:val="000000"/>
              </w:rPr>
            </w:pPr>
            <w:r>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AD2A76" w:rsidRPr="00B447C4" w:rsidRDefault="00AD2A76" w:rsidP="00B22E85">
            <w:pPr>
              <w:jc w:val="center"/>
              <w:rPr>
                <w:color w:val="000000"/>
              </w:rPr>
            </w:pPr>
            <w:r>
              <w:rPr>
                <w:color w:val="000000"/>
              </w:rPr>
              <w:t>03</w:t>
            </w:r>
          </w:p>
        </w:tc>
        <w:tc>
          <w:tcPr>
            <w:tcW w:w="1701" w:type="dxa"/>
            <w:tcBorders>
              <w:top w:val="single" w:sz="4" w:space="0" w:color="auto"/>
              <w:left w:val="single" w:sz="4" w:space="0" w:color="auto"/>
              <w:bottom w:val="single" w:sz="4" w:space="0" w:color="auto"/>
              <w:right w:val="single" w:sz="4" w:space="0" w:color="auto"/>
            </w:tcBorders>
            <w:vAlign w:val="center"/>
          </w:tcPr>
          <w:p w:rsidR="00AD2A76" w:rsidRPr="00AD2A76" w:rsidRDefault="00AD2A76" w:rsidP="003B7578">
            <w:pPr>
              <w:jc w:val="center"/>
              <w:rPr>
                <w:color w:val="000000"/>
                <w:lang w:val="en-US"/>
              </w:rPr>
            </w:pPr>
            <w:r>
              <w:rPr>
                <w:color w:val="000000"/>
              </w:rPr>
              <w:t>11201</w:t>
            </w:r>
            <w:r>
              <w:rPr>
                <w:color w:val="000000"/>
                <w:lang w:val="en-US"/>
              </w:rPr>
              <w:t>S4640</w:t>
            </w:r>
          </w:p>
        </w:tc>
        <w:tc>
          <w:tcPr>
            <w:tcW w:w="709" w:type="dxa"/>
            <w:tcBorders>
              <w:top w:val="single" w:sz="4" w:space="0" w:color="auto"/>
              <w:left w:val="single" w:sz="4" w:space="0" w:color="auto"/>
              <w:bottom w:val="single" w:sz="4" w:space="0" w:color="auto"/>
              <w:right w:val="single" w:sz="4" w:space="0" w:color="auto"/>
            </w:tcBorders>
            <w:vAlign w:val="center"/>
          </w:tcPr>
          <w:p w:rsidR="00AD2A76" w:rsidRPr="00AD2A76" w:rsidRDefault="00AD2A76" w:rsidP="002E0803">
            <w:pPr>
              <w:jc w:val="center"/>
              <w:rPr>
                <w:color w:val="000000"/>
                <w:lang w:val="en-US"/>
              </w:rPr>
            </w:pPr>
            <w:r>
              <w:rPr>
                <w:color w:val="000000"/>
                <w:lang w:val="en-US"/>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D2A76" w:rsidRPr="00AD2A76" w:rsidRDefault="00AD2A76" w:rsidP="007A6065">
            <w:pPr>
              <w:jc w:val="right"/>
              <w:rPr>
                <w:color w:val="000000"/>
              </w:rPr>
            </w:pPr>
            <w:r>
              <w:rPr>
                <w:color w:val="000000"/>
                <w:lang w:val="en-US"/>
              </w:rPr>
              <w:t>2 229</w:t>
            </w:r>
            <w:r>
              <w:rPr>
                <w:color w:val="000000"/>
              </w:rPr>
              <w:t>,</w:t>
            </w:r>
            <w:r w:rsidR="000C7C0B">
              <w:rPr>
                <w:color w:val="000000"/>
              </w:rPr>
              <w:t>9</w:t>
            </w:r>
          </w:p>
        </w:tc>
        <w:tc>
          <w:tcPr>
            <w:tcW w:w="1275" w:type="dxa"/>
            <w:tcBorders>
              <w:top w:val="nil"/>
              <w:left w:val="nil"/>
              <w:bottom w:val="single" w:sz="4" w:space="0" w:color="auto"/>
              <w:right w:val="single" w:sz="4" w:space="0" w:color="auto"/>
            </w:tcBorders>
            <w:shd w:val="clear" w:color="auto" w:fill="auto"/>
            <w:noWrap/>
            <w:vAlign w:val="center"/>
            <w:hideMark/>
          </w:tcPr>
          <w:p w:rsidR="00AD2A76" w:rsidRPr="00B24714" w:rsidRDefault="00AD2A76" w:rsidP="00B24714">
            <w:pPr>
              <w:jc w:val="right"/>
              <w:rPr>
                <w:color w:val="000000"/>
              </w:rPr>
            </w:pPr>
            <w:r>
              <w:rPr>
                <w:color w:val="000000"/>
              </w:rPr>
              <w:t>0,0</w:t>
            </w:r>
          </w:p>
        </w:tc>
        <w:tc>
          <w:tcPr>
            <w:tcW w:w="1176" w:type="dxa"/>
            <w:tcBorders>
              <w:top w:val="nil"/>
              <w:left w:val="nil"/>
              <w:bottom w:val="single" w:sz="4" w:space="0" w:color="auto"/>
              <w:right w:val="single" w:sz="4" w:space="0" w:color="auto"/>
            </w:tcBorders>
            <w:shd w:val="clear" w:color="auto" w:fill="auto"/>
            <w:noWrap/>
            <w:vAlign w:val="center"/>
            <w:hideMark/>
          </w:tcPr>
          <w:p w:rsidR="00AD2A76" w:rsidRPr="00B24714" w:rsidRDefault="00AD2A76" w:rsidP="00B24714">
            <w:pPr>
              <w:jc w:val="right"/>
              <w:rPr>
                <w:color w:val="000000"/>
              </w:rPr>
            </w:pPr>
            <w:r>
              <w:rPr>
                <w:color w:val="000000"/>
              </w:rPr>
              <w:t>0,0</w:t>
            </w:r>
          </w:p>
        </w:tc>
      </w:tr>
      <w:tr w:rsidR="00CF1A49" w:rsidTr="00CF1A49">
        <w:trPr>
          <w:gridAfter w:val="1"/>
          <w:wAfter w:w="7373" w:type="dxa"/>
          <w:trHeight w:val="684"/>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F90513">
            <w:pPr>
              <w:jc w:val="both"/>
              <w:rPr>
                <w:color w:val="000000"/>
              </w:rPr>
            </w:pPr>
            <w:r w:rsidRPr="00052280">
              <w:rPr>
                <w:color w:val="000000"/>
              </w:rPr>
              <w:t>Мероприятия по озеленению территории</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Pr>
                <w:color w:val="000000"/>
              </w:rPr>
              <w:t>03</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Pr>
                <w:color w:val="000000"/>
              </w:rPr>
              <w:t>1140128440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Default="00CF1A49" w:rsidP="00B24714">
            <w:pPr>
              <w:jc w:val="right"/>
              <w:rPr>
                <w:color w:val="000000"/>
              </w:rPr>
            </w:pPr>
            <w:r>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Default="00CF1A49" w:rsidP="00B24714">
            <w:pPr>
              <w:jc w:val="right"/>
              <w:rPr>
                <w:color w:val="000000"/>
              </w:rPr>
            </w:pPr>
            <w:r>
              <w:rPr>
                <w:color w:val="000000"/>
              </w:rPr>
              <w:t>200,0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Default="00CF1A49" w:rsidP="00B24714">
            <w:pPr>
              <w:jc w:val="right"/>
              <w:rPr>
                <w:color w:val="000000"/>
              </w:rPr>
            </w:pPr>
            <w:r>
              <w:rPr>
                <w:color w:val="000000"/>
              </w:rPr>
              <w:t>200,0</w:t>
            </w:r>
          </w:p>
        </w:tc>
      </w:tr>
      <w:tr w:rsidR="00CF1A49" w:rsidTr="00CF1A49">
        <w:trPr>
          <w:gridAfter w:val="1"/>
          <w:wAfter w:w="7373" w:type="dxa"/>
          <w:trHeight w:val="684"/>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180304">
            <w:pPr>
              <w:jc w:val="both"/>
              <w:rPr>
                <w:color w:val="000000"/>
              </w:rPr>
            </w:pPr>
            <w:r w:rsidRPr="00B447C4">
              <w:rPr>
                <w:color w:val="000000"/>
              </w:rPr>
              <w:t xml:space="preserve">Мероприятия по содержанию мест захоронения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03</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sidRPr="00B447C4">
              <w:rPr>
                <w:color w:val="000000"/>
              </w:rPr>
              <w:t>11</w:t>
            </w:r>
            <w:r>
              <w:rPr>
                <w:color w:val="000000"/>
              </w:rPr>
              <w:t>4</w:t>
            </w:r>
            <w:r w:rsidRPr="00B447C4">
              <w:rPr>
                <w:color w:val="000000"/>
              </w:rPr>
              <w:t>0</w:t>
            </w:r>
            <w:r>
              <w:rPr>
                <w:color w:val="000000"/>
              </w:rPr>
              <w:t>1</w:t>
            </w:r>
            <w:r w:rsidRPr="00B447C4">
              <w:rPr>
                <w:color w:val="000000"/>
              </w:rPr>
              <w:t>28450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150,0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150,0</w:t>
            </w:r>
          </w:p>
        </w:tc>
      </w:tr>
      <w:tr w:rsidR="00CF1A49" w:rsidTr="00CF1A49">
        <w:trPr>
          <w:gridAfter w:val="1"/>
          <w:wAfter w:w="7373" w:type="dxa"/>
          <w:trHeight w:val="694"/>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180304">
            <w:pPr>
              <w:jc w:val="both"/>
              <w:rPr>
                <w:color w:val="000000"/>
              </w:rPr>
            </w:pPr>
            <w:r w:rsidRPr="00B447C4">
              <w:rPr>
                <w:color w:val="000000"/>
              </w:rPr>
              <w:lastRenderedPageBreak/>
              <w:t xml:space="preserve">Расходы на уличное (наружное) освещение территории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03</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Pr>
                <w:color w:val="000000"/>
              </w:rPr>
              <w:t>114</w:t>
            </w:r>
            <w:r w:rsidRPr="00B447C4">
              <w:rPr>
                <w:color w:val="000000"/>
              </w:rPr>
              <w:t>0</w:t>
            </w:r>
            <w:r>
              <w:rPr>
                <w:color w:val="000000"/>
              </w:rPr>
              <w:t>1</w:t>
            </w:r>
            <w:r w:rsidRPr="00B447C4">
              <w:rPr>
                <w:color w:val="000000"/>
              </w:rPr>
              <w:t>28460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952217">
            <w:pPr>
              <w:jc w:val="right"/>
              <w:rPr>
                <w:color w:val="000000"/>
              </w:rPr>
            </w:pPr>
            <w:r>
              <w:rPr>
                <w:color w:val="000000"/>
              </w:rPr>
              <w:t>3 519,1</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3 654,0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3 794,3</w:t>
            </w:r>
          </w:p>
        </w:tc>
      </w:tr>
      <w:tr w:rsidR="00CF1A49" w:rsidTr="00CF1A49">
        <w:trPr>
          <w:gridAfter w:val="1"/>
          <w:wAfter w:w="7373" w:type="dxa"/>
          <w:trHeight w:val="846"/>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180304">
            <w:pPr>
              <w:jc w:val="both"/>
              <w:rPr>
                <w:color w:val="000000"/>
              </w:rPr>
            </w:pPr>
            <w:r w:rsidRPr="00B447C4">
              <w:rPr>
                <w:color w:val="000000"/>
              </w:rPr>
              <w:t xml:space="preserve">Расходы на реализацию прочих мероприятий по благоустройству территории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03</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Pr>
                <w:color w:val="000000"/>
              </w:rPr>
              <w:t>114</w:t>
            </w:r>
            <w:r w:rsidRPr="00B447C4">
              <w:rPr>
                <w:color w:val="000000"/>
              </w:rPr>
              <w:t>0</w:t>
            </w:r>
            <w:r>
              <w:rPr>
                <w:color w:val="000000"/>
              </w:rPr>
              <w:t>1</w:t>
            </w:r>
            <w:r w:rsidRPr="00B447C4">
              <w:rPr>
                <w:color w:val="000000"/>
              </w:rPr>
              <w:t>28470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280,6</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F90513">
            <w:pPr>
              <w:jc w:val="right"/>
              <w:rPr>
                <w:color w:val="000000"/>
              </w:rPr>
            </w:pPr>
            <w:r>
              <w:rPr>
                <w:color w:val="000000"/>
              </w:rPr>
              <w:t>766,3</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7A6065">
            <w:pPr>
              <w:jc w:val="right"/>
              <w:rPr>
                <w:color w:val="000000"/>
              </w:rPr>
            </w:pPr>
            <w:r>
              <w:rPr>
                <w:color w:val="000000"/>
              </w:rPr>
              <w:t>766,3</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34548D" w:rsidRDefault="00CF1A49" w:rsidP="009E036E">
            <w:pPr>
              <w:jc w:val="both"/>
              <w:rPr>
                <w:iCs/>
                <w:color w:val="000000"/>
              </w:rPr>
            </w:pPr>
            <w:r w:rsidRPr="009E036E">
              <w:rPr>
                <w:color w:val="000000"/>
                <w:sz w:val="28"/>
                <w:szCs w:val="28"/>
              </w:rPr>
              <w:t>Другие вопросы в области охраны окружающей сред</w:t>
            </w:r>
            <w:r>
              <w:rPr>
                <w:color w:val="000000"/>
                <w:sz w:val="28"/>
                <w:szCs w:val="28"/>
              </w:rPr>
              <w:t>ы</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Pr>
                <w:bCs/>
                <w:color w:val="000000"/>
              </w:rPr>
              <w:t>06</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DF015B">
            <w:pPr>
              <w:jc w:val="center"/>
              <w:rPr>
                <w:bCs/>
                <w:color w:val="000000"/>
              </w:rPr>
            </w:pPr>
            <w:r>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200,0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200,0</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bCs/>
                <w:color w:val="000000"/>
              </w:rPr>
            </w:pPr>
            <w:r w:rsidRPr="0034548D">
              <w:rPr>
                <w:iCs/>
                <w:color w:val="000000"/>
              </w:rPr>
              <w:t>Расходы на обеспечение мероприятий по ликвидации несанкционированных свалок</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Pr>
                <w:bCs/>
                <w:color w:val="000000"/>
              </w:rPr>
              <w:t>06</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Pr>
                <w:bCs/>
                <w:color w:val="000000"/>
              </w:rPr>
              <w:t>05</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34548D">
              <w:rPr>
                <w:iCs/>
                <w:color w:val="000000"/>
              </w:rPr>
              <w:t>15</w:t>
            </w:r>
            <w:r>
              <w:rPr>
                <w:iCs/>
                <w:color w:val="000000"/>
              </w:rPr>
              <w:t>401</w:t>
            </w:r>
            <w:r w:rsidRPr="0034548D">
              <w:rPr>
                <w:iCs/>
                <w:color w:val="000000"/>
              </w:rPr>
              <w:t>86020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Pr>
                <w:bCs/>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952217">
            <w:pPr>
              <w:jc w:val="right"/>
              <w:rPr>
                <w:bCs/>
                <w:color w:val="000000"/>
              </w:rPr>
            </w:pPr>
            <w:r>
              <w:rPr>
                <w:bCs/>
                <w:color w:val="000000"/>
              </w:rPr>
              <w:t>200,0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200,0</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bCs/>
                <w:color w:val="000000"/>
              </w:rPr>
            </w:pPr>
            <w:r w:rsidRPr="00B447C4">
              <w:rPr>
                <w:bCs/>
                <w:color w:val="000000"/>
              </w:rPr>
              <w:t>ОБРАЗОВАНИЕ</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07</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Default="00CF1A49" w:rsidP="00B4142B">
            <w:pPr>
              <w:jc w:val="right"/>
            </w:pPr>
            <w:r w:rsidRPr="009227F1">
              <w:rPr>
                <w:color w:val="00000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sidRPr="00B24714">
              <w:rPr>
                <w:bCs/>
                <w:color w:val="000000"/>
              </w:rPr>
              <w:t>30,0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sidRPr="00B24714">
              <w:rPr>
                <w:bCs/>
                <w:color w:val="000000"/>
              </w:rPr>
              <w:t>30,0</w:t>
            </w:r>
          </w:p>
        </w:tc>
      </w:tr>
      <w:tr w:rsidR="00CF1A49" w:rsidTr="00CF1A49">
        <w:trPr>
          <w:gridAfter w:val="1"/>
          <w:wAfter w:w="7373" w:type="dxa"/>
          <w:trHeight w:val="94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07</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Default="00CF1A49" w:rsidP="00B4142B">
            <w:pPr>
              <w:jc w:val="right"/>
            </w:pPr>
            <w:r w:rsidRPr="009227F1">
              <w:rPr>
                <w:color w:val="00000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sidRPr="00B24714">
              <w:rPr>
                <w:color w:val="000000"/>
              </w:rPr>
              <w:t>30,0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sidRPr="00B24714">
              <w:rPr>
                <w:color w:val="000000"/>
              </w:rPr>
              <w:t>30,0</w:t>
            </w:r>
          </w:p>
        </w:tc>
      </w:tr>
      <w:tr w:rsidR="00CF1A49" w:rsidTr="00CF1A49">
        <w:trPr>
          <w:gridAfter w:val="1"/>
          <w:wAfter w:w="7373" w:type="dxa"/>
          <w:trHeight w:val="706"/>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180304">
            <w:pPr>
              <w:jc w:val="both"/>
              <w:rPr>
                <w:color w:val="000000"/>
              </w:rPr>
            </w:pPr>
            <w:r w:rsidRPr="00B447C4">
              <w:rPr>
                <w:color w:val="000000"/>
              </w:rPr>
              <w:t xml:space="preserve">Мероприятия по повышению престижа муниципальной службы, укрепление кадрового  потенциала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07</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05</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sidRPr="00B447C4">
              <w:rPr>
                <w:color w:val="000000"/>
              </w:rPr>
              <w:t>09</w:t>
            </w:r>
            <w:r>
              <w:rPr>
                <w:color w:val="000000"/>
              </w:rPr>
              <w:t>4</w:t>
            </w:r>
            <w:r w:rsidRPr="00B447C4">
              <w:rPr>
                <w:color w:val="000000"/>
              </w:rPr>
              <w:t>0</w:t>
            </w:r>
            <w:r>
              <w:rPr>
                <w:color w:val="000000"/>
              </w:rPr>
              <w:t>1</w:t>
            </w:r>
            <w:r w:rsidRPr="00B447C4">
              <w:rPr>
                <w:color w:val="000000"/>
              </w:rPr>
              <w:t>28320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Default="00CF1A49" w:rsidP="00B4142B">
            <w:pPr>
              <w:jc w:val="right"/>
            </w:pPr>
            <w:r w:rsidRPr="009227F1">
              <w:rPr>
                <w:color w:val="00000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sidRPr="00B24714">
              <w:rPr>
                <w:color w:val="000000"/>
              </w:rPr>
              <w:t>30,0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sidRPr="00B24714">
              <w:rPr>
                <w:color w:val="000000"/>
              </w:rPr>
              <w:t>30,0</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bCs/>
                <w:color w:val="000000"/>
              </w:rPr>
            </w:pPr>
            <w:r w:rsidRPr="00B447C4">
              <w:rPr>
                <w:bCs/>
                <w:color w:val="000000"/>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08</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AD2A76">
            <w:pPr>
              <w:jc w:val="right"/>
              <w:rPr>
                <w:bCs/>
                <w:color w:val="000000"/>
              </w:rPr>
            </w:pPr>
            <w:r>
              <w:rPr>
                <w:bCs/>
                <w:color w:val="000000"/>
              </w:rPr>
              <w:t>1</w:t>
            </w:r>
            <w:r w:rsidR="00AD2A76">
              <w:rPr>
                <w:bCs/>
                <w:color w:val="000000"/>
              </w:rPr>
              <w:t>6 106,5</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333A12">
            <w:pPr>
              <w:jc w:val="right"/>
              <w:rPr>
                <w:bCs/>
                <w:color w:val="000000"/>
              </w:rPr>
            </w:pPr>
            <w:r>
              <w:rPr>
                <w:bCs/>
                <w:color w:val="000000"/>
              </w:rPr>
              <w:t>3 621,8</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333A12">
            <w:pPr>
              <w:jc w:val="right"/>
              <w:rPr>
                <w:bCs/>
                <w:color w:val="000000"/>
              </w:rPr>
            </w:pPr>
            <w:r>
              <w:rPr>
                <w:bCs/>
                <w:color w:val="000000"/>
              </w:rPr>
              <w:t>9 058,7</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08</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AD2A76" w:rsidP="000B474C">
            <w:pPr>
              <w:jc w:val="right"/>
              <w:rPr>
                <w:bCs/>
                <w:color w:val="000000"/>
              </w:rPr>
            </w:pPr>
            <w:r>
              <w:rPr>
                <w:bCs/>
                <w:color w:val="000000"/>
              </w:rPr>
              <w:t>16 106,5</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3 621,8</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9 058,7</w:t>
            </w:r>
          </w:p>
        </w:tc>
      </w:tr>
      <w:tr w:rsidR="00CF1A49" w:rsidTr="00CF1A49">
        <w:trPr>
          <w:gridAfter w:val="1"/>
          <w:wAfter w:w="7373" w:type="dxa"/>
          <w:trHeight w:val="88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180304">
            <w:pPr>
              <w:jc w:val="both"/>
              <w:rPr>
                <w:color w:val="000000"/>
              </w:rPr>
            </w:pPr>
            <w:r>
              <w:rPr>
                <w:color w:val="000000"/>
              </w:rPr>
              <w:t>Мероприятия по</w:t>
            </w:r>
            <w:r w:rsidRPr="00B447C4">
              <w:rPr>
                <w:color w:val="000000"/>
              </w:rPr>
              <w:t xml:space="preserve"> обеспечени</w:t>
            </w:r>
            <w:r>
              <w:rPr>
                <w:color w:val="000000"/>
              </w:rPr>
              <w:t>ю</w:t>
            </w:r>
            <w:r w:rsidRPr="00B447C4">
              <w:rPr>
                <w:color w:val="000000"/>
              </w:rPr>
              <w:t xml:space="preserve"> деятельности (оказание услуг) бюджетного учреждения Синегорского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08</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sidRPr="00B447C4">
              <w:rPr>
                <w:color w:val="000000"/>
              </w:rPr>
              <w:t>05</w:t>
            </w:r>
            <w:r>
              <w:rPr>
                <w:color w:val="000000"/>
              </w:rPr>
              <w:t>4</w:t>
            </w:r>
            <w:r w:rsidRPr="00B447C4">
              <w:rPr>
                <w:color w:val="000000"/>
              </w:rPr>
              <w:t>0</w:t>
            </w:r>
            <w:r>
              <w:rPr>
                <w:color w:val="000000"/>
              </w:rPr>
              <w:t>1</w:t>
            </w:r>
            <w:r w:rsidRPr="00B447C4">
              <w:rPr>
                <w:color w:val="000000"/>
              </w:rPr>
              <w:t>00590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610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AD2A76">
            <w:pPr>
              <w:jc w:val="right"/>
              <w:rPr>
                <w:color w:val="000000"/>
              </w:rPr>
            </w:pPr>
            <w:r>
              <w:rPr>
                <w:color w:val="000000"/>
              </w:rPr>
              <w:t>1</w:t>
            </w:r>
            <w:r w:rsidR="00AD2A76">
              <w:rPr>
                <w:color w:val="000000"/>
              </w:rPr>
              <w:t>6 041,6</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3 556,9</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8 993,8</w:t>
            </w:r>
          </w:p>
        </w:tc>
      </w:tr>
      <w:tr w:rsidR="00CF1A49" w:rsidTr="00CF1A49">
        <w:trPr>
          <w:gridAfter w:val="1"/>
          <w:wAfter w:w="7373" w:type="dxa"/>
          <w:trHeight w:val="1277"/>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AE01FF">
            <w:pPr>
              <w:jc w:val="both"/>
              <w:rPr>
                <w:color w:val="000000"/>
              </w:rPr>
            </w:pPr>
            <w:r>
              <w:rPr>
                <w:color w:val="000000"/>
              </w:rPr>
              <w:t>Иные м</w:t>
            </w:r>
            <w:r w:rsidRPr="00AE01FF">
              <w:rPr>
                <w:color w:val="000000"/>
              </w:rPr>
              <w:t xml:space="preserve">ежбюджетные </w:t>
            </w:r>
            <w:r w:rsidRPr="00CA1735">
              <w:rPr>
                <w:rFonts w:cs="Symbol"/>
                <w:bCs/>
                <w:iCs/>
                <w:lang w:eastAsia="ar-SA"/>
              </w:rPr>
              <w:t>полномочия</w:t>
            </w:r>
            <w:r w:rsidRPr="00AE01FF">
              <w:rPr>
                <w:color w:val="000000"/>
              </w:rPr>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08</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Pr>
                <w:color w:val="000000"/>
              </w:rPr>
              <w:t>054</w:t>
            </w:r>
            <w:r w:rsidRPr="00B447C4">
              <w:rPr>
                <w:color w:val="000000"/>
              </w:rPr>
              <w:t>0</w:t>
            </w:r>
            <w:r>
              <w:rPr>
                <w:color w:val="000000"/>
              </w:rPr>
              <w:t>1</w:t>
            </w:r>
            <w:r w:rsidRPr="00B447C4">
              <w:rPr>
                <w:color w:val="000000"/>
              </w:rPr>
              <w:t>87020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540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64,9</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64,9</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color w:val="000000"/>
              </w:rPr>
            </w:pPr>
            <w:r>
              <w:rPr>
                <w:color w:val="000000"/>
              </w:rPr>
              <w:t>64,9</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bCs/>
                <w:color w:val="000000"/>
              </w:rPr>
            </w:pPr>
            <w:r w:rsidRPr="00B447C4">
              <w:rPr>
                <w:bCs/>
                <w:color w:val="000000"/>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10</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171,1</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172,9</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B24714">
            <w:pPr>
              <w:jc w:val="right"/>
              <w:rPr>
                <w:bCs/>
                <w:color w:val="000000"/>
              </w:rPr>
            </w:pPr>
            <w:r>
              <w:rPr>
                <w:bCs/>
                <w:color w:val="000000"/>
              </w:rPr>
              <w:t>174,7</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10</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171,1</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172,9</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174,7</w:t>
            </w:r>
          </w:p>
        </w:tc>
      </w:tr>
      <w:tr w:rsidR="00CF1A49" w:rsidTr="00CF1A49">
        <w:trPr>
          <w:gridAfter w:val="1"/>
          <w:wAfter w:w="7373" w:type="dxa"/>
          <w:trHeight w:val="1050"/>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180304">
            <w:pPr>
              <w:jc w:val="both"/>
              <w:rPr>
                <w:color w:val="000000"/>
              </w:rPr>
            </w:pPr>
            <w:r w:rsidRPr="00B447C4">
              <w:rPr>
                <w:color w:val="000000"/>
              </w:rPr>
              <w:t xml:space="preserve">Ежемесячная выплата муниципальной пенсии за выслугу лет лицам, замещавшим муниципальные должности и должности муниципальной службы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10</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01</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sidRPr="00B447C4">
              <w:rPr>
                <w:color w:val="000000"/>
              </w:rPr>
              <w:t>14</w:t>
            </w:r>
            <w:r>
              <w:rPr>
                <w:color w:val="000000"/>
              </w:rPr>
              <w:t>4</w:t>
            </w:r>
            <w:r w:rsidRPr="00B447C4">
              <w:rPr>
                <w:color w:val="000000"/>
              </w:rPr>
              <w:t>0</w:t>
            </w:r>
            <w:r>
              <w:rPr>
                <w:color w:val="000000"/>
              </w:rPr>
              <w:t>1</w:t>
            </w:r>
            <w:r w:rsidRPr="00B447C4">
              <w:rPr>
                <w:color w:val="000000"/>
              </w:rPr>
              <w:t>28670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310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171,1</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172,9</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174,7</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bCs/>
                <w:color w:val="000000"/>
              </w:rPr>
            </w:pPr>
            <w:r w:rsidRPr="00B447C4">
              <w:rPr>
                <w:bCs/>
                <w:color w:val="000000"/>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11</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00</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bCs/>
                <w:color w:val="000000"/>
              </w:rPr>
            </w:pPr>
            <w:r w:rsidRPr="00B447C4">
              <w:rPr>
                <w:bCs/>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65770B">
            <w:pPr>
              <w:jc w:val="right"/>
              <w:rPr>
                <w:bCs/>
                <w:color w:val="000000"/>
              </w:rPr>
            </w:pPr>
            <w:r>
              <w:rPr>
                <w:bCs/>
                <w:color w:val="000000"/>
              </w:rPr>
              <w:t>30</w:t>
            </w:r>
            <w:r w:rsidRPr="00B24714">
              <w:rPr>
                <w:bCs/>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5770B">
            <w:pPr>
              <w:jc w:val="right"/>
              <w:rPr>
                <w:bCs/>
                <w:color w:val="000000"/>
              </w:rPr>
            </w:pPr>
            <w:r>
              <w:rPr>
                <w:bCs/>
                <w:color w:val="000000"/>
              </w:rPr>
              <w:t>30</w:t>
            </w:r>
            <w:r w:rsidRPr="00B24714">
              <w:rPr>
                <w:bCs/>
                <w:color w:val="000000"/>
              </w:rPr>
              <w:t>,0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5770B">
            <w:pPr>
              <w:jc w:val="right"/>
              <w:rPr>
                <w:bCs/>
                <w:color w:val="000000"/>
              </w:rPr>
            </w:pPr>
            <w:r>
              <w:rPr>
                <w:bCs/>
                <w:color w:val="000000"/>
              </w:rPr>
              <w:t>30</w:t>
            </w:r>
            <w:r w:rsidRPr="00B24714">
              <w:rPr>
                <w:bCs/>
                <w:color w:val="000000"/>
              </w:rPr>
              <w:t>,0</w:t>
            </w:r>
          </w:p>
        </w:tc>
      </w:tr>
      <w:tr w:rsidR="00CF1A49" w:rsidTr="00CF1A49">
        <w:trPr>
          <w:gridAfter w:val="1"/>
          <w:wAfter w:w="7373" w:type="dxa"/>
          <w:trHeight w:val="31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pPr>
              <w:jc w:val="both"/>
              <w:rPr>
                <w:color w:val="000000"/>
              </w:rPr>
            </w:pPr>
            <w:r w:rsidRPr="00B447C4">
              <w:rPr>
                <w:color w:val="000000"/>
              </w:rPr>
              <w:t>Массовый спорт</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11</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02</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30</w:t>
            </w:r>
            <w:r w:rsidRPr="00B24714">
              <w:rPr>
                <w:bCs/>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30</w:t>
            </w:r>
            <w:r w:rsidRPr="00B24714">
              <w:rPr>
                <w:bCs/>
                <w:color w:val="000000"/>
              </w:rPr>
              <w:t>,0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30</w:t>
            </w:r>
            <w:r w:rsidRPr="00B24714">
              <w:rPr>
                <w:bCs/>
                <w:color w:val="000000"/>
              </w:rPr>
              <w:t>,0</w:t>
            </w:r>
          </w:p>
        </w:tc>
      </w:tr>
      <w:tr w:rsidR="00CF1A49" w:rsidTr="00CF1A49">
        <w:trPr>
          <w:gridAfter w:val="1"/>
          <w:wAfter w:w="7373" w:type="dxa"/>
          <w:trHeight w:val="74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A49" w:rsidRPr="00B447C4" w:rsidRDefault="00CF1A49" w:rsidP="00180304">
            <w:pPr>
              <w:jc w:val="both"/>
              <w:rPr>
                <w:color w:val="000000"/>
              </w:rPr>
            </w:pPr>
            <w:r w:rsidRPr="00B447C4">
              <w:rPr>
                <w:color w:val="000000"/>
              </w:rPr>
              <w:lastRenderedPageBreak/>
              <w:t xml:space="preserve">Физкультурные и массовые спортивные мероприятия </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11</w:t>
            </w:r>
          </w:p>
        </w:tc>
        <w:tc>
          <w:tcPr>
            <w:tcW w:w="708"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02</w:t>
            </w:r>
          </w:p>
        </w:tc>
        <w:tc>
          <w:tcPr>
            <w:tcW w:w="1701"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3B7578">
            <w:pPr>
              <w:jc w:val="center"/>
              <w:rPr>
                <w:color w:val="000000"/>
              </w:rPr>
            </w:pPr>
            <w:r w:rsidRPr="00B447C4">
              <w:rPr>
                <w:color w:val="000000"/>
              </w:rPr>
              <w:t>06</w:t>
            </w:r>
            <w:r>
              <w:rPr>
                <w:color w:val="000000"/>
              </w:rPr>
              <w:t>4</w:t>
            </w:r>
            <w:r w:rsidRPr="00B447C4">
              <w:rPr>
                <w:color w:val="000000"/>
              </w:rPr>
              <w:t>0</w:t>
            </w:r>
            <w:r>
              <w:rPr>
                <w:color w:val="000000"/>
              </w:rPr>
              <w:t>1</w:t>
            </w:r>
            <w:r w:rsidRPr="00B447C4">
              <w:rPr>
                <w:color w:val="000000"/>
              </w:rPr>
              <w:t>28200</w:t>
            </w:r>
          </w:p>
        </w:tc>
        <w:tc>
          <w:tcPr>
            <w:tcW w:w="709" w:type="dxa"/>
            <w:tcBorders>
              <w:top w:val="single" w:sz="4" w:space="0" w:color="auto"/>
              <w:left w:val="single" w:sz="4" w:space="0" w:color="auto"/>
              <w:bottom w:val="single" w:sz="4" w:space="0" w:color="auto"/>
              <w:right w:val="single" w:sz="4" w:space="0" w:color="auto"/>
            </w:tcBorders>
            <w:vAlign w:val="center"/>
          </w:tcPr>
          <w:p w:rsidR="00CF1A49" w:rsidRPr="00B447C4" w:rsidRDefault="00CF1A49" w:rsidP="002E0803">
            <w:pPr>
              <w:jc w:val="center"/>
              <w:rPr>
                <w:color w:val="000000"/>
              </w:rPr>
            </w:pPr>
            <w:r w:rsidRPr="00B447C4">
              <w:rPr>
                <w:color w:val="000000"/>
              </w:rPr>
              <w:t>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30</w:t>
            </w:r>
            <w:r w:rsidRPr="00B24714">
              <w:rPr>
                <w:bCs/>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30</w:t>
            </w:r>
            <w:r w:rsidRPr="00B24714">
              <w:rPr>
                <w:bCs/>
                <w:color w:val="000000"/>
              </w:rPr>
              <w:t>,0</w:t>
            </w:r>
          </w:p>
        </w:tc>
        <w:tc>
          <w:tcPr>
            <w:tcW w:w="1176" w:type="dxa"/>
            <w:tcBorders>
              <w:top w:val="nil"/>
              <w:left w:val="nil"/>
              <w:bottom w:val="single" w:sz="4" w:space="0" w:color="auto"/>
              <w:right w:val="single" w:sz="4" w:space="0" w:color="auto"/>
            </w:tcBorders>
            <w:shd w:val="clear" w:color="auto" w:fill="auto"/>
            <w:noWrap/>
            <w:vAlign w:val="center"/>
            <w:hideMark/>
          </w:tcPr>
          <w:p w:rsidR="00CF1A49" w:rsidRPr="00B24714" w:rsidRDefault="00CF1A49" w:rsidP="006B7AEF">
            <w:pPr>
              <w:jc w:val="right"/>
              <w:rPr>
                <w:bCs/>
                <w:color w:val="000000"/>
              </w:rPr>
            </w:pPr>
            <w:r>
              <w:rPr>
                <w:bCs/>
                <w:color w:val="000000"/>
              </w:rPr>
              <w:t>30</w:t>
            </w:r>
            <w:r w:rsidRPr="00B24714">
              <w:rPr>
                <w:bCs/>
                <w:color w:val="000000"/>
              </w:rPr>
              <w:t>,0</w:t>
            </w:r>
          </w:p>
        </w:tc>
      </w:tr>
    </w:tbl>
    <w:p w:rsidR="002E0803" w:rsidRPr="00EE0D48" w:rsidRDefault="002E0803" w:rsidP="008C39C1">
      <w:pPr>
        <w:widowControl w:val="0"/>
        <w:tabs>
          <w:tab w:val="center" w:pos="5115"/>
        </w:tabs>
        <w:autoSpaceDE w:val="0"/>
        <w:autoSpaceDN w:val="0"/>
        <w:adjustRightInd w:val="0"/>
        <w:jc w:val="both"/>
      </w:pPr>
    </w:p>
    <w:p w:rsidR="0094172F" w:rsidRDefault="0094172F" w:rsidP="00155DA9">
      <w:pPr>
        <w:ind w:firstLine="4947"/>
        <w:jc w:val="right"/>
        <w:outlineLvl w:val="0"/>
      </w:pPr>
    </w:p>
    <w:p w:rsidR="0094172F" w:rsidRDefault="0094172F" w:rsidP="00155DA9">
      <w:pPr>
        <w:ind w:firstLine="4947"/>
        <w:jc w:val="right"/>
        <w:outlineLvl w:val="0"/>
      </w:pPr>
    </w:p>
    <w:p w:rsidR="00576DC4" w:rsidRDefault="00576DC4" w:rsidP="00155DA9">
      <w:pPr>
        <w:ind w:firstLine="4947"/>
        <w:jc w:val="right"/>
        <w:outlineLvl w:val="0"/>
      </w:pPr>
    </w:p>
    <w:p w:rsidR="00576DC4" w:rsidRDefault="00576DC4" w:rsidP="00155DA9">
      <w:pPr>
        <w:ind w:firstLine="4947"/>
        <w:jc w:val="right"/>
        <w:outlineLvl w:val="0"/>
      </w:pPr>
    </w:p>
    <w:p w:rsidR="00576DC4" w:rsidRDefault="00576DC4" w:rsidP="00155DA9">
      <w:pPr>
        <w:ind w:firstLine="4947"/>
        <w:jc w:val="right"/>
        <w:outlineLvl w:val="0"/>
      </w:pPr>
    </w:p>
    <w:p w:rsidR="00576DC4" w:rsidRDefault="00576DC4" w:rsidP="00155DA9">
      <w:pPr>
        <w:ind w:firstLine="4947"/>
        <w:jc w:val="right"/>
        <w:outlineLvl w:val="0"/>
      </w:pPr>
    </w:p>
    <w:p w:rsidR="00576DC4" w:rsidRDefault="00576DC4" w:rsidP="00155DA9">
      <w:pPr>
        <w:ind w:firstLine="4947"/>
        <w:jc w:val="right"/>
        <w:outlineLvl w:val="0"/>
      </w:pPr>
    </w:p>
    <w:p w:rsidR="000C57D1" w:rsidRDefault="000C57D1" w:rsidP="00155DA9">
      <w:pPr>
        <w:ind w:firstLine="4947"/>
        <w:jc w:val="right"/>
        <w:outlineLvl w:val="0"/>
      </w:pPr>
    </w:p>
    <w:p w:rsidR="000C57D1" w:rsidRDefault="000C57D1" w:rsidP="00155DA9">
      <w:pPr>
        <w:ind w:firstLine="4947"/>
        <w:jc w:val="right"/>
        <w:outlineLvl w:val="0"/>
      </w:pPr>
    </w:p>
    <w:p w:rsidR="000C57D1" w:rsidRDefault="000C57D1" w:rsidP="00155DA9">
      <w:pPr>
        <w:ind w:firstLine="4947"/>
        <w:jc w:val="right"/>
        <w:outlineLvl w:val="0"/>
      </w:pPr>
    </w:p>
    <w:p w:rsidR="000C57D1" w:rsidRDefault="000C57D1" w:rsidP="00155DA9">
      <w:pPr>
        <w:ind w:firstLine="4947"/>
        <w:jc w:val="right"/>
        <w:outlineLvl w:val="0"/>
      </w:pPr>
    </w:p>
    <w:p w:rsidR="000C57D1" w:rsidRDefault="000C57D1" w:rsidP="00155DA9">
      <w:pPr>
        <w:ind w:firstLine="4947"/>
        <w:jc w:val="right"/>
        <w:outlineLvl w:val="0"/>
      </w:pPr>
    </w:p>
    <w:p w:rsidR="000C57D1" w:rsidRDefault="000C57D1"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E6BA8" w:rsidRDefault="000E6BA8" w:rsidP="00155DA9">
      <w:pPr>
        <w:ind w:firstLine="4947"/>
        <w:jc w:val="right"/>
        <w:outlineLvl w:val="0"/>
      </w:pPr>
    </w:p>
    <w:p w:rsidR="000C57D1" w:rsidRDefault="000C57D1" w:rsidP="00155DA9">
      <w:pPr>
        <w:ind w:firstLine="4947"/>
        <w:jc w:val="right"/>
        <w:outlineLvl w:val="0"/>
      </w:pPr>
    </w:p>
    <w:p w:rsidR="00576DC4" w:rsidRDefault="00576DC4" w:rsidP="00155DA9">
      <w:pPr>
        <w:ind w:firstLine="4947"/>
        <w:jc w:val="right"/>
        <w:outlineLvl w:val="0"/>
      </w:pPr>
    </w:p>
    <w:p w:rsidR="00A65585" w:rsidRPr="00EE0D48" w:rsidRDefault="00CC4F62" w:rsidP="00155DA9">
      <w:pPr>
        <w:ind w:firstLine="4947"/>
        <w:jc w:val="right"/>
        <w:outlineLvl w:val="0"/>
      </w:pPr>
      <w:r w:rsidRPr="00EE0D48">
        <w:lastRenderedPageBreak/>
        <w:t>Приложение 4</w:t>
      </w:r>
    </w:p>
    <w:p w:rsidR="00A65585" w:rsidRPr="00EE0D48" w:rsidRDefault="00A65585" w:rsidP="00A65585">
      <w:pPr>
        <w:ind w:firstLine="4947"/>
        <w:jc w:val="right"/>
      </w:pPr>
      <w:r w:rsidRPr="00EE0D48">
        <w:t xml:space="preserve">к решению Собрания депутатов </w:t>
      </w:r>
    </w:p>
    <w:p w:rsidR="00A65585" w:rsidRPr="00EE0D48" w:rsidRDefault="00214663" w:rsidP="00A65585">
      <w:pPr>
        <w:ind w:firstLine="4947"/>
        <w:jc w:val="right"/>
      </w:pPr>
      <w:r w:rsidRPr="00EE0D48">
        <w:t>Синегорского</w:t>
      </w:r>
      <w:r w:rsidR="00A65585" w:rsidRPr="00EE0D48">
        <w:t xml:space="preserve"> сельского поселения</w:t>
      </w:r>
    </w:p>
    <w:p w:rsidR="00A65585" w:rsidRPr="00EE0D48" w:rsidRDefault="00237606" w:rsidP="00A65585">
      <w:pPr>
        <w:jc w:val="right"/>
      </w:pPr>
      <w:r w:rsidRPr="00EE0D48">
        <w:t xml:space="preserve">от </w:t>
      </w:r>
      <w:r w:rsidR="00EE5EB3" w:rsidRPr="00EE0D48">
        <w:t>__</w:t>
      </w:r>
      <w:r w:rsidR="00141277" w:rsidRPr="00EE0D48">
        <w:t>.12.</w:t>
      </w:r>
      <w:r w:rsidR="00E041C9">
        <w:t>2024</w:t>
      </w:r>
      <w:r w:rsidR="00A65585" w:rsidRPr="00EE0D48">
        <w:t xml:space="preserve"> года № </w:t>
      </w:r>
      <w:r w:rsidR="00EE5EB3" w:rsidRPr="00EE0D48">
        <w:t>__</w:t>
      </w:r>
      <w:r w:rsidR="00A65585" w:rsidRPr="00EE0D48">
        <w:t xml:space="preserve">   </w:t>
      </w:r>
    </w:p>
    <w:p w:rsidR="00A65585" w:rsidRPr="00EE0D48" w:rsidRDefault="00A65585" w:rsidP="00A65585">
      <w:pPr>
        <w:suppressAutoHyphens/>
        <w:ind w:left="-10"/>
        <w:jc w:val="right"/>
        <w:rPr>
          <w:rFonts w:cs="Symbol"/>
          <w:lang w:eastAsia="ar-SA"/>
        </w:rPr>
      </w:pPr>
      <w:r w:rsidRPr="00EE0D48">
        <w:rPr>
          <w:rFonts w:cs="Symbol"/>
          <w:lang w:eastAsia="ar-SA"/>
        </w:rPr>
        <w:t xml:space="preserve">«О бюджете </w:t>
      </w:r>
      <w:r w:rsidR="00214663" w:rsidRPr="00EE0D48">
        <w:rPr>
          <w:rFonts w:cs="Symbol"/>
          <w:lang w:eastAsia="ar-SA"/>
        </w:rPr>
        <w:t>Синегорского</w:t>
      </w:r>
      <w:r w:rsidRPr="00EE0D48">
        <w:rPr>
          <w:rFonts w:cs="Symbol"/>
          <w:lang w:eastAsia="ar-SA"/>
        </w:rPr>
        <w:t xml:space="preserve"> сельского поселения</w:t>
      </w:r>
    </w:p>
    <w:p w:rsidR="00A65585" w:rsidRPr="00EE0D48" w:rsidRDefault="00A65585" w:rsidP="00A65585">
      <w:pPr>
        <w:tabs>
          <w:tab w:val="left" w:pos="990"/>
        </w:tabs>
        <w:suppressAutoHyphens/>
        <w:autoSpaceDE w:val="0"/>
        <w:ind w:left="-10"/>
        <w:jc w:val="right"/>
        <w:rPr>
          <w:rFonts w:cs="Symbol"/>
          <w:lang w:eastAsia="ar-SA"/>
        </w:rPr>
      </w:pPr>
      <w:r w:rsidRPr="00EE0D48">
        <w:rPr>
          <w:rFonts w:cs="Symbol"/>
          <w:lang w:eastAsia="ar-SA"/>
        </w:rPr>
        <w:t xml:space="preserve">                                                          Белокалитвинского района   на </w:t>
      </w:r>
      <w:r w:rsidR="00266BEC" w:rsidRPr="00EE0D48">
        <w:rPr>
          <w:rFonts w:cs="Symbol"/>
          <w:lang w:eastAsia="ar-SA"/>
        </w:rPr>
        <w:t xml:space="preserve"> </w:t>
      </w:r>
      <w:r w:rsidR="00E041C9">
        <w:rPr>
          <w:rFonts w:cs="Symbol"/>
          <w:lang w:eastAsia="ar-SA"/>
        </w:rPr>
        <w:t>2025</w:t>
      </w:r>
      <w:r w:rsidRPr="00EE0D48">
        <w:rPr>
          <w:rFonts w:cs="Symbol"/>
          <w:lang w:eastAsia="ar-SA"/>
        </w:rPr>
        <w:t xml:space="preserve"> год</w:t>
      </w:r>
    </w:p>
    <w:p w:rsidR="00A65585" w:rsidRPr="00EE0D48" w:rsidRDefault="00A65585" w:rsidP="00A65585">
      <w:pPr>
        <w:jc w:val="right"/>
        <w:rPr>
          <w:rFonts w:cs="Symbol"/>
          <w:lang w:eastAsia="ar-SA"/>
        </w:rPr>
      </w:pPr>
      <w:r w:rsidRPr="00EE0D48">
        <w:rPr>
          <w:rFonts w:cs="Symbol"/>
          <w:lang w:eastAsia="ar-SA"/>
        </w:rPr>
        <w:t xml:space="preserve">и на плановый период </w:t>
      </w:r>
      <w:r w:rsidR="00E041C9">
        <w:rPr>
          <w:rFonts w:cs="Symbol"/>
          <w:lang w:eastAsia="ar-SA"/>
        </w:rPr>
        <w:t>2026</w:t>
      </w:r>
      <w:r w:rsidR="00EE5EB3" w:rsidRPr="00EE0D48">
        <w:rPr>
          <w:rFonts w:cs="Symbol"/>
          <w:lang w:eastAsia="ar-SA"/>
        </w:rPr>
        <w:t xml:space="preserve"> </w:t>
      </w:r>
      <w:r w:rsidR="00266BEC" w:rsidRPr="00EE0D48">
        <w:rPr>
          <w:rFonts w:cs="Symbol"/>
          <w:lang w:eastAsia="ar-SA"/>
        </w:rPr>
        <w:t xml:space="preserve">и </w:t>
      </w:r>
      <w:r w:rsidR="00E041C9">
        <w:rPr>
          <w:rFonts w:cs="Symbol"/>
          <w:lang w:eastAsia="ar-SA"/>
        </w:rPr>
        <w:t>2027</w:t>
      </w:r>
      <w:r w:rsidRPr="00EE0D48">
        <w:rPr>
          <w:rFonts w:cs="Symbol"/>
          <w:lang w:eastAsia="ar-SA"/>
        </w:rPr>
        <w:t xml:space="preserve"> годов»</w:t>
      </w:r>
    </w:p>
    <w:p w:rsidR="00A65585" w:rsidRPr="00EE0D48" w:rsidRDefault="00A65585" w:rsidP="00A65585"/>
    <w:p w:rsidR="0047303B" w:rsidRPr="00EE0D48" w:rsidRDefault="0047303B" w:rsidP="00155DA9">
      <w:pPr>
        <w:tabs>
          <w:tab w:val="left" w:pos="990"/>
        </w:tabs>
        <w:autoSpaceDE w:val="0"/>
        <w:autoSpaceDN w:val="0"/>
        <w:adjustRightInd w:val="0"/>
        <w:ind w:right="-2977"/>
        <w:jc w:val="center"/>
        <w:outlineLvl w:val="0"/>
      </w:pPr>
      <w:r w:rsidRPr="00EE0D48">
        <w:t>Ведомственная структура расходов бюджета</w:t>
      </w:r>
    </w:p>
    <w:p w:rsidR="0047303B" w:rsidRPr="00EE0D48" w:rsidRDefault="0047303B" w:rsidP="0047303B">
      <w:pPr>
        <w:tabs>
          <w:tab w:val="left" w:pos="990"/>
        </w:tabs>
        <w:autoSpaceDE w:val="0"/>
        <w:autoSpaceDN w:val="0"/>
        <w:adjustRightInd w:val="0"/>
        <w:ind w:right="-2977"/>
        <w:jc w:val="center"/>
      </w:pPr>
      <w:r w:rsidRPr="00EE0D48">
        <w:t xml:space="preserve">Синегорского сельского поселения Белокалитвинского района </w:t>
      </w:r>
    </w:p>
    <w:p w:rsidR="0047303B" w:rsidRPr="00EE0D48" w:rsidRDefault="0047303B" w:rsidP="0047303B">
      <w:pPr>
        <w:tabs>
          <w:tab w:val="left" w:pos="990"/>
        </w:tabs>
        <w:autoSpaceDE w:val="0"/>
        <w:autoSpaceDN w:val="0"/>
        <w:adjustRightInd w:val="0"/>
        <w:ind w:right="-2977"/>
        <w:jc w:val="center"/>
      </w:pPr>
      <w:r w:rsidRPr="00EE0D48">
        <w:t xml:space="preserve">на </w:t>
      </w:r>
      <w:r w:rsidR="00E041C9">
        <w:t>2025</w:t>
      </w:r>
      <w:r w:rsidRPr="00EE0D48">
        <w:t xml:space="preserve"> год и на плановый период </w:t>
      </w:r>
      <w:r w:rsidR="00E041C9">
        <w:t>2026</w:t>
      </w:r>
      <w:r w:rsidRPr="00EE0D48">
        <w:t xml:space="preserve"> и </w:t>
      </w:r>
      <w:r w:rsidR="00E041C9">
        <w:t>2027</w:t>
      </w:r>
      <w:r w:rsidR="00DD3161" w:rsidRPr="00EE0D48">
        <w:t xml:space="preserve"> </w:t>
      </w:r>
      <w:r w:rsidRPr="00EE0D48">
        <w:t>годов</w:t>
      </w:r>
    </w:p>
    <w:p w:rsidR="0047303B" w:rsidRPr="00EE0D48" w:rsidRDefault="0047303B" w:rsidP="0047303B">
      <w:pPr>
        <w:tabs>
          <w:tab w:val="left" w:pos="990"/>
        </w:tabs>
        <w:autoSpaceDE w:val="0"/>
        <w:autoSpaceDN w:val="0"/>
        <w:adjustRightInd w:val="0"/>
        <w:ind w:right="-2977"/>
        <w:jc w:val="right"/>
        <w:rPr>
          <w:b/>
        </w:rPr>
      </w:pPr>
      <w:r w:rsidRPr="00EE0D48">
        <w:rPr>
          <w:b/>
        </w:rPr>
        <w:t xml:space="preserve">                                                                                         </w:t>
      </w:r>
      <w:r w:rsidR="0094172F">
        <w:rPr>
          <w:b/>
        </w:rPr>
        <w:t xml:space="preserve">                 </w:t>
      </w:r>
      <w:r w:rsidRPr="00EE0D48">
        <w:rPr>
          <w:b/>
        </w:rPr>
        <w:t xml:space="preserve">        </w:t>
      </w:r>
      <w:r w:rsidR="0094172F">
        <w:rPr>
          <w:b/>
        </w:rPr>
        <w:t xml:space="preserve">                   </w:t>
      </w:r>
      <w:r w:rsidR="0094172F" w:rsidRPr="0094172F">
        <w:t>тыс.рублей</w:t>
      </w:r>
      <w:r w:rsidRPr="0094172F">
        <w:t xml:space="preserve"> </w:t>
      </w:r>
      <w:r w:rsidRPr="00EE0D48">
        <w:t xml:space="preserve">                          (тыс.рублей)</w:t>
      </w:r>
    </w:p>
    <w:p w:rsidR="000C2ADB" w:rsidRDefault="0047303B" w:rsidP="0047303B">
      <w:pPr>
        <w:widowControl w:val="0"/>
        <w:tabs>
          <w:tab w:val="center" w:pos="5115"/>
        </w:tabs>
        <w:autoSpaceDE w:val="0"/>
        <w:autoSpaceDN w:val="0"/>
        <w:adjustRightInd w:val="0"/>
        <w:jc w:val="both"/>
      </w:pPr>
      <w:r w:rsidRPr="00EE0D48">
        <w:t xml:space="preserve">      </w:t>
      </w:r>
    </w:p>
    <w:tbl>
      <w:tblPr>
        <w:tblW w:w="15590" w:type="dxa"/>
        <w:tblInd w:w="392" w:type="dxa"/>
        <w:tblLook w:val="04A0"/>
      </w:tblPr>
      <w:tblGrid>
        <w:gridCol w:w="5953"/>
        <w:gridCol w:w="851"/>
        <w:gridCol w:w="850"/>
        <w:gridCol w:w="1416"/>
        <w:gridCol w:w="1842"/>
        <w:gridCol w:w="851"/>
        <w:gridCol w:w="1276"/>
        <w:gridCol w:w="1275"/>
        <w:gridCol w:w="1276"/>
      </w:tblGrid>
      <w:tr w:rsidR="000C2ADB" w:rsidRPr="0034548D" w:rsidTr="004E31D2">
        <w:trPr>
          <w:trHeight w:val="300"/>
          <w:tblHeader/>
        </w:trPr>
        <w:tc>
          <w:tcPr>
            <w:tcW w:w="5953" w:type="dxa"/>
            <w:tcBorders>
              <w:top w:val="single" w:sz="4" w:space="0" w:color="auto"/>
              <w:left w:val="single" w:sz="4" w:space="0" w:color="auto"/>
              <w:bottom w:val="single" w:sz="4" w:space="0" w:color="auto"/>
              <w:right w:val="single" w:sz="4" w:space="0" w:color="auto"/>
            </w:tcBorders>
            <w:vAlign w:val="center"/>
            <w:hideMark/>
          </w:tcPr>
          <w:p w:rsidR="000C2ADB" w:rsidRPr="0034548D" w:rsidRDefault="000C2ADB" w:rsidP="000C2ADB">
            <w:pPr>
              <w:jc w:val="center"/>
              <w:rPr>
                <w:bCs/>
                <w:color w:val="000000"/>
              </w:rPr>
            </w:pPr>
            <w:r w:rsidRPr="004362C3">
              <w:rPr>
                <w:bCs/>
                <w:color w:val="000000"/>
              </w:rPr>
              <w:t>Наименование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0C2ADB" w:rsidRPr="0034548D" w:rsidRDefault="000C2ADB" w:rsidP="000C2ADB">
            <w:pPr>
              <w:jc w:val="center"/>
              <w:rPr>
                <w:bCs/>
                <w:color w:val="000000"/>
              </w:rPr>
            </w:pPr>
            <w:r w:rsidRPr="004362C3">
              <w:rPr>
                <w:bCs/>
                <w:color w:val="000000"/>
              </w:rPr>
              <w:t>Мин</w:t>
            </w:r>
          </w:p>
        </w:tc>
        <w:tc>
          <w:tcPr>
            <w:tcW w:w="850" w:type="dxa"/>
            <w:tcBorders>
              <w:top w:val="single" w:sz="4" w:space="0" w:color="auto"/>
              <w:left w:val="single" w:sz="4" w:space="0" w:color="auto"/>
              <w:bottom w:val="single" w:sz="4" w:space="0" w:color="auto"/>
              <w:right w:val="single" w:sz="4" w:space="0" w:color="auto"/>
            </w:tcBorders>
            <w:vAlign w:val="center"/>
            <w:hideMark/>
          </w:tcPr>
          <w:p w:rsidR="000C2ADB" w:rsidRPr="0034548D" w:rsidRDefault="000C2ADB" w:rsidP="000C2ADB">
            <w:pPr>
              <w:jc w:val="center"/>
              <w:rPr>
                <w:bCs/>
                <w:color w:val="000000"/>
              </w:rPr>
            </w:pPr>
            <w:r w:rsidRPr="004362C3">
              <w:rPr>
                <w:bCs/>
                <w:color w:val="000000"/>
              </w:rPr>
              <w:t>Рз</w:t>
            </w:r>
          </w:p>
        </w:tc>
        <w:tc>
          <w:tcPr>
            <w:tcW w:w="1416" w:type="dxa"/>
            <w:tcBorders>
              <w:top w:val="single" w:sz="4" w:space="0" w:color="auto"/>
              <w:left w:val="single" w:sz="4" w:space="0" w:color="auto"/>
              <w:bottom w:val="single" w:sz="4" w:space="0" w:color="auto"/>
              <w:right w:val="single" w:sz="4" w:space="0" w:color="auto"/>
            </w:tcBorders>
            <w:vAlign w:val="center"/>
            <w:hideMark/>
          </w:tcPr>
          <w:p w:rsidR="000C2ADB" w:rsidRPr="0034548D" w:rsidRDefault="000C2ADB" w:rsidP="000C2ADB">
            <w:pPr>
              <w:jc w:val="center"/>
              <w:rPr>
                <w:bCs/>
                <w:color w:val="000000"/>
              </w:rPr>
            </w:pPr>
            <w:r w:rsidRPr="004362C3">
              <w:rPr>
                <w:bCs/>
                <w:color w:val="000000"/>
              </w:rPr>
              <w:t>ПР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0C2ADB" w:rsidRPr="0034548D" w:rsidRDefault="000C2ADB" w:rsidP="000C2ADB">
            <w:pPr>
              <w:jc w:val="center"/>
              <w:rPr>
                <w:bCs/>
                <w:color w:val="000000"/>
              </w:rPr>
            </w:pPr>
            <w:r w:rsidRPr="004362C3">
              <w:rPr>
                <w:bCs/>
                <w:color w:val="000000"/>
              </w:rPr>
              <w:t>ЦСР</w:t>
            </w:r>
          </w:p>
        </w:tc>
        <w:tc>
          <w:tcPr>
            <w:tcW w:w="851" w:type="dxa"/>
            <w:tcBorders>
              <w:top w:val="single" w:sz="4" w:space="0" w:color="auto"/>
              <w:left w:val="single" w:sz="4" w:space="0" w:color="auto"/>
              <w:bottom w:val="single" w:sz="4" w:space="0" w:color="auto"/>
              <w:right w:val="single" w:sz="4" w:space="0" w:color="auto"/>
            </w:tcBorders>
            <w:vAlign w:val="center"/>
            <w:hideMark/>
          </w:tcPr>
          <w:p w:rsidR="000C2ADB" w:rsidRPr="0034548D" w:rsidRDefault="000C2ADB" w:rsidP="000C2ADB">
            <w:pPr>
              <w:jc w:val="center"/>
              <w:rPr>
                <w:bCs/>
                <w:color w:val="000000"/>
              </w:rPr>
            </w:pPr>
            <w:r w:rsidRPr="004362C3">
              <w:rPr>
                <w:bCs/>
                <w:color w:val="000000"/>
              </w:rPr>
              <w:t>ВР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2ADB" w:rsidRPr="0034548D" w:rsidRDefault="002C5254" w:rsidP="000C2ADB">
            <w:pPr>
              <w:jc w:val="center"/>
              <w:rPr>
                <w:bCs/>
                <w:color w:val="000000"/>
              </w:rPr>
            </w:pPr>
            <w:r>
              <w:rPr>
                <w:bCs/>
                <w:color w:val="000000"/>
              </w:rPr>
              <w:t>2025</w:t>
            </w:r>
            <w:r w:rsidR="000C2ADB" w:rsidRPr="004362C3">
              <w:rPr>
                <w:bCs/>
                <w:color w:val="000000"/>
              </w:rPr>
              <w:t xml:space="preserve"> 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0C2ADB" w:rsidRPr="0034548D" w:rsidRDefault="000C2ADB" w:rsidP="002C5254">
            <w:pPr>
              <w:jc w:val="center"/>
              <w:rPr>
                <w:bCs/>
                <w:color w:val="000000"/>
              </w:rPr>
            </w:pPr>
            <w:r w:rsidRPr="004362C3">
              <w:rPr>
                <w:bCs/>
                <w:color w:val="000000"/>
              </w:rPr>
              <w:t>202</w:t>
            </w:r>
            <w:r w:rsidR="002C5254">
              <w:rPr>
                <w:bCs/>
                <w:color w:val="000000"/>
              </w:rPr>
              <w:t>6</w:t>
            </w:r>
            <w:r w:rsidRPr="004362C3">
              <w:rPr>
                <w:bCs/>
                <w:color w:val="000000"/>
              </w:rPr>
              <w:t xml:space="preserve">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2ADB" w:rsidRPr="0034548D" w:rsidRDefault="002C5254" w:rsidP="000C2ADB">
            <w:pPr>
              <w:jc w:val="center"/>
              <w:rPr>
                <w:bCs/>
                <w:color w:val="000000"/>
              </w:rPr>
            </w:pPr>
            <w:r>
              <w:rPr>
                <w:bCs/>
                <w:color w:val="000000"/>
              </w:rPr>
              <w:t>2027</w:t>
            </w:r>
            <w:r w:rsidR="000C2ADB" w:rsidRPr="004362C3">
              <w:rPr>
                <w:bCs/>
                <w:color w:val="000000"/>
              </w:rPr>
              <w:t xml:space="preserve"> г.</w:t>
            </w:r>
          </w:p>
        </w:tc>
      </w:tr>
      <w:tr w:rsidR="000C2ADB" w:rsidRPr="004362C3" w:rsidTr="004E31D2">
        <w:trPr>
          <w:trHeight w:val="300"/>
          <w:tblHeader/>
        </w:trPr>
        <w:tc>
          <w:tcPr>
            <w:tcW w:w="5953" w:type="dxa"/>
            <w:tcBorders>
              <w:top w:val="single" w:sz="4" w:space="0" w:color="auto"/>
              <w:left w:val="single" w:sz="4" w:space="0" w:color="auto"/>
              <w:bottom w:val="single" w:sz="4" w:space="0" w:color="auto"/>
              <w:right w:val="single" w:sz="4" w:space="0" w:color="auto"/>
            </w:tcBorders>
            <w:vAlign w:val="center"/>
            <w:hideMark/>
          </w:tcPr>
          <w:p w:rsidR="000C2ADB" w:rsidRPr="004362C3" w:rsidRDefault="000C2ADB" w:rsidP="000C2ADB">
            <w:pPr>
              <w:jc w:val="center"/>
              <w:rPr>
                <w:bCs/>
                <w:color w:val="000000"/>
              </w:rPr>
            </w:pPr>
            <w:r>
              <w:rPr>
                <w:bCs/>
                <w:color w:val="00000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C2ADB" w:rsidRPr="004362C3" w:rsidRDefault="000C2ADB" w:rsidP="000C2ADB">
            <w:pPr>
              <w:jc w:val="center"/>
              <w:rPr>
                <w:bCs/>
                <w:color w:val="000000"/>
              </w:rPr>
            </w:pPr>
            <w:r>
              <w:rPr>
                <w:bCs/>
                <w:color w:val="00000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0C2ADB" w:rsidRPr="004362C3" w:rsidRDefault="000C2ADB" w:rsidP="000C2ADB">
            <w:pPr>
              <w:jc w:val="center"/>
              <w:rPr>
                <w:bCs/>
                <w:color w:val="000000"/>
              </w:rPr>
            </w:pPr>
            <w:r>
              <w:rPr>
                <w:bCs/>
                <w:color w:val="000000"/>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0C2ADB" w:rsidRPr="004362C3" w:rsidRDefault="000C2ADB" w:rsidP="000C2ADB">
            <w:pPr>
              <w:jc w:val="center"/>
              <w:rPr>
                <w:bCs/>
                <w:color w:val="000000"/>
              </w:rPr>
            </w:pPr>
            <w:r>
              <w:rPr>
                <w:bCs/>
                <w:color w:val="000000"/>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0C2ADB" w:rsidRPr="004362C3" w:rsidRDefault="000C2ADB" w:rsidP="000C2ADB">
            <w:pPr>
              <w:jc w:val="center"/>
              <w:rPr>
                <w:bCs/>
                <w:color w:val="000000"/>
              </w:rPr>
            </w:pPr>
            <w:r>
              <w:rPr>
                <w:bCs/>
                <w:color w:val="00000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0C2ADB" w:rsidRPr="004362C3" w:rsidRDefault="000C2ADB" w:rsidP="000C2ADB">
            <w:pPr>
              <w:jc w:val="center"/>
              <w:rPr>
                <w:bCs/>
                <w:color w:val="000000"/>
              </w:rPr>
            </w:pPr>
            <w:r>
              <w:rPr>
                <w:bCs/>
                <w:color w:val="00000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2ADB" w:rsidRPr="004362C3" w:rsidRDefault="000C2ADB" w:rsidP="000C2ADB">
            <w:pPr>
              <w:jc w:val="center"/>
              <w:rPr>
                <w:bCs/>
                <w:color w:val="000000"/>
              </w:rPr>
            </w:pPr>
            <w:r>
              <w:rPr>
                <w:bCs/>
                <w:color w:val="000000"/>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C2ADB" w:rsidRPr="004362C3" w:rsidRDefault="000C2ADB" w:rsidP="000C2ADB">
            <w:pPr>
              <w:jc w:val="center"/>
              <w:rPr>
                <w:bCs/>
                <w:color w:val="000000"/>
              </w:rPr>
            </w:pPr>
            <w:r>
              <w:rPr>
                <w:bCs/>
                <w:color w:val="00000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C2ADB" w:rsidRPr="004362C3" w:rsidRDefault="000C2ADB" w:rsidP="000C2ADB">
            <w:pPr>
              <w:jc w:val="center"/>
              <w:rPr>
                <w:bCs/>
                <w:color w:val="000000"/>
              </w:rPr>
            </w:pPr>
            <w:r>
              <w:rPr>
                <w:bCs/>
                <w:color w:val="000000"/>
              </w:rPr>
              <w:t>9</w:t>
            </w:r>
          </w:p>
        </w:tc>
      </w:tr>
      <w:tr w:rsidR="0010327E" w:rsidRPr="0034548D" w:rsidTr="004E31D2">
        <w:trPr>
          <w:trHeight w:val="315"/>
        </w:trPr>
        <w:tc>
          <w:tcPr>
            <w:tcW w:w="5953" w:type="dxa"/>
            <w:tcBorders>
              <w:top w:val="nil"/>
              <w:left w:val="single" w:sz="4" w:space="0" w:color="auto"/>
              <w:bottom w:val="single" w:sz="4" w:space="0" w:color="auto"/>
              <w:right w:val="single" w:sz="4" w:space="0" w:color="auto"/>
            </w:tcBorders>
            <w:shd w:val="clear" w:color="auto" w:fill="auto"/>
            <w:noWrap/>
            <w:vAlign w:val="center"/>
            <w:hideMark/>
          </w:tcPr>
          <w:p w:rsidR="0010327E" w:rsidRPr="0034548D" w:rsidRDefault="0010327E" w:rsidP="000C2ADB">
            <w:pPr>
              <w:rPr>
                <w:bCs/>
                <w:color w:val="000000"/>
              </w:rPr>
            </w:pPr>
            <w:r w:rsidRPr="0034548D">
              <w:rPr>
                <w:bCs/>
                <w:color w:val="000000"/>
              </w:rPr>
              <w:t>Всего</w:t>
            </w:r>
          </w:p>
        </w:tc>
        <w:tc>
          <w:tcPr>
            <w:tcW w:w="851"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bCs/>
                <w:color w:val="000000"/>
              </w:rPr>
            </w:pPr>
            <w:r w:rsidRPr="0034548D">
              <w:rPr>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bCs/>
                <w:color w:val="000000"/>
              </w:rPr>
            </w:pPr>
            <w:r w:rsidRPr="0034548D">
              <w:rPr>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bCs/>
                <w:color w:val="000000"/>
              </w:rPr>
            </w:pPr>
            <w:r w:rsidRPr="0034548D">
              <w:rPr>
                <w:bCs/>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bCs/>
                <w:color w:val="000000"/>
              </w:rPr>
            </w:pPr>
            <w:r w:rsidRPr="0034548D">
              <w:rPr>
                <w:bCs/>
                <w:color w:val="000000"/>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0327E" w:rsidRPr="0034548D" w:rsidRDefault="0010327E" w:rsidP="000C2ADB">
            <w:pPr>
              <w:rPr>
                <w:bCs/>
                <w:color w:val="000000"/>
              </w:rPr>
            </w:pPr>
            <w:r w:rsidRPr="0034548D">
              <w:rPr>
                <w:bCs/>
                <w:color w:val="00000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0327E" w:rsidRPr="0034548D" w:rsidRDefault="00ED6C5A" w:rsidP="00333A12">
            <w:pPr>
              <w:jc w:val="right"/>
              <w:rPr>
                <w:bCs/>
                <w:color w:val="000000"/>
              </w:rPr>
            </w:pPr>
            <w:r>
              <w:rPr>
                <w:bCs/>
                <w:color w:val="000000"/>
              </w:rPr>
              <w:t>176 062,8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10327E" w:rsidRPr="00B24714" w:rsidRDefault="00ED6C5A" w:rsidP="000B474C">
            <w:pPr>
              <w:jc w:val="right"/>
              <w:rPr>
                <w:bCs/>
                <w:color w:val="000000"/>
              </w:rPr>
            </w:pPr>
            <w:r>
              <w:rPr>
                <w:bCs/>
                <w:color w:val="000000"/>
              </w:rPr>
              <w:t>25 525,8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0327E" w:rsidRPr="00B24714" w:rsidRDefault="00ED6C5A" w:rsidP="00BE799B">
            <w:pPr>
              <w:jc w:val="right"/>
              <w:rPr>
                <w:bCs/>
                <w:color w:val="000000"/>
              </w:rPr>
            </w:pPr>
            <w:r>
              <w:rPr>
                <w:bCs/>
                <w:color w:val="000000"/>
              </w:rPr>
              <w:t>29 681,9</w:t>
            </w:r>
          </w:p>
        </w:tc>
      </w:tr>
      <w:tr w:rsidR="00ED6C5A" w:rsidRPr="0034548D" w:rsidTr="004E31D2">
        <w:trPr>
          <w:trHeight w:val="94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D6C5A" w:rsidRPr="0034548D" w:rsidRDefault="00ED6C5A" w:rsidP="000C2ADB">
            <w:pPr>
              <w:rPr>
                <w:bCs/>
                <w:color w:val="000000"/>
              </w:rPr>
            </w:pPr>
            <w:r w:rsidRPr="0034548D">
              <w:rPr>
                <w:bCs/>
                <w:color w:val="000000"/>
              </w:rPr>
              <w:t>АДМИНИСТРАЦИЯ СИНЕГОРСКОГО СЕЛЬСКОГО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34548D" w:rsidRDefault="00ED6C5A" w:rsidP="000C2ADB">
            <w:pPr>
              <w:rPr>
                <w:bCs/>
                <w:color w:val="000000"/>
              </w:rPr>
            </w:pPr>
            <w:r w:rsidRPr="0034548D">
              <w:rPr>
                <w:b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ED6C5A" w:rsidRPr="0034548D" w:rsidRDefault="00ED6C5A" w:rsidP="000C2ADB">
            <w:pPr>
              <w:rPr>
                <w:bCs/>
                <w:color w:val="000000"/>
              </w:rPr>
            </w:pPr>
            <w:r w:rsidRPr="0034548D">
              <w:rPr>
                <w:bCs/>
                <w:color w:val="000000"/>
              </w:rPr>
              <w:t> </w:t>
            </w:r>
          </w:p>
        </w:tc>
        <w:tc>
          <w:tcPr>
            <w:tcW w:w="1416" w:type="dxa"/>
            <w:tcBorders>
              <w:top w:val="nil"/>
              <w:left w:val="nil"/>
              <w:bottom w:val="single" w:sz="4" w:space="0" w:color="auto"/>
              <w:right w:val="single" w:sz="4" w:space="0" w:color="auto"/>
            </w:tcBorders>
            <w:shd w:val="clear" w:color="auto" w:fill="auto"/>
            <w:noWrap/>
            <w:vAlign w:val="center"/>
            <w:hideMark/>
          </w:tcPr>
          <w:p w:rsidR="00ED6C5A" w:rsidRPr="0034548D" w:rsidRDefault="00ED6C5A" w:rsidP="000C2ADB">
            <w:pPr>
              <w:rPr>
                <w:bCs/>
                <w:color w:val="000000"/>
              </w:rPr>
            </w:pPr>
            <w:r w:rsidRPr="0034548D">
              <w:rPr>
                <w:bCs/>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ED6C5A" w:rsidRPr="0034548D" w:rsidRDefault="00ED6C5A" w:rsidP="000C2ADB">
            <w:pPr>
              <w:rPr>
                <w:bCs/>
                <w:color w:val="000000"/>
              </w:rPr>
            </w:pPr>
            <w:r w:rsidRPr="0034548D">
              <w:rPr>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34548D" w:rsidRDefault="00ED6C5A" w:rsidP="000C2ADB">
            <w:pPr>
              <w:rPr>
                <w:bCs/>
                <w:color w:val="000000"/>
              </w:rPr>
            </w:pPr>
            <w:r w:rsidRPr="0034548D">
              <w:rPr>
                <w:bCs/>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34548D" w:rsidRDefault="00ED6C5A" w:rsidP="00B5208D">
            <w:pPr>
              <w:jc w:val="right"/>
              <w:rPr>
                <w:bCs/>
                <w:color w:val="000000"/>
              </w:rPr>
            </w:pPr>
            <w:r>
              <w:rPr>
                <w:bCs/>
                <w:color w:val="000000"/>
              </w:rPr>
              <w:t>176 062,8</w:t>
            </w:r>
          </w:p>
        </w:tc>
        <w:tc>
          <w:tcPr>
            <w:tcW w:w="1275"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bCs/>
                <w:color w:val="000000"/>
              </w:rPr>
            </w:pPr>
            <w:r>
              <w:rPr>
                <w:bCs/>
                <w:color w:val="000000"/>
              </w:rPr>
              <w:t>25 525,8</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bCs/>
                <w:color w:val="000000"/>
              </w:rPr>
            </w:pPr>
            <w:r>
              <w:rPr>
                <w:bCs/>
                <w:color w:val="000000"/>
              </w:rPr>
              <w:t>29 681,9</w:t>
            </w:r>
          </w:p>
        </w:tc>
      </w:tr>
      <w:tr w:rsidR="004E31D2" w:rsidRPr="0034548D" w:rsidTr="00576DC4">
        <w:trPr>
          <w:trHeight w:val="872"/>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34548D" w:rsidRDefault="004E31D2" w:rsidP="000C2ADB">
            <w:pPr>
              <w:rPr>
                <w:iCs/>
                <w:color w:val="000000"/>
              </w:rPr>
            </w:pPr>
            <w:r w:rsidRPr="00B447C4">
              <w:rPr>
                <w:color w:val="000000"/>
              </w:rPr>
              <w:t xml:space="preserve">Мероприятия по диспансеризации муниципальных служащих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2D3948">
            <w:pPr>
              <w:jc w:val="center"/>
              <w:rPr>
                <w:iCs/>
                <w:color w:val="000000"/>
              </w:rPr>
            </w:pPr>
            <w:r>
              <w:rPr>
                <w:color w:val="000000"/>
              </w:rPr>
              <w:t>094</w:t>
            </w:r>
            <w:r w:rsidRPr="00B447C4">
              <w:rPr>
                <w:color w:val="000000"/>
              </w:rPr>
              <w:t>0</w:t>
            </w:r>
            <w:r>
              <w:rPr>
                <w:color w:val="000000"/>
              </w:rPr>
              <w:t>1</w:t>
            </w:r>
            <w:r w:rsidRPr="00B447C4">
              <w:rPr>
                <w:color w:val="000000"/>
              </w:rPr>
              <w:t>28650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65,0</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67</w:t>
            </w:r>
            <w:r w:rsidRPr="00B24714">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69,0</w:t>
            </w:r>
          </w:p>
        </w:tc>
      </w:tr>
      <w:tr w:rsidR="0010327E" w:rsidRPr="0034548D" w:rsidTr="00576DC4">
        <w:trPr>
          <w:trHeight w:val="983"/>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10327E" w:rsidRPr="00B447C4" w:rsidRDefault="0010327E" w:rsidP="000C2ADB">
            <w:pPr>
              <w:jc w:val="both"/>
              <w:rPr>
                <w:color w:val="000000"/>
              </w:rPr>
            </w:pPr>
            <w:r w:rsidRPr="00B447C4">
              <w:rPr>
                <w:color w:val="000000"/>
              </w:rPr>
              <w:t xml:space="preserve">Расходы на выплаты по оплате труда работников органов местного самоуправления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iCs/>
                <w:color w:val="000000"/>
              </w:rPr>
            </w:pPr>
            <w:r w:rsidRPr="0034548D">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10327E" w:rsidRPr="00B447C4" w:rsidRDefault="0010327E" w:rsidP="000C2ADB">
            <w:pPr>
              <w:jc w:val="center"/>
              <w:rPr>
                <w:color w:val="000000"/>
              </w:rPr>
            </w:pPr>
            <w:r>
              <w:rPr>
                <w:color w:val="000000"/>
              </w:rPr>
              <w:t>104</w:t>
            </w:r>
            <w:r w:rsidRPr="00B447C4">
              <w:rPr>
                <w:color w:val="000000"/>
              </w:rPr>
              <w:t>0</w:t>
            </w:r>
            <w:r>
              <w:rPr>
                <w:color w:val="000000"/>
              </w:rPr>
              <w:t>2</w:t>
            </w:r>
            <w:r w:rsidRPr="00B447C4">
              <w:rPr>
                <w:color w:val="000000"/>
              </w:rPr>
              <w:t>00110</w:t>
            </w:r>
          </w:p>
        </w:tc>
        <w:tc>
          <w:tcPr>
            <w:tcW w:w="851" w:type="dxa"/>
            <w:tcBorders>
              <w:top w:val="nil"/>
              <w:left w:val="nil"/>
              <w:bottom w:val="single" w:sz="4" w:space="0" w:color="auto"/>
              <w:right w:val="single" w:sz="4" w:space="0" w:color="auto"/>
            </w:tcBorders>
            <w:shd w:val="clear" w:color="auto" w:fill="auto"/>
            <w:noWrap/>
            <w:vAlign w:val="center"/>
            <w:hideMark/>
          </w:tcPr>
          <w:p w:rsidR="0010327E" w:rsidRPr="0034548D" w:rsidRDefault="002D3948" w:rsidP="000C2ADB">
            <w:pPr>
              <w:rPr>
                <w:iCs/>
                <w:color w:val="000000"/>
              </w:rPr>
            </w:pPr>
            <w:r>
              <w:rPr>
                <w:iCs/>
                <w:color w:val="00000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10327E" w:rsidRPr="00B24714" w:rsidRDefault="0010327E" w:rsidP="00BE799B">
            <w:pPr>
              <w:jc w:val="right"/>
              <w:rPr>
                <w:color w:val="000000"/>
              </w:rPr>
            </w:pPr>
            <w:r>
              <w:rPr>
                <w:color w:val="000000"/>
              </w:rPr>
              <w:t>9 873,0</w:t>
            </w:r>
          </w:p>
        </w:tc>
        <w:tc>
          <w:tcPr>
            <w:tcW w:w="1275" w:type="dxa"/>
            <w:tcBorders>
              <w:top w:val="nil"/>
              <w:left w:val="nil"/>
              <w:bottom w:val="single" w:sz="4" w:space="0" w:color="auto"/>
              <w:right w:val="single" w:sz="4" w:space="0" w:color="auto"/>
            </w:tcBorders>
            <w:shd w:val="clear" w:color="auto" w:fill="auto"/>
            <w:noWrap/>
            <w:vAlign w:val="center"/>
            <w:hideMark/>
          </w:tcPr>
          <w:p w:rsidR="0010327E" w:rsidRPr="00B24714" w:rsidRDefault="002D3948" w:rsidP="00BE799B">
            <w:pPr>
              <w:jc w:val="right"/>
              <w:rPr>
                <w:color w:val="000000"/>
              </w:rPr>
            </w:pPr>
            <w:r>
              <w:rPr>
                <w:color w:val="000000"/>
              </w:rPr>
              <w:t>8 440,6</w:t>
            </w:r>
          </w:p>
        </w:tc>
        <w:tc>
          <w:tcPr>
            <w:tcW w:w="1276" w:type="dxa"/>
            <w:tcBorders>
              <w:top w:val="nil"/>
              <w:left w:val="nil"/>
              <w:bottom w:val="single" w:sz="4" w:space="0" w:color="auto"/>
              <w:right w:val="single" w:sz="4" w:space="0" w:color="auto"/>
            </w:tcBorders>
            <w:shd w:val="clear" w:color="auto" w:fill="auto"/>
            <w:noWrap/>
            <w:vAlign w:val="center"/>
            <w:hideMark/>
          </w:tcPr>
          <w:p w:rsidR="0010327E" w:rsidRPr="00B24714" w:rsidRDefault="002D3948" w:rsidP="00BE799B">
            <w:pPr>
              <w:jc w:val="right"/>
              <w:rPr>
                <w:color w:val="000000"/>
              </w:rPr>
            </w:pPr>
            <w:r>
              <w:rPr>
                <w:color w:val="000000"/>
              </w:rPr>
              <w:t>7 397,2</w:t>
            </w:r>
          </w:p>
        </w:tc>
      </w:tr>
      <w:tr w:rsidR="004E31D2" w:rsidRPr="0034548D" w:rsidTr="00576DC4">
        <w:trPr>
          <w:trHeight w:val="1213"/>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4E31D2" w:rsidP="000C2ADB">
            <w:pPr>
              <w:jc w:val="both"/>
              <w:rPr>
                <w:color w:val="000000"/>
              </w:rPr>
            </w:pPr>
            <w:r w:rsidRPr="00B447C4">
              <w:rPr>
                <w:color w:val="000000"/>
              </w:rPr>
              <w:t xml:space="preserve">Расходы на обеспечение функций органов местного самоуправления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Pr>
                <w:color w:val="000000"/>
              </w:rPr>
              <w:t>104</w:t>
            </w:r>
            <w:r w:rsidRPr="00B447C4">
              <w:rPr>
                <w:color w:val="000000"/>
              </w:rPr>
              <w:t>0</w:t>
            </w:r>
            <w:r>
              <w:rPr>
                <w:color w:val="000000"/>
              </w:rPr>
              <w:t>2</w:t>
            </w:r>
            <w:r w:rsidRPr="00B447C4">
              <w:rPr>
                <w:color w:val="000000"/>
              </w:rPr>
              <w:t>00190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2D3948">
            <w:pPr>
              <w:jc w:val="right"/>
              <w:rPr>
                <w:color w:val="000000"/>
              </w:rPr>
            </w:pPr>
            <w:r w:rsidRPr="00B24714">
              <w:rPr>
                <w:color w:val="000000"/>
              </w:rPr>
              <w:t>1</w:t>
            </w:r>
            <w:r w:rsidR="002D3948">
              <w:rPr>
                <w:color w:val="000000"/>
              </w:rPr>
              <w:t> 188,3</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2D3948" w:rsidP="006B7AEF">
            <w:pPr>
              <w:jc w:val="right"/>
              <w:rPr>
                <w:color w:val="000000"/>
              </w:rPr>
            </w:pPr>
            <w:r>
              <w:rPr>
                <w:color w:val="000000"/>
              </w:rPr>
              <w:t>2 313,2</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2D3948" w:rsidP="006B7AEF">
            <w:pPr>
              <w:jc w:val="right"/>
              <w:rPr>
                <w:color w:val="000000"/>
              </w:rPr>
            </w:pPr>
            <w:r>
              <w:rPr>
                <w:color w:val="000000"/>
              </w:rPr>
              <w:t>2 282,8</w:t>
            </w:r>
          </w:p>
        </w:tc>
      </w:tr>
      <w:tr w:rsidR="004E31D2" w:rsidRPr="0034548D" w:rsidTr="00576DC4">
        <w:trPr>
          <w:trHeight w:val="646"/>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4E31D2" w:rsidP="000C2ADB">
            <w:pPr>
              <w:jc w:val="both"/>
              <w:rPr>
                <w:color w:val="000000"/>
              </w:rPr>
            </w:pPr>
            <w:r w:rsidRPr="00B447C4">
              <w:rPr>
                <w:color w:val="000000"/>
              </w:rPr>
              <w:t xml:space="preserve">Расходы на обеспечение функций органов местного самоуправления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sidRPr="00B447C4">
              <w:rPr>
                <w:color w:val="000000"/>
              </w:rPr>
              <w:t>10</w:t>
            </w:r>
            <w:r>
              <w:rPr>
                <w:color w:val="000000"/>
              </w:rPr>
              <w:t>4</w:t>
            </w:r>
            <w:r w:rsidRPr="00B447C4">
              <w:rPr>
                <w:color w:val="000000"/>
              </w:rPr>
              <w:t>0</w:t>
            </w:r>
            <w:r>
              <w:rPr>
                <w:color w:val="000000"/>
              </w:rPr>
              <w:t>2</w:t>
            </w:r>
            <w:r w:rsidRPr="00B447C4">
              <w:rPr>
                <w:color w:val="000000"/>
              </w:rPr>
              <w:t>00190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214301" w:rsidP="000C2ADB">
            <w:pPr>
              <w:rPr>
                <w:iCs/>
                <w:color w:val="000000"/>
              </w:rPr>
            </w:pPr>
            <w:r>
              <w:rPr>
                <w:iCs/>
                <w:color w:val="00000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sidRPr="00B24714">
              <w:rPr>
                <w:color w:val="000000"/>
              </w:rPr>
              <w:t>7,</w:t>
            </w:r>
            <w:r>
              <w:rPr>
                <w:color w:val="000000"/>
              </w:rPr>
              <w:t>7</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sidRPr="00B24714">
              <w:rPr>
                <w:color w:val="000000"/>
              </w:rPr>
              <w:t>7,</w:t>
            </w:r>
            <w:r>
              <w:rPr>
                <w:color w:val="000000"/>
              </w:rPr>
              <w:t>9</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8,1</w:t>
            </w:r>
          </w:p>
        </w:tc>
      </w:tr>
      <w:tr w:rsidR="00214301" w:rsidRPr="0034548D" w:rsidTr="004E31D2">
        <w:trPr>
          <w:trHeight w:val="206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214301" w:rsidRPr="00B447C4" w:rsidRDefault="00214301" w:rsidP="00BE799B">
            <w:pPr>
              <w:jc w:val="both"/>
              <w:rPr>
                <w:color w:val="000000"/>
              </w:rPr>
            </w:pPr>
            <w:r w:rsidRPr="00B447C4">
              <w:rPr>
                <w:color w:val="000000"/>
              </w:rPr>
              <w:lastRenderedPageBreak/>
              <w:t xml:space="preserve">Иные </w:t>
            </w:r>
            <w:r>
              <w:rPr>
                <w:color w:val="000000"/>
              </w:rPr>
              <w:t>м</w:t>
            </w:r>
            <w:r w:rsidRPr="00214301">
              <w:rPr>
                <w:color w:val="000000"/>
              </w:rPr>
              <w:t xml:space="preserve">ежбюджетные </w:t>
            </w:r>
            <w:r w:rsidR="00CA1735" w:rsidRPr="00CA1735">
              <w:rPr>
                <w:rFonts w:cs="Symbol"/>
                <w:bCs/>
                <w:iCs/>
                <w:lang w:eastAsia="ar-SA"/>
              </w:rPr>
              <w:t>полномочия</w:t>
            </w:r>
            <w:r w:rsidRPr="00214301">
              <w:rPr>
                <w:color w:val="000000"/>
              </w:rPr>
              <w:t xml:space="preserve">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851" w:type="dxa"/>
            <w:tcBorders>
              <w:top w:val="nil"/>
              <w:left w:val="nil"/>
              <w:bottom w:val="single" w:sz="4" w:space="0" w:color="auto"/>
              <w:right w:val="single" w:sz="4" w:space="0" w:color="auto"/>
            </w:tcBorders>
            <w:shd w:val="clear" w:color="auto" w:fill="auto"/>
            <w:noWrap/>
            <w:vAlign w:val="center"/>
            <w:hideMark/>
          </w:tcPr>
          <w:p w:rsidR="00214301" w:rsidRPr="0034548D" w:rsidRDefault="00214301"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214301" w:rsidRPr="0034548D" w:rsidRDefault="00214301"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214301" w:rsidRPr="0034548D" w:rsidRDefault="00214301" w:rsidP="000C2ADB">
            <w:pPr>
              <w:rPr>
                <w:iCs/>
                <w:color w:val="000000"/>
              </w:rPr>
            </w:pPr>
            <w:r w:rsidRPr="0034548D">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214301" w:rsidRPr="00B447C4" w:rsidRDefault="00214301" w:rsidP="000C2ADB">
            <w:pPr>
              <w:jc w:val="center"/>
              <w:rPr>
                <w:color w:val="000000"/>
              </w:rPr>
            </w:pPr>
            <w:r>
              <w:rPr>
                <w:color w:val="000000"/>
              </w:rPr>
              <w:t>104</w:t>
            </w:r>
            <w:r w:rsidRPr="00B447C4">
              <w:rPr>
                <w:color w:val="000000"/>
              </w:rPr>
              <w:t>0</w:t>
            </w:r>
            <w:r>
              <w:rPr>
                <w:color w:val="000000"/>
              </w:rPr>
              <w:t>2</w:t>
            </w:r>
            <w:r w:rsidRPr="00B447C4">
              <w:rPr>
                <w:color w:val="000000"/>
              </w:rPr>
              <w:t>87030</w:t>
            </w:r>
          </w:p>
        </w:tc>
        <w:tc>
          <w:tcPr>
            <w:tcW w:w="851" w:type="dxa"/>
            <w:tcBorders>
              <w:top w:val="nil"/>
              <w:left w:val="nil"/>
              <w:bottom w:val="single" w:sz="4" w:space="0" w:color="auto"/>
              <w:right w:val="single" w:sz="4" w:space="0" w:color="auto"/>
            </w:tcBorders>
            <w:shd w:val="clear" w:color="auto" w:fill="auto"/>
            <w:noWrap/>
            <w:vAlign w:val="center"/>
            <w:hideMark/>
          </w:tcPr>
          <w:p w:rsidR="00214301" w:rsidRPr="0034548D" w:rsidRDefault="00214301" w:rsidP="000C2ADB">
            <w:pPr>
              <w:rPr>
                <w:iCs/>
                <w:color w:val="000000"/>
              </w:rPr>
            </w:pPr>
            <w:r>
              <w:rPr>
                <w:iCs/>
                <w:color w:val="000000"/>
              </w:rPr>
              <w:t>540</w:t>
            </w:r>
          </w:p>
        </w:tc>
        <w:tc>
          <w:tcPr>
            <w:tcW w:w="1276" w:type="dxa"/>
            <w:tcBorders>
              <w:top w:val="nil"/>
              <w:left w:val="nil"/>
              <w:bottom w:val="single" w:sz="4" w:space="0" w:color="auto"/>
              <w:right w:val="single" w:sz="4" w:space="0" w:color="auto"/>
            </w:tcBorders>
            <w:shd w:val="clear" w:color="auto" w:fill="auto"/>
            <w:noWrap/>
            <w:vAlign w:val="center"/>
            <w:hideMark/>
          </w:tcPr>
          <w:p w:rsidR="00214301" w:rsidRPr="00B24714" w:rsidRDefault="00214301" w:rsidP="00BE799B">
            <w:pPr>
              <w:jc w:val="right"/>
              <w:rPr>
                <w:color w:val="000000"/>
              </w:rPr>
            </w:pPr>
            <w:r>
              <w:rPr>
                <w:color w:val="000000"/>
              </w:rPr>
              <w:t>240,1</w:t>
            </w:r>
          </w:p>
        </w:tc>
        <w:tc>
          <w:tcPr>
            <w:tcW w:w="1275" w:type="dxa"/>
            <w:tcBorders>
              <w:top w:val="nil"/>
              <w:left w:val="nil"/>
              <w:bottom w:val="single" w:sz="4" w:space="0" w:color="auto"/>
              <w:right w:val="single" w:sz="4" w:space="0" w:color="auto"/>
            </w:tcBorders>
            <w:shd w:val="clear" w:color="auto" w:fill="auto"/>
            <w:noWrap/>
            <w:vAlign w:val="center"/>
            <w:hideMark/>
          </w:tcPr>
          <w:p w:rsidR="00214301" w:rsidRPr="00B24714" w:rsidRDefault="00214301" w:rsidP="00BE799B">
            <w:pPr>
              <w:jc w:val="right"/>
              <w:rPr>
                <w:color w:val="000000"/>
              </w:rPr>
            </w:pPr>
            <w:r>
              <w:rPr>
                <w:color w:val="000000"/>
              </w:rPr>
              <w:t>240,1</w:t>
            </w:r>
          </w:p>
        </w:tc>
        <w:tc>
          <w:tcPr>
            <w:tcW w:w="1276" w:type="dxa"/>
            <w:tcBorders>
              <w:top w:val="nil"/>
              <w:left w:val="nil"/>
              <w:bottom w:val="single" w:sz="4" w:space="0" w:color="auto"/>
              <w:right w:val="single" w:sz="4" w:space="0" w:color="auto"/>
            </w:tcBorders>
            <w:shd w:val="clear" w:color="auto" w:fill="auto"/>
            <w:noWrap/>
            <w:vAlign w:val="center"/>
            <w:hideMark/>
          </w:tcPr>
          <w:p w:rsidR="00214301" w:rsidRPr="00B24714" w:rsidRDefault="00214301" w:rsidP="00BE799B">
            <w:pPr>
              <w:jc w:val="right"/>
              <w:rPr>
                <w:color w:val="000000"/>
              </w:rPr>
            </w:pPr>
            <w:r>
              <w:rPr>
                <w:color w:val="000000"/>
              </w:rPr>
              <w:t>240,1</w:t>
            </w:r>
          </w:p>
        </w:tc>
      </w:tr>
      <w:tr w:rsidR="00214301" w:rsidRPr="0034548D" w:rsidTr="004E31D2">
        <w:trPr>
          <w:trHeight w:val="2261"/>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214301" w:rsidRPr="00B447C4" w:rsidRDefault="00214301" w:rsidP="00BE799B">
            <w:pPr>
              <w:jc w:val="both"/>
              <w:rPr>
                <w:color w:val="000000"/>
              </w:rPr>
            </w:pPr>
            <w:r>
              <w:rPr>
                <w:color w:val="000000"/>
              </w:rPr>
              <w:t>Иные м</w:t>
            </w:r>
            <w:r w:rsidRPr="00214301">
              <w:rPr>
                <w:color w:val="000000"/>
              </w:rPr>
              <w:t xml:space="preserve">ежбюджетные </w:t>
            </w:r>
            <w:r w:rsidR="00CA1735" w:rsidRPr="00CA1735">
              <w:rPr>
                <w:rFonts w:cs="Symbol"/>
                <w:bCs/>
                <w:iCs/>
                <w:lang w:eastAsia="ar-SA"/>
              </w:rPr>
              <w:t>полномочия</w:t>
            </w:r>
            <w:r w:rsidRPr="00214301">
              <w:rPr>
                <w:color w:val="000000"/>
              </w:rPr>
              <w:t xml:space="preserve">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w:t>
            </w:r>
          </w:p>
        </w:tc>
        <w:tc>
          <w:tcPr>
            <w:tcW w:w="851" w:type="dxa"/>
            <w:tcBorders>
              <w:top w:val="nil"/>
              <w:left w:val="nil"/>
              <w:bottom w:val="single" w:sz="4" w:space="0" w:color="auto"/>
              <w:right w:val="single" w:sz="4" w:space="0" w:color="auto"/>
            </w:tcBorders>
            <w:shd w:val="clear" w:color="auto" w:fill="auto"/>
            <w:noWrap/>
            <w:vAlign w:val="center"/>
            <w:hideMark/>
          </w:tcPr>
          <w:p w:rsidR="00214301" w:rsidRPr="0034548D" w:rsidRDefault="00214301" w:rsidP="000C2ADB">
            <w:pPr>
              <w:rPr>
                <w:iCs/>
                <w:color w:val="000000"/>
              </w:rPr>
            </w:pPr>
            <w:r>
              <w:rPr>
                <w:iCs/>
                <w:color w:val="000000"/>
              </w:rPr>
              <w:t xml:space="preserve">951 </w:t>
            </w:r>
          </w:p>
        </w:tc>
        <w:tc>
          <w:tcPr>
            <w:tcW w:w="850" w:type="dxa"/>
            <w:tcBorders>
              <w:top w:val="nil"/>
              <w:left w:val="nil"/>
              <w:bottom w:val="single" w:sz="4" w:space="0" w:color="auto"/>
              <w:right w:val="single" w:sz="4" w:space="0" w:color="auto"/>
            </w:tcBorders>
            <w:shd w:val="clear" w:color="auto" w:fill="auto"/>
            <w:noWrap/>
            <w:vAlign w:val="center"/>
            <w:hideMark/>
          </w:tcPr>
          <w:p w:rsidR="00214301" w:rsidRPr="0034548D" w:rsidRDefault="00214301" w:rsidP="000C2ADB">
            <w:pPr>
              <w:rPr>
                <w:iCs/>
                <w:color w:val="000000"/>
              </w:rPr>
            </w:pPr>
            <w:r>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214301" w:rsidRPr="0034548D" w:rsidRDefault="00214301" w:rsidP="000C2ADB">
            <w:pPr>
              <w:rPr>
                <w:iCs/>
                <w:color w:val="000000"/>
              </w:rPr>
            </w:pPr>
            <w:r>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214301" w:rsidRDefault="00214301" w:rsidP="000C2ADB">
            <w:pPr>
              <w:jc w:val="center"/>
              <w:rPr>
                <w:color w:val="000000"/>
              </w:rPr>
            </w:pPr>
            <w:r>
              <w:rPr>
                <w:color w:val="000000"/>
              </w:rPr>
              <w:t>1040287040</w:t>
            </w:r>
          </w:p>
        </w:tc>
        <w:tc>
          <w:tcPr>
            <w:tcW w:w="851" w:type="dxa"/>
            <w:tcBorders>
              <w:top w:val="nil"/>
              <w:left w:val="nil"/>
              <w:bottom w:val="single" w:sz="4" w:space="0" w:color="auto"/>
              <w:right w:val="single" w:sz="4" w:space="0" w:color="auto"/>
            </w:tcBorders>
            <w:shd w:val="clear" w:color="auto" w:fill="auto"/>
            <w:noWrap/>
            <w:vAlign w:val="center"/>
            <w:hideMark/>
          </w:tcPr>
          <w:p w:rsidR="00214301" w:rsidRDefault="00214301" w:rsidP="000C2ADB">
            <w:pPr>
              <w:rPr>
                <w:iCs/>
                <w:color w:val="000000"/>
              </w:rPr>
            </w:pPr>
            <w:r>
              <w:rPr>
                <w:iCs/>
                <w:color w:val="000000"/>
              </w:rPr>
              <w:t>540</w:t>
            </w:r>
          </w:p>
        </w:tc>
        <w:tc>
          <w:tcPr>
            <w:tcW w:w="1276" w:type="dxa"/>
            <w:tcBorders>
              <w:top w:val="nil"/>
              <w:left w:val="nil"/>
              <w:bottom w:val="single" w:sz="4" w:space="0" w:color="auto"/>
              <w:right w:val="single" w:sz="4" w:space="0" w:color="auto"/>
            </w:tcBorders>
            <w:shd w:val="clear" w:color="auto" w:fill="auto"/>
            <w:noWrap/>
            <w:vAlign w:val="center"/>
            <w:hideMark/>
          </w:tcPr>
          <w:p w:rsidR="00214301" w:rsidRPr="00B24714" w:rsidRDefault="00214301" w:rsidP="00BE799B">
            <w:pPr>
              <w:jc w:val="right"/>
              <w:rPr>
                <w:color w:val="000000"/>
              </w:rPr>
            </w:pPr>
            <w:r>
              <w:rPr>
                <w:color w:val="000000"/>
              </w:rPr>
              <w:t>133,2</w:t>
            </w:r>
          </w:p>
        </w:tc>
        <w:tc>
          <w:tcPr>
            <w:tcW w:w="1275" w:type="dxa"/>
            <w:tcBorders>
              <w:top w:val="nil"/>
              <w:left w:val="nil"/>
              <w:bottom w:val="single" w:sz="4" w:space="0" w:color="auto"/>
              <w:right w:val="single" w:sz="4" w:space="0" w:color="auto"/>
            </w:tcBorders>
            <w:shd w:val="clear" w:color="auto" w:fill="auto"/>
            <w:noWrap/>
            <w:vAlign w:val="center"/>
            <w:hideMark/>
          </w:tcPr>
          <w:p w:rsidR="00214301" w:rsidRPr="00B24714" w:rsidRDefault="00214301" w:rsidP="00BE799B">
            <w:pPr>
              <w:jc w:val="right"/>
              <w:rPr>
                <w:color w:val="000000"/>
              </w:rPr>
            </w:pPr>
            <w:r>
              <w:rPr>
                <w:color w:val="000000"/>
              </w:rPr>
              <w:t>133,2</w:t>
            </w:r>
          </w:p>
        </w:tc>
        <w:tc>
          <w:tcPr>
            <w:tcW w:w="1276" w:type="dxa"/>
            <w:tcBorders>
              <w:top w:val="nil"/>
              <w:left w:val="nil"/>
              <w:bottom w:val="single" w:sz="4" w:space="0" w:color="auto"/>
              <w:right w:val="single" w:sz="4" w:space="0" w:color="auto"/>
            </w:tcBorders>
            <w:shd w:val="clear" w:color="auto" w:fill="auto"/>
            <w:noWrap/>
            <w:vAlign w:val="center"/>
            <w:hideMark/>
          </w:tcPr>
          <w:p w:rsidR="00214301" w:rsidRPr="00B24714" w:rsidRDefault="00214301" w:rsidP="00BE799B">
            <w:pPr>
              <w:jc w:val="right"/>
              <w:rPr>
                <w:color w:val="000000"/>
              </w:rPr>
            </w:pPr>
            <w:r>
              <w:rPr>
                <w:color w:val="000000"/>
              </w:rPr>
              <w:t>133,2</w:t>
            </w:r>
          </w:p>
        </w:tc>
      </w:tr>
      <w:tr w:rsidR="000C2ADB" w:rsidRPr="0034548D" w:rsidTr="004E31D2">
        <w:trPr>
          <w:trHeight w:val="2261"/>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0C2ADB" w:rsidRPr="00B447C4" w:rsidRDefault="000C2ADB" w:rsidP="000C57D1">
            <w:pPr>
              <w:jc w:val="both"/>
              <w:rPr>
                <w:color w:val="000000"/>
              </w:rPr>
            </w:pPr>
            <w:r w:rsidRPr="00B447C4">
              <w:rPr>
                <w:color w:val="000000"/>
              </w:rPr>
              <w:t>Расходы на осуществление полномочий по определению в соответствии с частью 1 статьи 11.2  Областного закона от 25 октября 2002 года</w:t>
            </w:r>
            <w:r>
              <w:rPr>
                <w:color w:val="000000"/>
              </w:rPr>
              <w:t xml:space="preserve">  </w:t>
            </w:r>
            <w:r w:rsidRPr="00B447C4">
              <w:rPr>
                <w:color w:val="000000"/>
              </w:rPr>
              <w:t>№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0C2ADB" w:rsidRPr="00B447C4" w:rsidRDefault="000C2ADB" w:rsidP="000C2ADB">
            <w:pPr>
              <w:jc w:val="center"/>
              <w:rPr>
                <w:color w:val="000000"/>
              </w:rPr>
            </w:pPr>
            <w:r>
              <w:rPr>
                <w:color w:val="000000"/>
              </w:rPr>
              <w:t>999</w:t>
            </w:r>
            <w:r w:rsidRPr="00B447C4">
              <w:rPr>
                <w:color w:val="000000"/>
              </w:rPr>
              <w:t>0072390</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2022CF"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0,2</w:t>
            </w:r>
          </w:p>
        </w:tc>
        <w:tc>
          <w:tcPr>
            <w:tcW w:w="1275"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0,2</w:t>
            </w:r>
          </w:p>
        </w:tc>
      </w:tr>
      <w:tr w:rsidR="004E31D2" w:rsidRPr="0034548D" w:rsidTr="00576DC4">
        <w:trPr>
          <w:trHeight w:val="50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CA1735" w:rsidP="000C2ADB">
            <w:pPr>
              <w:jc w:val="both"/>
              <w:rPr>
                <w:color w:val="000000"/>
              </w:rPr>
            </w:pPr>
            <w:r w:rsidRPr="00CA1735">
              <w:t xml:space="preserve">Иные межбюджетные </w:t>
            </w:r>
            <w:r w:rsidRPr="00CA1735">
              <w:rPr>
                <w:rFonts w:cs="Symbol"/>
                <w:bCs/>
                <w:iCs/>
                <w:lang w:eastAsia="ar-SA"/>
              </w:rPr>
              <w:t>полномочия</w:t>
            </w:r>
            <w:r w:rsidRPr="00CA1735">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06</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Pr>
                <w:color w:val="000000"/>
              </w:rPr>
              <w:t>1040287030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540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60,8</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60,8</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60,8</w:t>
            </w:r>
          </w:p>
        </w:tc>
      </w:tr>
      <w:tr w:rsidR="004E31D2" w:rsidRPr="0034548D" w:rsidTr="004E31D2">
        <w:trPr>
          <w:trHeight w:val="206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CA1735" w:rsidP="00CA1735">
            <w:pPr>
              <w:jc w:val="both"/>
              <w:rPr>
                <w:color w:val="000000"/>
              </w:rPr>
            </w:pPr>
            <w:r w:rsidRPr="00B447C4">
              <w:rPr>
                <w:color w:val="000000"/>
              </w:rPr>
              <w:lastRenderedPageBreak/>
              <w:t xml:space="preserve">Иные </w:t>
            </w:r>
            <w:r>
              <w:rPr>
                <w:color w:val="000000"/>
              </w:rPr>
              <w:t>м</w:t>
            </w:r>
            <w:r w:rsidRPr="00CA1735">
              <w:rPr>
                <w:color w:val="000000"/>
              </w:rPr>
              <w:t xml:space="preserve">ежбюджетные </w:t>
            </w:r>
            <w:r w:rsidRPr="00CA1735">
              <w:rPr>
                <w:rFonts w:cs="Symbol"/>
                <w:bCs/>
                <w:iCs/>
                <w:lang w:eastAsia="ar-SA"/>
              </w:rPr>
              <w:t>полномочия</w:t>
            </w:r>
            <w:r w:rsidRPr="00CA1735">
              <w:rPr>
                <w:color w:val="000000"/>
              </w:rPr>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w:t>
            </w:r>
            <w:r>
              <w:rPr>
                <w:color w:val="000000"/>
              </w:rPr>
              <w:t xml:space="preserve"> </w:t>
            </w:r>
            <w:r w:rsidRPr="00CA1735">
              <w:rPr>
                <w:color w:val="000000"/>
              </w:rPr>
              <w:t>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06</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sidRPr="00B447C4">
              <w:rPr>
                <w:color w:val="000000"/>
              </w:rPr>
              <w:t>99</w:t>
            </w:r>
            <w:r>
              <w:rPr>
                <w:color w:val="000000"/>
              </w:rPr>
              <w:t>900</w:t>
            </w:r>
            <w:r w:rsidRPr="00B447C4">
              <w:rPr>
                <w:color w:val="000000"/>
              </w:rPr>
              <w:t>87040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540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74,5</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74,5</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74,5</w:t>
            </w:r>
          </w:p>
        </w:tc>
      </w:tr>
      <w:tr w:rsidR="000C2ADB" w:rsidRPr="0034548D" w:rsidTr="004E31D2">
        <w:trPr>
          <w:trHeight w:val="69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0C2ADB" w:rsidRPr="0034548D" w:rsidRDefault="000C2ADB" w:rsidP="000C2ADB">
            <w:pPr>
              <w:rPr>
                <w:iCs/>
                <w:color w:val="000000"/>
              </w:rPr>
            </w:pPr>
            <w:r w:rsidRPr="0034548D">
              <w:rPr>
                <w:iCs/>
                <w:color w:val="000000"/>
              </w:rPr>
              <w:t xml:space="preserve">Проведение выборов в представительные органы муниципального образования </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07</w:t>
            </w:r>
          </w:p>
        </w:tc>
        <w:tc>
          <w:tcPr>
            <w:tcW w:w="1842"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center"/>
              <w:rPr>
                <w:iCs/>
                <w:color w:val="000000"/>
              </w:rPr>
            </w:pPr>
            <w:r>
              <w:rPr>
                <w:color w:val="000000"/>
              </w:rPr>
              <w:t>99900</w:t>
            </w:r>
            <w:r w:rsidRPr="00B447C4">
              <w:rPr>
                <w:color w:val="000000"/>
              </w:rPr>
              <w:t>98020</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4E31D2" w:rsidP="000C2ADB">
            <w:pPr>
              <w:rPr>
                <w:iCs/>
                <w:color w:val="000000"/>
              </w:rPr>
            </w:pPr>
            <w:r>
              <w:rPr>
                <w:iCs/>
                <w:color w:val="000000"/>
              </w:rPr>
              <w:t>880</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0C2ADB" w:rsidRPr="0034548D" w:rsidRDefault="004E31D2" w:rsidP="000C2ADB">
            <w:pPr>
              <w:jc w:val="right"/>
              <w:rPr>
                <w:iCs/>
                <w:color w:val="000000"/>
              </w:rPr>
            </w:pPr>
            <w:r>
              <w:rPr>
                <w:color w:val="000000"/>
              </w:rPr>
              <w:t>1 116,5</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4E31D2" w:rsidP="000C2ADB">
            <w:pPr>
              <w:jc w:val="right"/>
              <w:rPr>
                <w:iCs/>
                <w:color w:val="000000"/>
              </w:rPr>
            </w:pPr>
            <w:r>
              <w:rPr>
                <w:iCs/>
                <w:color w:val="000000"/>
              </w:rPr>
              <w:t>0,0</w:t>
            </w:r>
          </w:p>
        </w:tc>
      </w:tr>
      <w:tr w:rsidR="004E31D2" w:rsidRPr="0034548D" w:rsidTr="004E31D2">
        <w:trPr>
          <w:trHeight w:val="125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34548D" w:rsidRDefault="004E31D2" w:rsidP="000C2ADB">
            <w:pPr>
              <w:rPr>
                <w:iCs/>
                <w:color w:val="000000"/>
              </w:rPr>
            </w:pPr>
            <w:r w:rsidRPr="00B447C4">
              <w:rPr>
                <w:color w:val="000000"/>
              </w:rPr>
              <w:t>Резервный фонд Администрации Синегорского сельского поселения на финансовое обеспечение непредвиденных расходов</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11</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642F53">
            <w:pPr>
              <w:jc w:val="center"/>
              <w:rPr>
                <w:iCs/>
                <w:color w:val="000000"/>
              </w:rPr>
            </w:pPr>
            <w:r>
              <w:rPr>
                <w:color w:val="000000"/>
              </w:rPr>
              <w:t>99900</w:t>
            </w:r>
            <w:r w:rsidRPr="00B447C4">
              <w:rPr>
                <w:color w:val="000000"/>
              </w:rPr>
              <w:t>98010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870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2D3948">
            <w:pPr>
              <w:jc w:val="right"/>
              <w:rPr>
                <w:color w:val="000000"/>
              </w:rPr>
            </w:pPr>
            <w:r>
              <w:rPr>
                <w:color w:val="000000"/>
              </w:rPr>
              <w:t>5</w:t>
            </w:r>
            <w:r w:rsidR="002D3948">
              <w:rPr>
                <w:color w:val="000000"/>
              </w:rPr>
              <w:t>0</w:t>
            </w:r>
            <w:r w:rsidRPr="00B24714">
              <w:rPr>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60</w:t>
            </w:r>
            <w:r w:rsidRPr="00B24714">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65</w:t>
            </w:r>
            <w:r w:rsidRPr="00B24714">
              <w:rPr>
                <w:color w:val="000000"/>
              </w:rPr>
              <w:t>,0</w:t>
            </w:r>
          </w:p>
        </w:tc>
      </w:tr>
      <w:tr w:rsidR="000C2ADB" w:rsidRPr="0034548D" w:rsidTr="0042203E">
        <w:trPr>
          <w:trHeight w:val="98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0C2ADB" w:rsidRPr="00B447C4" w:rsidRDefault="000C2ADB" w:rsidP="000C2ADB">
            <w:pPr>
              <w:jc w:val="both"/>
              <w:rPr>
                <w:color w:val="000000"/>
              </w:rPr>
            </w:pPr>
            <w:r w:rsidRPr="00B447C4">
              <w:rPr>
                <w:color w:val="000000"/>
              </w:rPr>
              <w:t xml:space="preserve">Мероприятия по профилактике экстремизма и терроризма на территории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0C2ADB" w:rsidRPr="00B447C4" w:rsidRDefault="000C2ADB" w:rsidP="000C2ADB">
            <w:pPr>
              <w:jc w:val="center"/>
              <w:rPr>
                <w:color w:val="000000"/>
              </w:rPr>
            </w:pPr>
            <w:r w:rsidRPr="00B447C4">
              <w:rPr>
                <w:color w:val="000000"/>
              </w:rPr>
              <w:t>03</w:t>
            </w:r>
            <w:r>
              <w:rPr>
                <w:color w:val="000000"/>
              </w:rPr>
              <w:t>4</w:t>
            </w:r>
            <w:r w:rsidRPr="00B447C4">
              <w:rPr>
                <w:color w:val="000000"/>
              </w:rPr>
              <w:t>0</w:t>
            </w:r>
            <w:r>
              <w:rPr>
                <w:color w:val="000000"/>
              </w:rPr>
              <w:t>1</w:t>
            </w:r>
            <w:r w:rsidRPr="00B447C4">
              <w:rPr>
                <w:color w:val="000000"/>
              </w:rPr>
              <w:t>28120</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2022CF"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10,0</w:t>
            </w:r>
          </w:p>
        </w:tc>
      </w:tr>
      <w:tr w:rsidR="004E31D2" w:rsidRPr="0034548D" w:rsidTr="00576DC4">
        <w:trPr>
          <w:trHeight w:val="752"/>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4E31D2" w:rsidP="000C2ADB">
            <w:pPr>
              <w:jc w:val="both"/>
              <w:rPr>
                <w:color w:val="000000"/>
              </w:rPr>
            </w:pPr>
            <w:r w:rsidRPr="00B447C4">
              <w:rPr>
                <w:color w:val="000000"/>
              </w:rPr>
              <w:t xml:space="preserve">Мероприятия по обеспечению первичных мер пожарной безопасности в границах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sidRPr="00B447C4">
              <w:rPr>
                <w:color w:val="000000"/>
              </w:rPr>
              <w:t>04</w:t>
            </w:r>
            <w:r>
              <w:rPr>
                <w:color w:val="000000"/>
              </w:rPr>
              <w:t>4</w:t>
            </w:r>
            <w:r w:rsidRPr="00B447C4">
              <w:rPr>
                <w:color w:val="000000"/>
              </w:rPr>
              <w:t>0</w:t>
            </w:r>
            <w:r>
              <w:rPr>
                <w:color w:val="000000"/>
              </w:rPr>
              <w:t>1</w:t>
            </w:r>
            <w:r w:rsidRPr="00B447C4">
              <w:rPr>
                <w:color w:val="000000"/>
              </w:rPr>
              <w:t>28130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44,3</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27,0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32,0</w:t>
            </w:r>
          </w:p>
        </w:tc>
      </w:tr>
      <w:tr w:rsidR="004E31D2" w:rsidRPr="0034548D" w:rsidTr="00576DC4">
        <w:trPr>
          <w:trHeight w:val="93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4E31D2" w:rsidP="000C2ADB">
            <w:pPr>
              <w:jc w:val="both"/>
              <w:rPr>
                <w:color w:val="000000"/>
              </w:rPr>
            </w:pPr>
            <w:r w:rsidRPr="00B447C4">
              <w:rPr>
                <w:color w:val="000000"/>
              </w:rPr>
              <w:t xml:space="preserve">Мероприятия по внедрению энергоэффективных светильников, в том числе на базе светодиодов </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sidRPr="00B447C4">
              <w:rPr>
                <w:color w:val="000000"/>
              </w:rPr>
              <w:t>08</w:t>
            </w:r>
            <w:r>
              <w:rPr>
                <w:color w:val="000000"/>
              </w:rPr>
              <w:t>4</w:t>
            </w:r>
            <w:r w:rsidRPr="00B447C4">
              <w:rPr>
                <w:color w:val="000000"/>
              </w:rPr>
              <w:t>0</w:t>
            </w:r>
            <w:r>
              <w:rPr>
                <w:color w:val="000000"/>
              </w:rPr>
              <w:t>1</w:t>
            </w:r>
            <w:r w:rsidRPr="00B447C4">
              <w:rPr>
                <w:color w:val="000000"/>
              </w:rPr>
              <w:t>28290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sidRPr="00B24714">
              <w:rPr>
                <w:color w:val="00000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sidRPr="00B24714">
              <w:rPr>
                <w:color w:val="000000"/>
              </w:rPr>
              <w:t>2</w:t>
            </w:r>
            <w:r>
              <w:rPr>
                <w:color w:val="000000"/>
              </w:rPr>
              <w:t>5</w:t>
            </w:r>
            <w:r w:rsidRPr="00B24714">
              <w:rPr>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30</w:t>
            </w:r>
            <w:r w:rsidRPr="00B24714">
              <w:rPr>
                <w:color w:val="000000"/>
              </w:rPr>
              <w:t>,0</w:t>
            </w:r>
          </w:p>
        </w:tc>
      </w:tr>
      <w:tr w:rsidR="004E31D2" w:rsidRPr="0034548D" w:rsidTr="00576DC4">
        <w:trPr>
          <w:trHeight w:val="1213"/>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4E31D2" w:rsidP="000C2ADB">
            <w:pPr>
              <w:jc w:val="both"/>
              <w:rPr>
                <w:color w:val="000000"/>
              </w:rPr>
            </w:pPr>
            <w:r w:rsidRPr="00B447C4">
              <w:rPr>
                <w:color w:val="000000"/>
              </w:rPr>
              <w:t xml:space="preserve">Официальная публикация нормативно-правовых актов в информационных бюллетенях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sidRPr="00B447C4">
              <w:rPr>
                <w:color w:val="000000"/>
              </w:rPr>
              <w:t>09</w:t>
            </w:r>
            <w:r>
              <w:rPr>
                <w:color w:val="000000"/>
              </w:rPr>
              <w:t>4</w:t>
            </w:r>
            <w:r w:rsidRPr="00B447C4">
              <w:rPr>
                <w:color w:val="000000"/>
              </w:rPr>
              <w:t>0</w:t>
            </w:r>
            <w:r>
              <w:rPr>
                <w:color w:val="000000"/>
              </w:rPr>
              <w:t>2</w:t>
            </w:r>
            <w:r w:rsidRPr="00B447C4">
              <w:rPr>
                <w:color w:val="000000"/>
              </w:rPr>
              <w:t>28340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w:t>
            </w: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w:t>
            </w:r>
            <w:r w:rsidRPr="00B24714">
              <w:rPr>
                <w:color w:val="000000"/>
              </w:rPr>
              <w:t>5,0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7</w:t>
            </w:r>
            <w:r w:rsidRPr="00B24714">
              <w:rPr>
                <w:color w:val="000000"/>
              </w:rPr>
              <w:t>0,0</w:t>
            </w:r>
          </w:p>
        </w:tc>
      </w:tr>
      <w:tr w:rsidR="000C2ADB" w:rsidRPr="0034548D" w:rsidTr="00576DC4">
        <w:trPr>
          <w:trHeight w:val="12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0C2ADB" w:rsidRPr="00B447C4" w:rsidRDefault="000C2ADB" w:rsidP="000C2ADB">
            <w:pPr>
              <w:jc w:val="both"/>
              <w:rPr>
                <w:color w:val="000000"/>
              </w:rPr>
            </w:pPr>
            <w:r w:rsidRPr="00B447C4">
              <w:rPr>
                <w:color w:val="000000"/>
              </w:rPr>
              <w:t xml:space="preserve">Мероприятия по освещению деятельности ассоциации «Совет муниципальных образований  Ростовской области» </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0C2ADB" w:rsidRPr="00B447C4" w:rsidRDefault="000C2ADB" w:rsidP="000C2ADB">
            <w:pPr>
              <w:jc w:val="center"/>
              <w:rPr>
                <w:color w:val="000000"/>
              </w:rPr>
            </w:pPr>
            <w:r w:rsidRPr="00B447C4">
              <w:rPr>
                <w:color w:val="000000"/>
              </w:rPr>
              <w:t>09</w:t>
            </w:r>
            <w:r>
              <w:rPr>
                <w:color w:val="000000"/>
              </w:rPr>
              <w:t>4</w:t>
            </w:r>
            <w:r w:rsidRPr="00B447C4">
              <w:rPr>
                <w:color w:val="000000"/>
              </w:rPr>
              <w:t>0</w:t>
            </w:r>
            <w:r>
              <w:rPr>
                <w:color w:val="000000"/>
              </w:rPr>
              <w:t>2</w:t>
            </w:r>
            <w:r w:rsidRPr="00B447C4">
              <w:rPr>
                <w:color w:val="000000"/>
              </w:rPr>
              <w:t>28350</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214301" w:rsidP="000C2ADB">
            <w:pPr>
              <w:rPr>
                <w:iCs/>
                <w:color w:val="000000"/>
              </w:rPr>
            </w:pPr>
            <w:r>
              <w:rPr>
                <w:iCs/>
                <w:color w:val="00000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40,0</w:t>
            </w:r>
          </w:p>
        </w:tc>
        <w:tc>
          <w:tcPr>
            <w:tcW w:w="1275"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40,0</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jc w:val="right"/>
              <w:rPr>
                <w:iCs/>
                <w:color w:val="000000"/>
              </w:rPr>
            </w:pPr>
            <w:r w:rsidRPr="0034548D">
              <w:rPr>
                <w:iCs/>
                <w:color w:val="000000"/>
              </w:rPr>
              <w:t>40,0</w:t>
            </w:r>
          </w:p>
        </w:tc>
      </w:tr>
      <w:tr w:rsidR="004E31D2" w:rsidRPr="0034548D" w:rsidTr="00576DC4">
        <w:trPr>
          <w:trHeight w:val="646"/>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4E31D2" w:rsidP="000C2ADB">
            <w:pPr>
              <w:jc w:val="both"/>
              <w:rPr>
                <w:color w:val="000000"/>
              </w:rPr>
            </w:pPr>
            <w:r w:rsidRPr="00B447C4">
              <w:rPr>
                <w:color w:val="000000"/>
              </w:rPr>
              <w:t xml:space="preserve">Уплата </w:t>
            </w:r>
            <w:r>
              <w:rPr>
                <w:color w:val="000000"/>
              </w:rPr>
              <w:t>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sidRPr="00B447C4">
              <w:rPr>
                <w:color w:val="000000"/>
              </w:rPr>
              <w:t>10</w:t>
            </w:r>
            <w:r>
              <w:rPr>
                <w:color w:val="000000"/>
              </w:rPr>
              <w:t>4</w:t>
            </w:r>
            <w:r w:rsidRPr="00B447C4">
              <w:rPr>
                <w:color w:val="000000"/>
              </w:rPr>
              <w:t>0</w:t>
            </w:r>
            <w:r>
              <w:rPr>
                <w:color w:val="000000"/>
              </w:rPr>
              <w:t>2</w:t>
            </w:r>
            <w:r w:rsidRPr="00B447C4">
              <w:rPr>
                <w:color w:val="000000"/>
              </w:rPr>
              <w:t>99990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214301" w:rsidP="000C2ADB">
            <w:pPr>
              <w:rPr>
                <w:iCs/>
                <w:color w:val="000000"/>
              </w:rPr>
            </w:pPr>
            <w:r>
              <w:rPr>
                <w:iCs/>
                <w:color w:val="00000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191,3</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191,3</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191,3</w:t>
            </w:r>
          </w:p>
        </w:tc>
      </w:tr>
      <w:tr w:rsidR="0010327E" w:rsidRPr="0034548D" w:rsidTr="00576DC4">
        <w:trPr>
          <w:trHeight w:val="556"/>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10327E" w:rsidRPr="00B447C4" w:rsidRDefault="0010327E" w:rsidP="000C2ADB">
            <w:pPr>
              <w:jc w:val="both"/>
              <w:rPr>
                <w:color w:val="000000"/>
              </w:rPr>
            </w:pPr>
            <w:r w:rsidRPr="00B447C4">
              <w:rPr>
                <w:color w:val="000000"/>
              </w:rPr>
              <w:lastRenderedPageBreak/>
              <w:t xml:space="preserve">Условно утвержденные расходы </w:t>
            </w:r>
          </w:p>
        </w:tc>
        <w:tc>
          <w:tcPr>
            <w:tcW w:w="851"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10327E" w:rsidRPr="00B447C4" w:rsidRDefault="0010327E" w:rsidP="000C2ADB">
            <w:pPr>
              <w:jc w:val="center"/>
              <w:rPr>
                <w:color w:val="000000"/>
              </w:rPr>
            </w:pPr>
            <w:r w:rsidRPr="00B447C4">
              <w:rPr>
                <w:color w:val="000000"/>
              </w:rPr>
              <w:t>9990098040</w:t>
            </w:r>
          </w:p>
        </w:tc>
        <w:tc>
          <w:tcPr>
            <w:tcW w:w="851" w:type="dxa"/>
            <w:tcBorders>
              <w:top w:val="nil"/>
              <w:left w:val="nil"/>
              <w:bottom w:val="single" w:sz="4" w:space="0" w:color="auto"/>
              <w:right w:val="single" w:sz="4" w:space="0" w:color="auto"/>
            </w:tcBorders>
            <w:shd w:val="clear" w:color="auto" w:fill="auto"/>
            <w:noWrap/>
            <w:vAlign w:val="center"/>
            <w:hideMark/>
          </w:tcPr>
          <w:p w:rsidR="0010327E" w:rsidRPr="0034548D" w:rsidRDefault="0010327E" w:rsidP="000C2ADB">
            <w:pPr>
              <w:rPr>
                <w:iCs/>
                <w:color w:val="000000"/>
              </w:rPr>
            </w:pPr>
            <w:r>
              <w:rPr>
                <w:iCs/>
                <w:color w:val="000000"/>
              </w:rPr>
              <w:t>880</w:t>
            </w:r>
          </w:p>
        </w:tc>
        <w:tc>
          <w:tcPr>
            <w:tcW w:w="1276" w:type="dxa"/>
            <w:tcBorders>
              <w:top w:val="nil"/>
              <w:left w:val="nil"/>
              <w:bottom w:val="single" w:sz="4" w:space="0" w:color="auto"/>
              <w:right w:val="single" w:sz="4" w:space="0" w:color="auto"/>
            </w:tcBorders>
            <w:shd w:val="clear" w:color="auto" w:fill="auto"/>
            <w:noWrap/>
            <w:vAlign w:val="center"/>
            <w:hideMark/>
          </w:tcPr>
          <w:p w:rsidR="0010327E" w:rsidRPr="00B24714" w:rsidRDefault="0010327E" w:rsidP="006B7AEF">
            <w:pPr>
              <w:jc w:val="right"/>
              <w:rPr>
                <w:color w:val="000000"/>
              </w:rPr>
            </w:pP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0327E" w:rsidRPr="001067BB" w:rsidRDefault="008063E9" w:rsidP="00BE799B">
            <w:pPr>
              <w:jc w:val="right"/>
              <w:rPr>
                <w:color w:val="000000"/>
              </w:rPr>
            </w:pPr>
            <w:r>
              <w:rPr>
                <w:color w:val="000000"/>
              </w:rPr>
              <w:t>5</w:t>
            </w:r>
            <w:r w:rsidR="002D3948">
              <w:rPr>
                <w:color w:val="000000"/>
              </w:rPr>
              <w:t>91,4</w:t>
            </w:r>
          </w:p>
        </w:tc>
        <w:tc>
          <w:tcPr>
            <w:tcW w:w="1276" w:type="dxa"/>
            <w:tcBorders>
              <w:top w:val="nil"/>
              <w:left w:val="nil"/>
              <w:bottom w:val="single" w:sz="4" w:space="0" w:color="auto"/>
              <w:right w:val="single" w:sz="4" w:space="0" w:color="auto"/>
            </w:tcBorders>
            <w:shd w:val="clear" w:color="auto" w:fill="auto"/>
            <w:noWrap/>
            <w:vAlign w:val="center"/>
            <w:hideMark/>
          </w:tcPr>
          <w:p w:rsidR="0010327E" w:rsidRPr="001067BB" w:rsidRDefault="002D3948" w:rsidP="00BE799B">
            <w:pPr>
              <w:jc w:val="right"/>
              <w:rPr>
                <w:color w:val="000000"/>
              </w:rPr>
            </w:pPr>
            <w:r>
              <w:rPr>
                <w:color w:val="000000"/>
              </w:rPr>
              <w:t>1 389,8</w:t>
            </w:r>
          </w:p>
        </w:tc>
      </w:tr>
      <w:tr w:rsidR="004E31D2" w:rsidRPr="0034548D" w:rsidTr="00576DC4">
        <w:trPr>
          <w:trHeight w:val="1032"/>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4E31D2" w:rsidP="00307CC8">
            <w:pPr>
              <w:jc w:val="both"/>
              <w:rPr>
                <w:color w:val="000000"/>
              </w:rPr>
            </w:pPr>
            <w:r w:rsidRPr="00B447C4">
              <w:rPr>
                <w:color w:val="000000"/>
              </w:rPr>
              <w:t>Реализация направления расходов органов местного самоуправления Синегорского сельского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01</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sidRPr="00B447C4">
              <w:rPr>
                <w:color w:val="000000"/>
              </w:rPr>
              <w:t>9990099990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215,0</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1067BB" w:rsidRDefault="008063E9" w:rsidP="006B7AEF">
            <w:pPr>
              <w:jc w:val="right"/>
              <w:rPr>
                <w:color w:val="000000"/>
              </w:rPr>
            </w:pPr>
            <w:r>
              <w:rPr>
                <w:color w:val="000000"/>
              </w:rPr>
              <w:t>2</w:t>
            </w:r>
            <w:r w:rsidR="004E31D2" w:rsidRPr="001067BB">
              <w:rPr>
                <w:color w:val="000000"/>
              </w:rPr>
              <w:t>66,7</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1067BB" w:rsidRDefault="004E31D2" w:rsidP="006B7AEF">
            <w:pPr>
              <w:jc w:val="right"/>
              <w:rPr>
                <w:color w:val="000000"/>
              </w:rPr>
            </w:pPr>
            <w:r w:rsidRPr="001067BB">
              <w:rPr>
                <w:color w:val="000000"/>
              </w:rPr>
              <w:t>167,7</w:t>
            </w:r>
          </w:p>
        </w:tc>
      </w:tr>
      <w:tr w:rsidR="004E31D2" w:rsidRPr="0034548D" w:rsidTr="00576DC4">
        <w:trPr>
          <w:trHeight w:val="866"/>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34548D" w:rsidRDefault="004E31D2" w:rsidP="000C2ADB">
            <w:pPr>
              <w:rPr>
                <w:iCs/>
                <w:color w:val="000000"/>
              </w:rPr>
            </w:pPr>
            <w:r w:rsidRPr="00B447C4">
              <w:rPr>
                <w:color w:val="000000"/>
              </w:rPr>
              <w:t>Расходы на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02</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F90513">
            <w:pPr>
              <w:jc w:val="center"/>
              <w:rPr>
                <w:iCs/>
                <w:color w:val="000000"/>
              </w:rPr>
            </w:pPr>
            <w:r>
              <w:rPr>
                <w:color w:val="000000"/>
              </w:rPr>
              <w:t>999</w:t>
            </w:r>
            <w:r w:rsidRPr="00B447C4">
              <w:rPr>
                <w:color w:val="000000"/>
              </w:rPr>
              <w:t>0051180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2D3948" w:rsidP="000C2ADB">
            <w:pPr>
              <w:rPr>
                <w:iCs/>
                <w:color w:val="000000"/>
              </w:rPr>
            </w:pPr>
            <w:r>
              <w:rPr>
                <w:iCs/>
                <w:color w:val="00000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ED6C5A">
            <w:pPr>
              <w:jc w:val="right"/>
              <w:rPr>
                <w:color w:val="000000"/>
              </w:rPr>
            </w:pPr>
            <w:r>
              <w:rPr>
                <w:color w:val="000000"/>
              </w:rPr>
              <w:t>4</w:t>
            </w:r>
            <w:r w:rsidR="00ED6C5A">
              <w:rPr>
                <w:color w:val="000000"/>
              </w:rPr>
              <w:t>1</w:t>
            </w:r>
            <w:r>
              <w:rPr>
                <w:color w:val="000000"/>
              </w:rPr>
              <w:t>0,8</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ED6C5A" w:rsidP="006B7AEF">
            <w:pPr>
              <w:jc w:val="right"/>
              <w:rPr>
                <w:color w:val="000000"/>
              </w:rPr>
            </w:pPr>
            <w:r>
              <w:rPr>
                <w:color w:val="000000"/>
              </w:rPr>
              <w:t>448,2</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ED6C5A" w:rsidP="006B7AEF">
            <w:pPr>
              <w:jc w:val="right"/>
              <w:rPr>
                <w:color w:val="000000"/>
              </w:rPr>
            </w:pPr>
            <w:r>
              <w:rPr>
                <w:color w:val="000000"/>
              </w:rPr>
              <w:t>463,9</w:t>
            </w:r>
          </w:p>
        </w:tc>
      </w:tr>
      <w:tr w:rsidR="004E31D2" w:rsidRPr="0034548D" w:rsidTr="00576DC4">
        <w:trPr>
          <w:trHeight w:val="100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E31D2" w:rsidRPr="00B447C4" w:rsidRDefault="004E31D2" w:rsidP="000C2ADB">
            <w:pPr>
              <w:jc w:val="both"/>
              <w:rPr>
                <w:color w:val="000000"/>
              </w:rPr>
            </w:pPr>
            <w:r w:rsidRPr="00B447C4">
              <w:rPr>
                <w:color w:val="000000"/>
              </w:rPr>
              <w:t xml:space="preserve">Мероприятия по обеспечению эффективного предупреждения и ликвидации чрезвычайных  ситуаций природного и техногенного характера </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03</w:t>
            </w:r>
          </w:p>
        </w:tc>
        <w:tc>
          <w:tcPr>
            <w:tcW w:w="1416"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sidRPr="0034548D">
              <w:rPr>
                <w:iCs/>
                <w:color w:val="000000"/>
              </w:rPr>
              <w:t>10</w:t>
            </w:r>
          </w:p>
        </w:tc>
        <w:tc>
          <w:tcPr>
            <w:tcW w:w="1842" w:type="dxa"/>
            <w:tcBorders>
              <w:top w:val="nil"/>
              <w:left w:val="nil"/>
              <w:bottom w:val="single" w:sz="4" w:space="0" w:color="auto"/>
              <w:right w:val="single" w:sz="4" w:space="0" w:color="auto"/>
            </w:tcBorders>
            <w:shd w:val="clear" w:color="auto" w:fill="auto"/>
            <w:noWrap/>
            <w:vAlign w:val="center"/>
            <w:hideMark/>
          </w:tcPr>
          <w:p w:rsidR="004E31D2" w:rsidRPr="00B447C4" w:rsidRDefault="004E31D2" w:rsidP="000C2ADB">
            <w:pPr>
              <w:jc w:val="center"/>
              <w:rPr>
                <w:color w:val="000000"/>
              </w:rPr>
            </w:pPr>
            <w:r w:rsidRPr="00B447C4">
              <w:rPr>
                <w:color w:val="000000"/>
              </w:rPr>
              <w:t>04</w:t>
            </w:r>
            <w:r>
              <w:rPr>
                <w:color w:val="000000"/>
              </w:rPr>
              <w:t>4</w:t>
            </w:r>
            <w:r w:rsidRPr="00B447C4">
              <w:rPr>
                <w:color w:val="000000"/>
              </w:rPr>
              <w:t>0</w:t>
            </w:r>
            <w:r>
              <w:rPr>
                <w:color w:val="000000"/>
              </w:rPr>
              <w:t>2</w:t>
            </w:r>
            <w:r w:rsidRPr="00B447C4">
              <w:rPr>
                <w:color w:val="000000"/>
              </w:rPr>
              <w:t>28140</w:t>
            </w:r>
          </w:p>
        </w:tc>
        <w:tc>
          <w:tcPr>
            <w:tcW w:w="851" w:type="dxa"/>
            <w:tcBorders>
              <w:top w:val="nil"/>
              <w:left w:val="nil"/>
              <w:bottom w:val="single" w:sz="4" w:space="0" w:color="auto"/>
              <w:right w:val="single" w:sz="4" w:space="0" w:color="auto"/>
            </w:tcBorders>
            <w:shd w:val="clear" w:color="auto" w:fill="auto"/>
            <w:noWrap/>
            <w:vAlign w:val="center"/>
            <w:hideMark/>
          </w:tcPr>
          <w:p w:rsidR="004E31D2" w:rsidRPr="0034548D" w:rsidRDefault="004E31D2"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Pr>
                <w:color w:val="000000"/>
              </w:rPr>
              <w:t>6</w:t>
            </w: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sidRPr="00B24714">
              <w:rPr>
                <w:color w:val="000000"/>
              </w:rPr>
              <w:t>65,0</w:t>
            </w:r>
          </w:p>
        </w:tc>
        <w:tc>
          <w:tcPr>
            <w:tcW w:w="1276" w:type="dxa"/>
            <w:tcBorders>
              <w:top w:val="nil"/>
              <w:left w:val="nil"/>
              <w:bottom w:val="single" w:sz="4" w:space="0" w:color="auto"/>
              <w:right w:val="single" w:sz="4" w:space="0" w:color="auto"/>
            </w:tcBorders>
            <w:shd w:val="clear" w:color="auto" w:fill="auto"/>
            <w:noWrap/>
            <w:vAlign w:val="center"/>
            <w:hideMark/>
          </w:tcPr>
          <w:p w:rsidR="004E31D2" w:rsidRPr="00B24714" w:rsidRDefault="004E31D2" w:rsidP="006B7AEF">
            <w:pPr>
              <w:jc w:val="right"/>
              <w:rPr>
                <w:color w:val="000000"/>
              </w:rPr>
            </w:pPr>
            <w:r w:rsidRPr="00B24714">
              <w:rPr>
                <w:color w:val="000000"/>
              </w:rPr>
              <w:t>70,0</w:t>
            </w:r>
          </w:p>
        </w:tc>
      </w:tr>
      <w:tr w:rsidR="00716352" w:rsidRPr="0034548D" w:rsidTr="00576DC4">
        <w:trPr>
          <w:trHeight w:val="67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716352" w:rsidRPr="0024734B" w:rsidRDefault="00716352" w:rsidP="006B7AEF">
            <w:pPr>
              <w:jc w:val="both"/>
              <w:rPr>
                <w:color w:val="000000"/>
              </w:rPr>
            </w:pPr>
            <w:r>
              <w:t>М</w:t>
            </w:r>
            <w:r w:rsidRPr="0024734B">
              <w:t>ероприяти</w:t>
            </w:r>
            <w:r>
              <w:t>я</w:t>
            </w:r>
            <w:r w:rsidRPr="0024734B">
              <w:t xml:space="preserve"> по обеспечению безопасности людей на территории малого пляжа в п. Синегорский</w:t>
            </w:r>
          </w:p>
        </w:tc>
        <w:tc>
          <w:tcPr>
            <w:tcW w:w="851" w:type="dxa"/>
            <w:tcBorders>
              <w:top w:val="nil"/>
              <w:left w:val="nil"/>
              <w:bottom w:val="single" w:sz="4" w:space="0" w:color="auto"/>
              <w:right w:val="single" w:sz="4" w:space="0" w:color="auto"/>
            </w:tcBorders>
            <w:shd w:val="clear" w:color="auto" w:fill="auto"/>
            <w:noWrap/>
            <w:vAlign w:val="center"/>
            <w:hideMark/>
          </w:tcPr>
          <w:p w:rsidR="00716352" w:rsidRPr="00B447C4" w:rsidRDefault="00716352" w:rsidP="00716352">
            <w:pPr>
              <w:rPr>
                <w:color w:val="000000"/>
              </w:rPr>
            </w:pPr>
            <w:r>
              <w:rPr>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716352" w:rsidRPr="00B447C4" w:rsidRDefault="00716352" w:rsidP="00716352">
            <w:pPr>
              <w:rPr>
                <w:color w:val="000000"/>
              </w:rPr>
            </w:pPr>
            <w:r>
              <w:rPr>
                <w:color w:val="000000"/>
              </w:rPr>
              <w:t>03</w:t>
            </w:r>
          </w:p>
        </w:tc>
        <w:tc>
          <w:tcPr>
            <w:tcW w:w="1416" w:type="dxa"/>
            <w:tcBorders>
              <w:top w:val="nil"/>
              <w:left w:val="nil"/>
              <w:bottom w:val="single" w:sz="4" w:space="0" w:color="auto"/>
              <w:right w:val="single" w:sz="4" w:space="0" w:color="auto"/>
            </w:tcBorders>
            <w:shd w:val="clear" w:color="auto" w:fill="auto"/>
            <w:noWrap/>
            <w:vAlign w:val="center"/>
            <w:hideMark/>
          </w:tcPr>
          <w:p w:rsidR="00716352" w:rsidRDefault="00716352" w:rsidP="00716352">
            <w:pPr>
              <w:rPr>
                <w:color w:val="000000"/>
              </w:rPr>
            </w:pPr>
            <w:r>
              <w:rPr>
                <w:color w:val="000000"/>
              </w:rPr>
              <w:t>14</w:t>
            </w:r>
          </w:p>
        </w:tc>
        <w:tc>
          <w:tcPr>
            <w:tcW w:w="1842" w:type="dxa"/>
            <w:tcBorders>
              <w:top w:val="nil"/>
              <w:left w:val="nil"/>
              <w:bottom w:val="single" w:sz="4" w:space="0" w:color="auto"/>
              <w:right w:val="single" w:sz="4" w:space="0" w:color="auto"/>
            </w:tcBorders>
            <w:shd w:val="clear" w:color="auto" w:fill="auto"/>
            <w:noWrap/>
            <w:vAlign w:val="center"/>
            <w:hideMark/>
          </w:tcPr>
          <w:p w:rsidR="00716352" w:rsidRPr="00B447C4" w:rsidRDefault="00716352" w:rsidP="006B7AEF">
            <w:pPr>
              <w:jc w:val="center"/>
              <w:rPr>
                <w:color w:val="000000"/>
              </w:rPr>
            </w:pPr>
            <w:r>
              <w:rPr>
                <w:color w:val="000000"/>
              </w:rPr>
              <w:t>0440228150</w:t>
            </w:r>
          </w:p>
        </w:tc>
        <w:tc>
          <w:tcPr>
            <w:tcW w:w="851" w:type="dxa"/>
            <w:tcBorders>
              <w:top w:val="nil"/>
              <w:left w:val="nil"/>
              <w:bottom w:val="single" w:sz="4" w:space="0" w:color="auto"/>
              <w:right w:val="single" w:sz="4" w:space="0" w:color="auto"/>
            </w:tcBorders>
            <w:shd w:val="clear" w:color="auto" w:fill="auto"/>
            <w:noWrap/>
            <w:vAlign w:val="center"/>
            <w:hideMark/>
          </w:tcPr>
          <w:p w:rsidR="00716352" w:rsidRPr="00B447C4" w:rsidRDefault="00716352" w:rsidP="00716352">
            <w:pPr>
              <w:rPr>
                <w:color w:val="000000"/>
              </w:rPr>
            </w:pPr>
            <w:r>
              <w:rPr>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16352" w:rsidRDefault="002D3948" w:rsidP="006B7AEF">
            <w:pPr>
              <w:jc w:val="right"/>
              <w:rPr>
                <w:color w:val="000000"/>
              </w:rPr>
            </w:pPr>
            <w:r>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716352" w:rsidRPr="00B24714" w:rsidRDefault="00716352" w:rsidP="006B7AEF">
            <w:pPr>
              <w:jc w:val="right"/>
              <w:rPr>
                <w:color w:val="000000"/>
              </w:rPr>
            </w:pPr>
            <w:r>
              <w:rPr>
                <w:color w:val="000000"/>
              </w:rPr>
              <w:t>205,5</w:t>
            </w:r>
          </w:p>
        </w:tc>
        <w:tc>
          <w:tcPr>
            <w:tcW w:w="1276" w:type="dxa"/>
            <w:tcBorders>
              <w:top w:val="nil"/>
              <w:left w:val="nil"/>
              <w:bottom w:val="single" w:sz="4" w:space="0" w:color="auto"/>
              <w:right w:val="single" w:sz="4" w:space="0" w:color="auto"/>
            </w:tcBorders>
            <w:shd w:val="clear" w:color="auto" w:fill="auto"/>
            <w:noWrap/>
            <w:vAlign w:val="center"/>
            <w:hideMark/>
          </w:tcPr>
          <w:p w:rsidR="00716352" w:rsidRPr="00B24714" w:rsidRDefault="00716352" w:rsidP="006B7AEF">
            <w:pPr>
              <w:jc w:val="right"/>
              <w:rPr>
                <w:color w:val="000000"/>
              </w:rPr>
            </w:pPr>
            <w:r>
              <w:rPr>
                <w:color w:val="000000"/>
              </w:rPr>
              <w:t>205,5</w:t>
            </w:r>
          </w:p>
        </w:tc>
      </w:tr>
      <w:tr w:rsidR="00ED6C5A" w:rsidRPr="0034548D" w:rsidTr="00576DC4">
        <w:trPr>
          <w:trHeight w:val="1071"/>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D6C5A" w:rsidRPr="00B447C4" w:rsidRDefault="00ED6C5A" w:rsidP="00B5208D">
            <w:pPr>
              <w:jc w:val="both"/>
              <w:rPr>
                <w:color w:val="000000"/>
              </w:rPr>
            </w:pPr>
            <w:r w:rsidRPr="00B447C4">
              <w:rPr>
                <w:color w:val="000000"/>
              </w:rPr>
              <w:t xml:space="preserve">Расходы на </w:t>
            </w:r>
            <w:r w:rsidRPr="00E3133B">
              <w:t>содержание и ремонт автомобильных дорог общего пользования местного значения и искусственных сооружений</w:t>
            </w:r>
            <w:r>
              <w:t xml:space="preserve"> на них</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sidRPr="00B447C4">
              <w:rPr>
                <w:color w:val="000000"/>
              </w:rPr>
              <w:t>04</w:t>
            </w:r>
          </w:p>
        </w:tc>
        <w:tc>
          <w:tcPr>
            <w:tcW w:w="1416"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sidRPr="00B447C4">
              <w:rPr>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B5208D">
            <w:pPr>
              <w:jc w:val="center"/>
              <w:rPr>
                <w:color w:val="000000"/>
              </w:rPr>
            </w:pPr>
            <w:r w:rsidRPr="00B447C4">
              <w:rPr>
                <w:color w:val="000000"/>
              </w:rPr>
              <w:t>07</w:t>
            </w:r>
            <w:r>
              <w:rPr>
                <w:color w:val="000000"/>
              </w:rPr>
              <w:t>4</w:t>
            </w:r>
            <w:r w:rsidRPr="00B447C4">
              <w:rPr>
                <w:color w:val="000000"/>
              </w:rPr>
              <w:t>0</w:t>
            </w:r>
            <w:r>
              <w:rPr>
                <w:color w:val="000000"/>
              </w:rPr>
              <w:t>19Д140</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B5208D">
            <w:pPr>
              <w:jc w:val="center"/>
              <w:rPr>
                <w:color w:val="000000"/>
              </w:rPr>
            </w:pPr>
            <w:r w:rsidRPr="00B447C4">
              <w:rPr>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1 235,8</w:t>
            </w:r>
          </w:p>
        </w:tc>
        <w:tc>
          <w:tcPr>
            <w:tcW w:w="1275"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sidRPr="00B24714">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sidRPr="00B24714">
              <w:rPr>
                <w:color w:val="000000"/>
              </w:rPr>
              <w:t>0,0</w:t>
            </w:r>
          </w:p>
        </w:tc>
      </w:tr>
      <w:tr w:rsidR="00ED6C5A" w:rsidRPr="0034548D" w:rsidTr="00576DC4">
        <w:trPr>
          <w:trHeight w:val="1071"/>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D6C5A" w:rsidRPr="00B447C4" w:rsidRDefault="00ED6C5A" w:rsidP="00B5208D">
            <w:pPr>
              <w:jc w:val="both"/>
              <w:rPr>
                <w:color w:val="000000"/>
              </w:rPr>
            </w:pPr>
            <w:r w:rsidRPr="00B447C4">
              <w:rPr>
                <w:color w:val="000000"/>
              </w:rPr>
              <w:t xml:space="preserve">Расходы на </w:t>
            </w:r>
            <w:r w:rsidRPr="00E3133B">
              <w:t>содержание и ремонт автомобильных дорог общего пользования местного значения и искусственных сооружений</w:t>
            </w:r>
            <w:r>
              <w:t xml:space="preserve"> на них</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sidRPr="00B447C4">
              <w:rPr>
                <w:color w:val="000000"/>
              </w:rPr>
              <w:t>04</w:t>
            </w:r>
          </w:p>
        </w:tc>
        <w:tc>
          <w:tcPr>
            <w:tcW w:w="1416"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sidRPr="00B447C4">
              <w:rPr>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B5208D">
            <w:pPr>
              <w:jc w:val="center"/>
              <w:rPr>
                <w:color w:val="000000"/>
              </w:rPr>
            </w:pPr>
            <w:r w:rsidRPr="00B447C4">
              <w:rPr>
                <w:color w:val="000000"/>
              </w:rPr>
              <w:t>07</w:t>
            </w:r>
            <w:r>
              <w:rPr>
                <w:color w:val="000000"/>
              </w:rPr>
              <w:t>4</w:t>
            </w:r>
            <w:r w:rsidRPr="00B447C4">
              <w:rPr>
                <w:color w:val="000000"/>
              </w:rPr>
              <w:t>0</w:t>
            </w:r>
            <w:r>
              <w:rPr>
                <w:color w:val="000000"/>
              </w:rPr>
              <w:t>29Д140</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B5208D">
            <w:pPr>
              <w:jc w:val="center"/>
              <w:rPr>
                <w:color w:val="000000"/>
              </w:rPr>
            </w:pPr>
            <w:r w:rsidRPr="00B447C4">
              <w:rPr>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410,0</w:t>
            </w:r>
          </w:p>
        </w:tc>
        <w:tc>
          <w:tcPr>
            <w:tcW w:w="1275"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sidRPr="00B24714">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sidRPr="00B24714">
              <w:rPr>
                <w:color w:val="000000"/>
              </w:rPr>
              <w:t>0,0</w:t>
            </w:r>
          </w:p>
        </w:tc>
      </w:tr>
      <w:tr w:rsidR="00ED6C5A" w:rsidRPr="0034548D" w:rsidTr="00576DC4">
        <w:trPr>
          <w:trHeight w:val="1071"/>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D6C5A" w:rsidRPr="00B447C4" w:rsidRDefault="00ED6C5A" w:rsidP="00B5208D">
            <w:pPr>
              <w:jc w:val="both"/>
              <w:rPr>
                <w:color w:val="000000"/>
              </w:rPr>
            </w:pPr>
            <w:r w:rsidRPr="00C87410">
              <w:rPr>
                <w:bCs/>
                <w:color w:val="000000"/>
              </w:rPr>
              <w:t>Капитальный ремонт автомобильных дорог общего пользования и искусственных дорожных сооружений на них (расходы на капитальный ремонт муниципальных объектов транспортной инфраструктуры)</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04</w:t>
            </w:r>
          </w:p>
        </w:tc>
        <w:tc>
          <w:tcPr>
            <w:tcW w:w="1416"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ED6C5A" w:rsidRPr="0098596A" w:rsidRDefault="00ED6C5A" w:rsidP="00B5208D">
            <w:pPr>
              <w:jc w:val="center"/>
              <w:rPr>
                <w:color w:val="000000"/>
              </w:rPr>
            </w:pPr>
            <w:r>
              <w:rPr>
                <w:color w:val="000000"/>
              </w:rPr>
              <w:t>07401</w:t>
            </w:r>
            <w:r>
              <w:rPr>
                <w:color w:val="000000"/>
                <w:lang w:val="en-US"/>
              </w:rPr>
              <w:t>S</w:t>
            </w:r>
            <w:r>
              <w:rPr>
                <w:color w:val="000000"/>
              </w:rPr>
              <w:t>Д072</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B5208D">
            <w:pPr>
              <w:jc w:val="center"/>
              <w:rPr>
                <w:color w:val="000000"/>
              </w:rPr>
            </w:pPr>
            <w:r>
              <w:rPr>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54 408,6</w:t>
            </w:r>
          </w:p>
        </w:tc>
        <w:tc>
          <w:tcPr>
            <w:tcW w:w="1275"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0,0</w:t>
            </w:r>
          </w:p>
        </w:tc>
      </w:tr>
      <w:tr w:rsidR="002C5254" w:rsidRPr="0034548D" w:rsidTr="00576DC4">
        <w:trPr>
          <w:trHeight w:val="135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2C5254" w:rsidRPr="0034548D" w:rsidRDefault="002C5254" w:rsidP="000C2ADB">
            <w:pPr>
              <w:rPr>
                <w:iCs/>
                <w:color w:val="000000"/>
              </w:rPr>
            </w:pPr>
            <w:r w:rsidRPr="00B447C4">
              <w:rPr>
                <w:color w:val="000000"/>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w:t>
            </w:r>
          </w:p>
        </w:tc>
        <w:tc>
          <w:tcPr>
            <w:tcW w:w="851" w:type="dxa"/>
            <w:tcBorders>
              <w:top w:val="nil"/>
              <w:left w:val="nil"/>
              <w:bottom w:val="single" w:sz="4" w:space="0" w:color="auto"/>
              <w:right w:val="single" w:sz="4" w:space="0" w:color="auto"/>
            </w:tcBorders>
            <w:shd w:val="clear" w:color="auto" w:fill="auto"/>
            <w:noWrap/>
            <w:vAlign w:val="center"/>
            <w:hideMark/>
          </w:tcPr>
          <w:p w:rsidR="002C5254" w:rsidRPr="0034548D" w:rsidRDefault="002C5254"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2C5254" w:rsidRPr="0034548D" w:rsidRDefault="002C5254" w:rsidP="000C2ADB">
            <w:pPr>
              <w:rPr>
                <w:iCs/>
                <w:color w:val="000000"/>
              </w:rPr>
            </w:pPr>
            <w:r w:rsidRPr="0034548D">
              <w:rPr>
                <w:iCs/>
                <w:color w:val="000000"/>
              </w:rPr>
              <w:t>04</w:t>
            </w:r>
          </w:p>
        </w:tc>
        <w:tc>
          <w:tcPr>
            <w:tcW w:w="1416" w:type="dxa"/>
            <w:tcBorders>
              <w:top w:val="nil"/>
              <w:left w:val="nil"/>
              <w:bottom w:val="single" w:sz="4" w:space="0" w:color="auto"/>
              <w:right w:val="single" w:sz="4" w:space="0" w:color="auto"/>
            </w:tcBorders>
            <w:shd w:val="clear" w:color="auto" w:fill="auto"/>
            <w:noWrap/>
            <w:vAlign w:val="center"/>
            <w:hideMark/>
          </w:tcPr>
          <w:p w:rsidR="002C5254" w:rsidRPr="0034548D" w:rsidRDefault="002C5254" w:rsidP="000C2ADB">
            <w:pPr>
              <w:rPr>
                <w:iCs/>
                <w:color w:val="000000"/>
              </w:rPr>
            </w:pPr>
            <w:r w:rsidRPr="0034548D">
              <w:rPr>
                <w:iCs/>
                <w:color w:val="000000"/>
              </w:rPr>
              <w:t>12</w:t>
            </w:r>
          </w:p>
        </w:tc>
        <w:tc>
          <w:tcPr>
            <w:tcW w:w="1842" w:type="dxa"/>
            <w:tcBorders>
              <w:top w:val="nil"/>
              <w:left w:val="nil"/>
              <w:bottom w:val="single" w:sz="4" w:space="0" w:color="auto"/>
              <w:right w:val="single" w:sz="4" w:space="0" w:color="auto"/>
            </w:tcBorders>
            <w:shd w:val="clear" w:color="auto" w:fill="auto"/>
            <w:noWrap/>
            <w:vAlign w:val="center"/>
            <w:hideMark/>
          </w:tcPr>
          <w:p w:rsidR="002C5254" w:rsidRPr="00F62B39" w:rsidRDefault="002C5254" w:rsidP="002C5254">
            <w:pPr>
              <w:jc w:val="center"/>
            </w:pPr>
            <w:r>
              <w:rPr>
                <w:color w:val="000000"/>
              </w:rPr>
              <w:t>134</w:t>
            </w:r>
            <w:r w:rsidRPr="00B447C4">
              <w:rPr>
                <w:color w:val="000000"/>
              </w:rPr>
              <w:t>0</w:t>
            </w:r>
            <w:r>
              <w:rPr>
                <w:color w:val="000000"/>
              </w:rPr>
              <w:t>1</w:t>
            </w:r>
            <w:r w:rsidRPr="00B447C4">
              <w:rPr>
                <w:color w:val="000000"/>
              </w:rPr>
              <w:t>28600</w:t>
            </w:r>
          </w:p>
        </w:tc>
        <w:tc>
          <w:tcPr>
            <w:tcW w:w="851" w:type="dxa"/>
            <w:tcBorders>
              <w:top w:val="nil"/>
              <w:left w:val="nil"/>
              <w:bottom w:val="single" w:sz="4" w:space="0" w:color="auto"/>
              <w:right w:val="single" w:sz="4" w:space="0" w:color="auto"/>
            </w:tcBorders>
            <w:shd w:val="clear" w:color="auto" w:fill="auto"/>
            <w:noWrap/>
            <w:vAlign w:val="center"/>
            <w:hideMark/>
          </w:tcPr>
          <w:p w:rsidR="002C5254" w:rsidRPr="0034548D" w:rsidRDefault="002C5254"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2C5254" w:rsidRPr="00B24714" w:rsidRDefault="002C5254" w:rsidP="002D3948">
            <w:pPr>
              <w:jc w:val="right"/>
              <w:rPr>
                <w:color w:val="000000"/>
              </w:rPr>
            </w:pPr>
            <w:r>
              <w:rPr>
                <w:color w:val="000000"/>
              </w:rPr>
              <w:t>1</w:t>
            </w:r>
            <w:r w:rsidR="002D3948">
              <w:rPr>
                <w:color w:val="000000"/>
              </w:rPr>
              <w:t>0</w:t>
            </w: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2C5254" w:rsidRPr="00B24714" w:rsidRDefault="002C5254" w:rsidP="006B7AEF">
            <w:pPr>
              <w:jc w:val="right"/>
              <w:rPr>
                <w:color w:val="000000"/>
              </w:rPr>
            </w:pPr>
            <w:r w:rsidRPr="00B24714">
              <w:rPr>
                <w:color w:val="000000"/>
              </w:rPr>
              <w:t>1</w:t>
            </w:r>
            <w:r>
              <w:rPr>
                <w:color w:val="000000"/>
              </w:rPr>
              <w:t>7</w:t>
            </w:r>
            <w:r w:rsidRPr="00B24714">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2C5254" w:rsidRPr="00B24714" w:rsidRDefault="002C5254" w:rsidP="006B7AEF">
            <w:pPr>
              <w:jc w:val="right"/>
              <w:rPr>
                <w:color w:val="000000"/>
              </w:rPr>
            </w:pPr>
            <w:r w:rsidRPr="00B24714">
              <w:rPr>
                <w:color w:val="000000"/>
              </w:rPr>
              <w:t>1</w:t>
            </w:r>
            <w:r>
              <w:rPr>
                <w:color w:val="000000"/>
              </w:rPr>
              <w:t>9</w:t>
            </w:r>
            <w:r w:rsidRPr="00B24714">
              <w:rPr>
                <w:color w:val="000000"/>
              </w:rPr>
              <w:t>0,0</w:t>
            </w:r>
          </w:p>
        </w:tc>
      </w:tr>
      <w:tr w:rsidR="00ED6C5A" w:rsidRPr="0034548D" w:rsidTr="00ED6C5A">
        <w:trPr>
          <w:trHeight w:val="1133"/>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D6C5A" w:rsidRPr="00B447C4" w:rsidRDefault="00ED6C5A" w:rsidP="00B5208D">
            <w:pPr>
              <w:jc w:val="both"/>
              <w:rPr>
                <w:color w:val="000000"/>
              </w:rPr>
            </w:pPr>
            <w:r w:rsidRPr="00B447C4">
              <w:rPr>
                <w:color w:val="000000"/>
              </w:rPr>
              <w:t xml:space="preserve">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sidRPr="00B447C4">
              <w:rPr>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sidRPr="00B447C4">
              <w:rPr>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B5208D">
            <w:pPr>
              <w:jc w:val="center"/>
              <w:rPr>
                <w:color w:val="000000"/>
              </w:rPr>
            </w:pPr>
            <w:r>
              <w:rPr>
                <w:color w:val="000000"/>
              </w:rPr>
              <w:t>024</w:t>
            </w:r>
            <w:r w:rsidRPr="00B447C4">
              <w:rPr>
                <w:color w:val="000000"/>
              </w:rPr>
              <w:t>0</w:t>
            </w:r>
            <w:r>
              <w:rPr>
                <w:color w:val="000000"/>
              </w:rPr>
              <w:t>1</w:t>
            </w:r>
            <w:r w:rsidRPr="00B447C4">
              <w:rPr>
                <w:color w:val="000000"/>
              </w:rPr>
              <w:t>28540</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B5208D">
            <w:pPr>
              <w:jc w:val="center"/>
              <w:rPr>
                <w:color w:val="000000"/>
              </w:rPr>
            </w:pPr>
            <w:r w:rsidRPr="00B447C4">
              <w:rPr>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sidRPr="00B24714">
              <w:rPr>
                <w:color w:val="000000"/>
              </w:rPr>
              <w:t>2</w:t>
            </w:r>
            <w:r>
              <w:rPr>
                <w:color w:val="000000"/>
              </w:rPr>
              <w:t>3</w:t>
            </w: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sidRPr="00B24714">
              <w:rPr>
                <w:color w:val="000000"/>
              </w:rPr>
              <w:t>260,0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255,5</w:t>
            </w:r>
          </w:p>
        </w:tc>
      </w:tr>
      <w:tr w:rsidR="00ED6C5A" w:rsidRPr="0034548D" w:rsidTr="0013385E">
        <w:trPr>
          <w:trHeight w:val="93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D6C5A" w:rsidRPr="00B447C4" w:rsidRDefault="00ED6C5A" w:rsidP="00B5208D">
            <w:pPr>
              <w:jc w:val="both"/>
              <w:rPr>
                <w:color w:val="000000"/>
              </w:rPr>
            </w:pPr>
            <w:r w:rsidRPr="00B447C4">
              <w:rPr>
                <w:color w:val="000000"/>
              </w:rPr>
              <w:lastRenderedPageBreak/>
              <w:t xml:space="preserve">Расходы на мероприятия по сносу аварийного жилищного фонда </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Default="00ED6C5A" w:rsidP="00ED6C5A">
            <w:r w:rsidRPr="00743CE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sidRPr="00B447C4">
              <w:rPr>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sidRPr="00B447C4">
              <w:rPr>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ED6C5A" w:rsidRPr="000C2ADB" w:rsidRDefault="00ED6C5A" w:rsidP="00B5208D">
            <w:pPr>
              <w:jc w:val="center"/>
              <w:rPr>
                <w:color w:val="000000"/>
                <w:lang w:val="en-US"/>
              </w:rPr>
            </w:pPr>
            <w:r w:rsidRPr="00B447C4">
              <w:rPr>
                <w:color w:val="000000"/>
              </w:rPr>
              <w:t>01</w:t>
            </w:r>
            <w:r>
              <w:rPr>
                <w:color w:val="000000"/>
              </w:rPr>
              <w:t>2</w:t>
            </w:r>
            <w:r w:rsidRPr="00B447C4">
              <w:rPr>
                <w:color w:val="000000"/>
              </w:rPr>
              <w:t>0</w:t>
            </w:r>
            <w:r>
              <w:rPr>
                <w:color w:val="000000"/>
              </w:rPr>
              <w:t>2</w:t>
            </w:r>
            <w:r>
              <w:rPr>
                <w:color w:val="000000"/>
                <w:lang w:val="en-US"/>
              </w:rPr>
              <w:t>S5170</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B5208D">
            <w:pPr>
              <w:jc w:val="center"/>
              <w:rPr>
                <w:color w:val="000000"/>
              </w:rPr>
            </w:pPr>
            <w:r w:rsidRPr="00B447C4">
              <w:rPr>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282,2</w:t>
            </w:r>
          </w:p>
        </w:tc>
        <w:tc>
          <w:tcPr>
            <w:tcW w:w="1275"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282,2</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282,2</w:t>
            </w:r>
          </w:p>
        </w:tc>
      </w:tr>
      <w:tr w:rsidR="00ED6C5A" w:rsidRPr="0034548D" w:rsidTr="00ED6C5A">
        <w:trPr>
          <w:trHeight w:val="1551"/>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D6C5A" w:rsidRPr="00B447C4" w:rsidRDefault="00ED6C5A" w:rsidP="00B5208D">
            <w:pPr>
              <w:jc w:val="both"/>
              <w:rPr>
                <w:color w:val="000000"/>
              </w:rPr>
            </w:pPr>
            <w:r w:rsidRPr="00CF1A49">
              <w:rPr>
                <w:color w:val="000000"/>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Default="00ED6C5A" w:rsidP="00ED6C5A">
            <w:r w:rsidRPr="00743CE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ED6C5A" w:rsidRDefault="00ED6C5A" w:rsidP="00B5208D">
            <w:pPr>
              <w:jc w:val="center"/>
              <w:rPr>
                <w:color w:val="000000"/>
              </w:rPr>
            </w:pPr>
            <w:r>
              <w:rPr>
                <w:color w:val="000000"/>
              </w:rPr>
              <w:t>0120267483</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B5208D">
            <w:pPr>
              <w:jc w:val="center"/>
              <w:rPr>
                <w:color w:val="000000"/>
              </w:rPr>
            </w:pPr>
            <w:r>
              <w:rPr>
                <w:color w:val="000000"/>
              </w:rPr>
              <w:t>410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3 456,5</w:t>
            </w:r>
          </w:p>
        </w:tc>
        <w:tc>
          <w:tcPr>
            <w:tcW w:w="1275"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Default="00ED6C5A" w:rsidP="00B5208D">
            <w:pPr>
              <w:jc w:val="right"/>
              <w:rPr>
                <w:color w:val="000000"/>
              </w:rPr>
            </w:pPr>
            <w:r>
              <w:rPr>
                <w:color w:val="000000"/>
              </w:rPr>
              <w:t>0,0</w:t>
            </w:r>
          </w:p>
        </w:tc>
      </w:tr>
      <w:tr w:rsidR="00ED6C5A" w:rsidRPr="0034548D" w:rsidTr="0013385E">
        <w:trPr>
          <w:trHeight w:val="1107"/>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ED6C5A" w:rsidRPr="00B447C4" w:rsidRDefault="00ED6C5A" w:rsidP="00B5208D">
            <w:pPr>
              <w:jc w:val="both"/>
              <w:rPr>
                <w:color w:val="000000"/>
              </w:rPr>
            </w:pPr>
            <w:r w:rsidRPr="00AD2A76">
              <w:rPr>
                <w:color w:val="000000"/>
              </w:rPr>
              <w:t>Расходы на переселение семей, проживающих в фонде, признанном аварийным, подлежащим сносу или реконструкции</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Default="00ED6C5A" w:rsidP="00ED6C5A">
            <w:r w:rsidRPr="00743CE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ED6C5A" w:rsidRPr="00B447C4" w:rsidRDefault="00ED6C5A" w:rsidP="00ED6C5A">
            <w:pPr>
              <w:rPr>
                <w:color w:val="000000"/>
              </w:rPr>
            </w:pPr>
            <w:r>
              <w:rPr>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ED6C5A" w:rsidRPr="00AD2A76" w:rsidRDefault="00ED6C5A" w:rsidP="00B5208D">
            <w:pPr>
              <w:jc w:val="center"/>
              <w:rPr>
                <w:color w:val="000000"/>
                <w:lang w:val="en-US"/>
              </w:rPr>
            </w:pPr>
            <w:r>
              <w:rPr>
                <w:color w:val="000000"/>
              </w:rPr>
              <w:t>01202</w:t>
            </w:r>
            <w:r>
              <w:rPr>
                <w:color w:val="000000"/>
                <w:lang w:val="en-US"/>
              </w:rPr>
              <w:t>S3160</w:t>
            </w:r>
          </w:p>
        </w:tc>
        <w:tc>
          <w:tcPr>
            <w:tcW w:w="851" w:type="dxa"/>
            <w:tcBorders>
              <w:top w:val="nil"/>
              <w:left w:val="nil"/>
              <w:bottom w:val="single" w:sz="4" w:space="0" w:color="auto"/>
              <w:right w:val="single" w:sz="4" w:space="0" w:color="auto"/>
            </w:tcBorders>
            <w:shd w:val="clear" w:color="auto" w:fill="auto"/>
            <w:noWrap/>
            <w:vAlign w:val="center"/>
            <w:hideMark/>
          </w:tcPr>
          <w:p w:rsidR="00ED6C5A" w:rsidRPr="00AD2A76" w:rsidRDefault="00ED6C5A" w:rsidP="00B5208D">
            <w:pPr>
              <w:jc w:val="center"/>
              <w:rPr>
                <w:color w:val="000000"/>
                <w:lang w:val="en-US"/>
              </w:rPr>
            </w:pPr>
            <w:r>
              <w:rPr>
                <w:color w:val="000000"/>
                <w:lang w:val="en-US"/>
              </w:rPr>
              <w:t>410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AD2A76" w:rsidRDefault="00ED6C5A" w:rsidP="00B5208D">
            <w:pPr>
              <w:jc w:val="right"/>
              <w:rPr>
                <w:color w:val="000000"/>
              </w:rPr>
            </w:pPr>
            <w:r>
              <w:rPr>
                <w:color w:val="000000"/>
                <w:lang w:val="en-US"/>
              </w:rPr>
              <w:t>74 657</w:t>
            </w:r>
            <w:r>
              <w:rPr>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ED6C5A" w:rsidRDefault="00ED6C5A" w:rsidP="00B5208D">
            <w:pPr>
              <w:jc w:val="right"/>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ED6C5A" w:rsidRPr="00B24714" w:rsidRDefault="00ED6C5A" w:rsidP="00B5208D">
            <w:pPr>
              <w:jc w:val="right"/>
              <w:rPr>
                <w:color w:val="000000"/>
              </w:rPr>
            </w:pPr>
            <w:r>
              <w:rPr>
                <w:color w:val="000000"/>
              </w:rPr>
              <w:t>0,0</w:t>
            </w:r>
          </w:p>
        </w:tc>
      </w:tr>
      <w:tr w:rsidR="006D723E" w:rsidRPr="0034548D" w:rsidTr="004E31D2">
        <w:trPr>
          <w:trHeight w:val="367"/>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D723E" w:rsidRPr="0034548D" w:rsidRDefault="00C87410" w:rsidP="000C2ADB">
            <w:pPr>
              <w:rPr>
                <w:iCs/>
                <w:color w:val="000000"/>
              </w:rPr>
            </w:pPr>
            <w:r>
              <w:rPr>
                <w:color w:val="000000"/>
              </w:rPr>
              <w:t>Субсидия</w:t>
            </w:r>
            <w:r w:rsidRPr="00B447C4">
              <w:rPr>
                <w:color w:val="000000"/>
              </w:rPr>
              <w:t xml:space="preserve"> на возмещение предприятиям жилищно-коммунального хозяйства части платы граждан за </w:t>
            </w:r>
            <w:r>
              <w:rPr>
                <w:color w:val="000000"/>
              </w:rPr>
              <w:t>услуги по теплоснабжению и горячему водоснабжению</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02</w:t>
            </w:r>
          </w:p>
        </w:tc>
        <w:tc>
          <w:tcPr>
            <w:tcW w:w="1842"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7A6065">
            <w:pPr>
              <w:jc w:val="center"/>
              <w:rPr>
                <w:iCs/>
                <w:color w:val="000000"/>
              </w:rPr>
            </w:pPr>
            <w:r w:rsidRPr="00B447C4">
              <w:rPr>
                <w:color w:val="000000"/>
              </w:rPr>
              <w:t>02</w:t>
            </w:r>
            <w:r>
              <w:rPr>
                <w:color w:val="000000"/>
              </w:rPr>
              <w:t>402</w:t>
            </w:r>
            <w:r w:rsidRPr="00B447C4">
              <w:rPr>
                <w:color w:val="000000"/>
              </w:rPr>
              <w:t>S</w:t>
            </w:r>
            <w:r>
              <w:rPr>
                <w:color w:val="000000"/>
              </w:rPr>
              <w:t>Т100</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Pr>
                <w:iCs/>
                <w:color w:val="000000"/>
              </w:rPr>
              <w:t>810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Pr>
                <w:color w:val="000000"/>
              </w:rPr>
              <w:t>5 821,3</w:t>
            </w:r>
          </w:p>
        </w:tc>
        <w:tc>
          <w:tcPr>
            <w:tcW w:w="1275" w:type="dxa"/>
            <w:tcBorders>
              <w:top w:val="nil"/>
              <w:left w:val="nil"/>
              <w:bottom w:val="single" w:sz="4" w:space="0" w:color="auto"/>
              <w:right w:val="single" w:sz="4" w:space="0" w:color="auto"/>
            </w:tcBorders>
            <w:shd w:val="clear" w:color="auto" w:fill="auto"/>
            <w:noWrap/>
            <w:vAlign w:val="center"/>
            <w:hideMark/>
          </w:tcPr>
          <w:p w:rsidR="006D723E" w:rsidRPr="00B24714" w:rsidRDefault="00642F53" w:rsidP="006B7AEF">
            <w:pPr>
              <w:jc w:val="right"/>
              <w:rPr>
                <w:color w:val="000000"/>
              </w:rPr>
            </w:pPr>
            <w:r>
              <w:rPr>
                <w:color w:val="000000"/>
              </w:rPr>
              <w:t>1 289,5</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C10ED1" w:rsidP="006B7AEF">
            <w:pPr>
              <w:jc w:val="right"/>
              <w:rPr>
                <w:color w:val="000000"/>
              </w:rPr>
            </w:pPr>
            <w:r>
              <w:rPr>
                <w:color w:val="000000"/>
              </w:rPr>
              <w:t>1 299,1</w:t>
            </w:r>
          </w:p>
        </w:tc>
      </w:tr>
      <w:tr w:rsidR="006D723E" w:rsidRPr="0034548D" w:rsidTr="004E31D2">
        <w:trPr>
          <w:trHeight w:val="367"/>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D723E" w:rsidRPr="00B447C4" w:rsidRDefault="006D723E" w:rsidP="000C2ADB">
            <w:pPr>
              <w:jc w:val="both"/>
              <w:rPr>
                <w:color w:val="000000"/>
              </w:rPr>
            </w:pPr>
            <w:r w:rsidRPr="00B447C4">
              <w:rPr>
                <w:color w:val="000000"/>
              </w:rPr>
              <w:t xml:space="preserve">Мероприятия по ремонту и восстановлению сетей уличного освещения </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6D723E" w:rsidRPr="00B447C4" w:rsidRDefault="006D723E" w:rsidP="000C2ADB">
            <w:pPr>
              <w:jc w:val="center"/>
              <w:rPr>
                <w:color w:val="000000"/>
              </w:rPr>
            </w:pPr>
            <w:r w:rsidRPr="00B447C4">
              <w:rPr>
                <w:color w:val="000000"/>
              </w:rPr>
              <w:t>02</w:t>
            </w:r>
            <w:r>
              <w:rPr>
                <w:color w:val="000000"/>
              </w:rPr>
              <w:t>4</w:t>
            </w:r>
            <w:r w:rsidRPr="00B447C4">
              <w:rPr>
                <w:color w:val="000000"/>
              </w:rPr>
              <w:t>0</w:t>
            </w:r>
            <w:r>
              <w:rPr>
                <w:color w:val="000000"/>
              </w:rPr>
              <w:t>2</w:t>
            </w:r>
            <w:r w:rsidRPr="00B447C4">
              <w:rPr>
                <w:color w:val="000000"/>
              </w:rPr>
              <w:t>28110</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sidRPr="00B24714">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sidRPr="00B24714">
              <w:rPr>
                <w:color w:val="00000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sidRPr="00B24714">
              <w:rPr>
                <w:color w:val="000000"/>
              </w:rPr>
              <w:t>250,0</w:t>
            </w:r>
          </w:p>
        </w:tc>
      </w:tr>
      <w:tr w:rsidR="007E3780" w:rsidRPr="0034548D" w:rsidTr="00F90513">
        <w:trPr>
          <w:trHeight w:val="369"/>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7E3780" w:rsidRPr="00B447C4" w:rsidRDefault="007E3780" w:rsidP="00B5208D">
            <w:pPr>
              <w:jc w:val="both"/>
              <w:rPr>
                <w:color w:val="000000"/>
              </w:rPr>
            </w:pPr>
            <w:r>
              <w:rPr>
                <w:color w:val="000000"/>
              </w:rPr>
              <w:t>Расходы на реализацию инициативных проектов</w:t>
            </w:r>
          </w:p>
        </w:tc>
        <w:tc>
          <w:tcPr>
            <w:tcW w:w="851" w:type="dxa"/>
            <w:tcBorders>
              <w:top w:val="nil"/>
              <w:left w:val="nil"/>
              <w:bottom w:val="single" w:sz="4" w:space="0" w:color="auto"/>
              <w:right w:val="single" w:sz="4" w:space="0" w:color="auto"/>
            </w:tcBorders>
            <w:shd w:val="clear" w:color="auto" w:fill="auto"/>
            <w:noWrap/>
            <w:vAlign w:val="center"/>
            <w:hideMark/>
          </w:tcPr>
          <w:p w:rsidR="007E3780" w:rsidRPr="00B447C4" w:rsidRDefault="007E3780" w:rsidP="007E3780">
            <w:pPr>
              <w:rPr>
                <w:color w:val="000000"/>
              </w:rPr>
            </w:pPr>
            <w:r>
              <w:rPr>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7E3780" w:rsidRPr="00B447C4" w:rsidRDefault="007E3780" w:rsidP="007E3780">
            <w:pPr>
              <w:rPr>
                <w:color w:val="000000"/>
              </w:rPr>
            </w:pPr>
            <w:r>
              <w:rPr>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7E3780" w:rsidRPr="00B447C4" w:rsidRDefault="007E3780" w:rsidP="007E3780">
            <w:pPr>
              <w:rPr>
                <w:color w:val="000000"/>
              </w:rPr>
            </w:pPr>
            <w:r>
              <w:rPr>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7E3780" w:rsidRPr="00AD2A76" w:rsidRDefault="007E3780" w:rsidP="00B5208D">
            <w:pPr>
              <w:jc w:val="center"/>
              <w:rPr>
                <w:color w:val="000000"/>
                <w:lang w:val="en-US"/>
              </w:rPr>
            </w:pPr>
            <w:r>
              <w:rPr>
                <w:color w:val="000000"/>
              </w:rPr>
              <w:t>11201</w:t>
            </w:r>
            <w:r>
              <w:rPr>
                <w:color w:val="000000"/>
                <w:lang w:val="en-US"/>
              </w:rPr>
              <w:t>S4640</w:t>
            </w:r>
          </w:p>
        </w:tc>
        <w:tc>
          <w:tcPr>
            <w:tcW w:w="851" w:type="dxa"/>
            <w:tcBorders>
              <w:top w:val="nil"/>
              <w:left w:val="nil"/>
              <w:bottom w:val="single" w:sz="4" w:space="0" w:color="auto"/>
              <w:right w:val="single" w:sz="4" w:space="0" w:color="auto"/>
            </w:tcBorders>
            <w:shd w:val="clear" w:color="auto" w:fill="auto"/>
            <w:noWrap/>
            <w:vAlign w:val="center"/>
            <w:hideMark/>
          </w:tcPr>
          <w:p w:rsidR="007E3780" w:rsidRPr="00AD2A76" w:rsidRDefault="007E3780" w:rsidP="007E3780">
            <w:pPr>
              <w:rPr>
                <w:color w:val="000000"/>
                <w:lang w:val="en-US"/>
              </w:rPr>
            </w:pPr>
            <w:r>
              <w:rPr>
                <w:color w:val="000000"/>
                <w:lang w:val="en-US"/>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E3780" w:rsidRPr="00AD2A76" w:rsidRDefault="007E3780" w:rsidP="00B5208D">
            <w:pPr>
              <w:jc w:val="right"/>
              <w:rPr>
                <w:color w:val="000000"/>
              </w:rPr>
            </w:pPr>
            <w:r>
              <w:rPr>
                <w:color w:val="000000"/>
                <w:lang w:val="en-US"/>
              </w:rPr>
              <w:t>2 229</w:t>
            </w:r>
            <w:r>
              <w:rPr>
                <w:color w:val="000000"/>
              </w:rPr>
              <w:t>,9</w:t>
            </w:r>
          </w:p>
        </w:tc>
        <w:tc>
          <w:tcPr>
            <w:tcW w:w="1275" w:type="dxa"/>
            <w:tcBorders>
              <w:top w:val="nil"/>
              <w:left w:val="nil"/>
              <w:bottom w:val="single" w:sz="4" w:space="0" w:color="auto"/>
              <w:right w:val="single" w:sz="4" w:space="0" w:color="auto"/>
            </w:tcBorders>
            <w:shd w:val="clear" w:color="auto" w:fill="auto"/>
            <w:noWrap/>
            <w:vAlign w:val="center"/>
            <w:hideMark/>
          </w:tcPr>
          <w:p w:rsidR="007E3780" w:rsidRPr="00B24714" w:rsidRDefault="007E3780" w:rsidP="00B5208D">
            <w:pPr>
              <w:jc w:val="right"/>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7E3780" w:rsidRDefault="007E3780" w:rsidP="006B7AEF">
            <w:pPr>
              <w:jc w:val="right"/>
              <w:rPr>
                <w:color w:val="000000"/>
              </w:rPr>
            </w:pPr>
            <w:r>
              <w:rPr>
                <w:color w:val="000000"/>
              </w:rPr>
              <w:t>0,0</w:t>
            </w:r>
          </w:p>
        </w:tc>
      </w:tr>
      <w:tr w:rsidR="00F90513" w:rsidRPr="0034548D" w:rsidTr="00F90513">
        <w:trPr>
          <w:trHeight w:val="369"/>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F90513" w:rsidRPr="00B447C4" w:rsidRDefault="00F90513" w:rsidP="000C2ADB">
            <w:pPr>
              <w:jc w:val="both"/>
              <w:rPr>
                <w:color w:val="000000"/>
              </w:rPr>
            </w:pPr>
            <w:r w:rsidRPr="00052280">
              <w:rPr>
                <w:color w:val="000000"/>
              </w:rPr>
              <w:t>Мероприятия по озеленению территории</w:t>
            </w:r>
          </w:p>
        </w:tc>
        <w:tc>
          <w:tcPr>
            <w:tcW w:w="851" w:type="dxa"/>
            <w:tcBorders>
              <w:top w:val="nil"/>
              <w:left w:val="nil"/>
              <w:bottom w:val="single" w:sz="4" w:space="0" w:color="auto"/>
              <w:right w:val="single" w:sz="4" w:space="0" w:color="auto"/>
            </w:tcBorders>
            <w:shd w:val="clear" w:color="auto" w:fill="auto"/>
            <w:noWrap/>
            <w:vAlign w:val="center"/>
            <w:hideMark/>
          </w:tcPr>
          <w:p w:rsidR="00F90513" w:rsidRPr="0034548D" w:rsidRDefault="00F90513" w:rsidP="000C2ADB">
            <w:pPr>
              <w:rPr>
                <w:iCs/>
                <w:color w:val="000000"/>
              </w:rPr>
            </w:pPr>
            <w:r>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F90513" w:rsidRPr="0034548D" w:rsidRDefault="00F90513" w:rsidP="000C2ADB">
            <w:pPr>
              <w:rPr>
                <w:iCs/>
                <w:color w:val="000000"/>
              </w:rPr>
            </w:pPr>
            <w:r>
              <w:rPr>
                <w:iCs/>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F90513" w:rsidRPr="0034548D" w:rsidRDefault="00F90513" w:rsidP="000C2ADB">
            <w:pPr>
              <w:rPr>
                <w:iCs/>
                <w:color w:val="000000"/>
              </w:rPr>
            </w:pPr>
            <w:r>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F90513" w:rsidRPr="00B447C4" w:rsidRDefault="00F90513" w:rsidP="000C2ADB">
            <w:pPr>
              <w:jc w:val="center"/>
              <w:rPr>
                <w:color w:val="000000"/>
              </w:rPr>
            </w:pPr>
            <w:r>
              <w:rPr>
                <w:color w:val="000000"/>
              </w:rPr>
              <w:t>1140128440</w:t>
            </w:r>
          </w:p>
        </w:tc>
        <w:tc>
          <w:tcPr>
            <w:tcW w:w="851" w:type="dxa"/>
            <w:tcBorders>
              <w:top w:val="nil"/>
              <w:left w:val="nil"/>
              <w:bottom w:val="single" w:sz="4" w:space="0" w:color="auto"/>
              <w:right w:val="single" w:sz="4" w:space="0" w:color="auto"/>
            </w:tcBorders>
            <w:shd w:val="clear" w:color="auto" w:fill="auto"/>
            <w:noWrap/>
            <w:vAlign w:val="center"/>
            <w:hideMark/>
          </w:tcPr>
          <w:p w:rsidR="00F90513" w:rsidRDefault="00F90513"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F90513" w:rsidRDefault="00F90513" w:rsidP="006B7AEF">
            <w:pPr>
              <w:jc w:val="right"/>
              <w:rPr>
                <w:color w:val="000000"/>
              </w:rPr>
            </w:pPr>
            <w:r>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90513" w:rsidRDefault="00F90513" w:rsidP="006B7AEF">
            <w:pPr>
              <w:jc w:val="right"/>
              <w:rPr>
                <w:color w:val="000000"/>
              </w:rPr>
            </w:pPr>
            <w:r>
              <w:rPr>
                <w:color w:val="00000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F90513" w:rsidRDefault="00F90513" w:rsidP="006B7AEF">
            <w:pPr>
              <w:jc w:val="right"/>
              <w:rPr>
                <w:color w:val="000000"/>
              </w:rPr>
            </w:pPr>
            <w:r>
              <w:rPr>
                <w:color w:val="000000"/>
              </w:rPr>
              <w:t>200,0</w:t>
            </w:r>
          </w:p>
        </w:tc>
      </w:tr>
      <w:tr w:rsidR="006D723E" w:rsidRPr="0034548D" w:rsidTr="00576DC4">
        <w:trPr>
          <w:trHeight w:val="894"/>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D723E" w:rsidRPr="00B447C4" w:rsidRDefault="006D723E" w:rsidP="000C2ADB">
            <w:pPr>
              <w:jc w:val="both"/>
              <w:rPr>
                <w:color w:val="000000"/>
              </w:rPr>
            </w:pPr>
            <w:r w:rsidRPr="00B447C4">
              <w:rPr>
                <w:color w:val="000000"/>
              </w:rPr>
              <w:t xml:space="preserve">Мероприятия по содержанию мест захоронения </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6D723E" w:rsidRPr="00B447C4" w:rsidRDefault="006D723E" w:rsidP="000C2ADB">
            <w:pPr>
              <w:jc w:val="center"/>
              <w:rPr>
                <w:color w:val="000000"/>
              </w:rPr>
            </w:pPr>
            <w:r w:rsidRPr="00B447C4">
              <w:rPr>
                <w:color w:val="000000"/>
              </w:rPr>
              <w:t>11</w:t>
            </w:r>
            <w:r>
              <w:rPr>
                <w:color w:val="000000"/>
              </w:rPr>
              <w:t>4</w:t>
            </w:r>
            <w:r w:rsidRPr="00B447C4">
              <w:rPr>
                <w:color w:val="000000"/>
              </w:rPr>
              <w:t>0</w:t>
            </w:r>
            <w:r>
              <w:rPr>
                <w:color w:val="000000"/>
              </w:rPr>
              <w:t>1</w:t>
            </w:r>
            <w:r w:rsidRPr="00B447C4">
              <w:rPr>
                <w:color w:val="000000"/>
              </w:rPr>
              <w:t>28450</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C33A9D" w:rsidP="006B7AEF">
            <w:pPr>
              <w:jc w:val="right"/>
              <w:rPr>
                <w:color w:val="000000"/>
              </w:rPr>
            </w:pPr>
            <w:r>
              <w:rPr>
                <w:color w:val="000000"/>
              </w:rPr>
              <w:t>15</w:t>
            </w:r>
            <w:r w:rsidR="006D723E">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Pr>
                <w:color w:val="00000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Pr>
                <w:color w:val="000000"/>
              </w:rPr>
              <w:t>150,0</w:t>
            </w:r>
          </w:p>
        </w:tc>
      </w:tr>
      <w:tr w:rsidR="006D723E" w:rsidRPr="0034548D" w:rsidTr="00576DC4">
        <w:trPr>
          <w:trHeight w:val="709"/>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D723E" w:rsidRPr="00B447C4" w:rsidRDefault="006D723E" w:rsidP="000C2ADB">
            <w:pPr>
              <w:jc w:val="both"/>
              <w:rPr>
                <w:color w:val="000000"/>
              </w:rPr>
            </w:pPr>
            <w:r w:rsidRPr="00B447C4">
              <w:rPr>
                <w:color w:val="000000"/>
              </w:rPr>
              <w:t xml:space="preserve">Расходы на уличное (наружное) освещение территории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6D723E" w:rsidRPr="00B447C4" w:rsidRDefault="006D723E" w:rsidP="000C2ADB">
            <w:pPr>
              <w:jc w:val="center"/>
              <w:rPr>
                <w:color w:val="000000"/>
              </w:rPr>
            </w:pPr>
            <w:r>
              <w:rPr>
                <w:color w:val="000000"/>
              </w:rPr>
              <w:t>114</w:t>
            </w:r>
            <w:r w:rsidRPr="00B447C4">
              <w:rPr>
                <w:color w:val="000000"/>
              </w:rPr>
              <w:t>0</w:t>
            </w:r>
            <w:r>
              <w:rPr>
                <w:color w:val="000000"/>
              </w:rPr>
              <w:t>1</w:t>
            </w:r>
            <w:r w:rsidRPr="00B447C4">
              <w:rPr>
                <w:color w:val="000000"/>
              </w:rPr>
              <w:t>28460</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C33A9D">
            <w:pPr>
              <w:jc w:val="right"/>
              <w:rPr>
                <w:color w:val="000000"/>
              </w:rPr>
            </w:pPr>
            <w:r>
              <w:rPr>
                <w:color w:val="000000"/>
              </w:rPr>
              <w:t>3 </w:t>
            </w:r>
            <w:r w:rsidR="00C33A9D">
              <w:rPr>
                <w:color w:val="000000"/>
              </w:rPr>
              <w:t>519</w:t>
            </w:r>
            <w:r>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6D723E" w:rsidRPr="00B24714" w:rsidRDefault="00C33A9D" w:rsidP="006B7AEF">
            <w:pPr>
              <w:jc w:val="right"/>
              <w:rPr>
                <w:color w:val="000000"/>
              </w:rPr>
            </w:pPr>
            <w:r>
              <w:rPr>
                <w:color w:val="000000"/>
              </w:rPr>
              <w:t>3 654,0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C33A9D" w:rsidP="006B7AEF">
            <w:pPr>
              <w:jc w:val="right"/>
              <w:rPr>
                <w:color w:val="000000"/>
              </w:rPr>
            </w:pPr>
            <w:r>
              <w:rPr>
                <w:color w:val="000000"/>
              </w:rPr>
              <w:t>3 794,3</w:t>
            </w:r>
          </w:p>
        </w:tc>
      </w:tr>
      <w:tr w:rsidR="006D723E" w:rsidRPr="0034548D" w:rsidTr="00576DC4">
        <w:trPr>
          <w:trHeight w:val="1213"/>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D723E" w:rsidRPr="00B447C4" w:rsidRDefault="006D723E" w:rsidP="000C2ADB">
            <w:pPr>
              <w:jc w:val="both"/>
              <w:rPr>
                <w:color w:val="000000"/>
              </w:rPr>
            </w:pPr>
            <w:r w:rsidRPr="00B447C4">
              <w:rPr>
                <w:color w:val="000000"/>
              </w:rPr>
              <w:t xml:space="preserve">Расходы на реализацию прочих мероприятий по благоустройству территории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05</w:t>
            </w:r>
          </w:p>
        </w:tc>
        <w:tc>
          <w:tcPr>
            <w:tcW w:w="1416"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6D723E" w:rsidRPr="00B447C4" w:rsidRDefault="006D723E" w:rsidP="000C2ADB">
            <w:pPr>
              <w:jc w:val="center"/>
              <w:rPr>
                <w:color w:val="000000"/>
              </w:rPr>
            </w:pPr>
            <w:r>
              <w:rPr>
                <w:color w:val="000000"/>
              </w:rPr>
              <w:t>114</w:t>
            </w:r>
            <w:r w:rsidRPr="00B447C4">
              <w:rPr>
                <w:color w:val="000000"/>
              </w:rPr>
              <w:t>0</w:t>
            </w:r>
            <w:r>
              <w:rPr>
                <w:color w:val="000000"/>
              </w:rPr>
              <w:t>1</w:t>
            </w:r>
            <w:r w:rsidRPr="00B447C4">
              <w:rPr>
                <w:color w:val="000000"/>
              </w:rPr>
              <w:t>28470</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C33A9D" w:rsidP="006B7AEF">
            <w:pPr>
              <w:jc w:val="right"/>
              <w:rPr>
                <w:color w:val="000000"/>
              </w:rPr>
            </w:pPr>
            <w:r>
              <w:rPr>
                <w:color w:val="000000"/>
              </w:rPr>
              <w:t>280,6</w:t>
            </w:r>
          </w:p>
        </w:tc>
        <w:tc>
          <w:tcPr>
            <w:tcW w:w="1275" w:type="dxa"/>
            <w:tcBorders>
              <w:top w:val="nil"/>
              <w:left w:val="nil"/>
              <w:bottom w:val="single" w:sz="4" w:space="0" w:color="auto"/>
              <w:right w:val="single" w:sz="4" w:space="0" w:color="auto"/>
            </w:tcBorders>
            <w:shd w:val="clear" w:color="auto" w:fill="auto"/>
            <w:noWrap/>
            <w:vAlign w:val="center"/>
            <w:hideMark/>
          </w:tcPr>
          <w:p w:rsidR="006D723E" w:rsidRPr="00B24714" w:rsidRDefault="00F90513" w:rsidP="006B7AEF">
            <w:pPr>
              <w:jc w:val="right"/>
              <w:rPr>
                <w:color w:val="000000"/>
              </w:rPr>
            </w:pPr>
            <w:r>
              <w:rPr>
                <w:color w:val="000000"/>
              </w:rPr>
              <w:t>7</w:t>
            </w:r>
            <w:r w:rsidR="00C33A9D">
              <w:rPr>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F90513" w:rsidP="006B7AEF">
            <w:pPr>
              <w:jc w:val="right"/>
              <w:rPr>
                <w:color w:val="000000"/>
              </w:rPr>
            </w:pPr>
            <w:r>
              <w:rPr>
                <w:color w:val="000000"/>
              </w:rPr>
              <w:t>7</w:t>
            </w:r>
            <w:r w:rsidR="00C33A9D">
              <w:rPr>
                <w:color w:val="000000"/>
              </w:rPr>
              <w:t>66,3</w:t>
            </w:r>
          </w:p>
        </w:tc>
      </w:tr>
      <w:tr w:rsidR="000C2ADB" w:rsidRPr="0034548D" w:rsidTr="004E31D2">
        <w:trPr>
          <w:trHeight w:val="367"/>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0C2ADB" w:rsidRPr="0034548D" w:rsidRDefault="000C2ADB" w:rsidP="000C2ADB">
            <w:pPr>
              <w:rPr>
                <w:iCs/>
                <w:color w:val="000000"/>
              </w:rPr>
            </w:pPr>
            <w:r w:rsidRPr="0034548D">
              <w:rPr>
                <w:iCs/>
                <w:color w:val="000000"/>
              </w:rPr>
              <w:t xml:space="preserve">Расходы на обеспечение мероприятий по ликвидации несанкционированных свалок </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06</w:t>
            </w:r>
          </w:p>
        </w:tc>
        <w:tc>
          <w:tcPr>
            <w:tcW w:w="1416"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2ADB">
            <w:pPr>
              <w:rPr>
                <w:iCs/>
                <w:color w:val="000000"/>
              </w:rPr>
            </w:pPr>
            <w:r w:rsidRPr="0034548D">
              <w:rPr>
                <w:iCs/>
                <w:color w:val="000000"/>
              </w:rPr>
              <w:t>05</w:t>
            </w:r>
          </w:p>
        </w:tc>
        <w:tc>
          <w:tcPr>
            <w:tcW w:w="1842" w:type="dxa"/>
            <w:tcBorders>
              <w:top w:val="nil"/>
              <w:left w:val="nil"/>
              <w:bottom w:val="single" w:sz="4" w:space="0" w:color="auto"/>
              <w:right w:val="single" w:sz="4" w:space="0" w:color="auto"/>
            </w:tcBorders>
            <w:shd w:val="clear" w:color="auto" w:fill="auto"/>
            <w:noWrap/>
            <w:vAlign w:val="center"/>
            <w:hideMark/>
          </w:tcPr>
          <w:p w:rsidR="000C2ADB" w:rsidRPr="0034548D" w:rsidRDefault="000C2ADB" w:rsidP="000C7EAD">
            <w:pPr>
              <w:jc w:val="center"/>
              <w:rPr>
                <w:iCs/>
                <w:color w:val="000000"/>
              </w:rPr>
            </w:pPr>
            <w:r w:rsidRPr="0034548D">
              <w:rPr>
                <w:iCs/>
                <w:color w:val="000000"/>
              </w:rPr>
              <w:t>15</w:t>
            </w:r>
            <w:r>
              <w:rPr>
                <w:iCs/>
                <w:color w:val="000000"/>
              </w:rPr>
              <w:t>401</w:t>
            </w:r>
            <w:r w:rsidRPr="0034548D">
              <w:rPr>
                <w:iCs/>
                <w:color w:val="000000"/>
              </w:rPr>
              <w:t>86020</w:t>
            </w:r>
          </w:p>
        </w:tc>
        <w:tc>
          <w:tcPr>
            <w:tcW w:w="851" w:type="dxa"/>
            <w:tcBorders>
              <w:top w:val="nil"/>
              <w:left w:val="nil"/>
              <w:bottom w:val="single" w:sz="4" w:space="0" w:color="auto"/>
              <w:right w:val="single" w:sz="4" w:space="0" w:color="auto"/>
            </w:tcBorders>
            <w:shd w:val="clear" w:color="auto" w:fill="auto"/>
            <w:noWrap/>
            <w:vAlign w:val="center"/>
            <w:hideMark/>
          </w:tcPr>
          <w:p w:rsidR="000C2ADB" w:rsidRPr="0034548D" w:rsidRDefault="002022CF"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C33A9D" w:rsidP="006D723E">
            <w:pPr>
              <w:jc w:val="right"/>
              <w:rPr>
                <w:iCs/>
                <w:color w:val="000000"/>
              </w:rPr>
            </w:pPr>
            <w:r>
              <w:rPr>
                <w:iCs/>
                <w:color w:val="000000"/>
              </w:rPr>
              <w:t>20</w:t>
            </w:r>
            <w:r w:rsidR="006D723E">
              <w:rPr>
                <w:i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0C2ADB" w:rsidRPr="0034548D" w:rsidRDefault="00C33A9D" w:rsidP="000C2ADB">
            <w:pPr>
              <w:jc w:val="right"/>
              <w:rPr>
                <w:iCs/>
                <w:color w:val="000000"/>
              </w:rPr>
            </w:pPr>
            <w:r>
              <w:rPr>
                <w:iCs/>
                <w:color w:val="000000"/>
              </w:rPr>
              <w:t>20</w:t>
            </w:r>
            <w:r w:rsidR="006D723E">
              <w:rPr>
                <w:iCs/>
                <w:color w:val="000000"/>
              </w:rPr>
              <w:t>0</w:t>
            </w:r>
            <w:r w:rsidR="000C2ADB" w:rsidRPr="0034548D">
              <w:rPr>
                <w:iCs/>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0C2ADB" w:rsidRPr="0034548D" w:rsidRDefault="00C33A9D" w:rsidP="000C2ADB">
            <w:pPr>
              <w:jc w:val="right"/>
              <w:rPr>
                <w:iCs/>
                <w:color w:val="000000"/>
              </w:rPr>
            </w:pPr>
            <w:r>
              <w:rPr>
                <w:iCs/>
                <w:color w:val="000000"/>
              </w:rPr>
              <w:t>20</w:t>
            </w:r>
            <w:r w:rsidR="000C2ADB" w:rsidRPr="0034548D">
              <w:rPr>
                <w:iCs/>
                <w:color w:val="000000"/>
              </w:rPr>
              <w:t>0,0</w:t>
            </w:r>
          </w:p>
        </w:tc>
      </w:tr>
      <w:tr w:rsidR="006D723E" w:rsidRPr="0034548D" w:rsidTr="00576DC4">
        <w:trPr>
          <w:trHeight w:val="1207"/>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D723E" w:rsidRPr="0034548D" w:rsidRDefault="006D723E" w:rsidP="000C2ADB">
            <w:pPr>
              <w:rPr>
                <w:iCs/>
                <w:color w:val="000000"/>
              </w:rPr>
            </w:pPr>
            <w:r w:rsidRPr="00B447C4">
              <w:rPr>
                <w:color w:val="000000"/>
              </w:rPr>
              <w:lastRenderedPageBreak/>
              <w:t>Мероприятия по повышению престижа муниципальной службы, укрепление кадрового  потенциала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07</w:t>
            </w:r>
          </w:p>
        </w:tc>
        <w:tc>
          <w:tcPr>
            <w:tcW w:w="1416"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05</w:t>
            </w:r>
          </w:p>
        </w:tc>
        <w:tc>
          <w:tcPr>
            <w:tcW w:w="1842"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6D723E">
            <w:pPr>
              <w:jc w:val="center"/>
              <w:rPr>
                <w:iCs/>
                <w:color w:val="000000"/>
              </w:rPr>
            </w:pPr>
            <w:r w:rsidRPr="00B447C4">
              <w:rPr>
                <w:color w:val="000000"/>
              </w:rPr>
              <w:t>09</w:t>
            </w:r>
            <w:r>
              <w:rPr>
                <w:color w:val="000000"/>
              </w:rPr>
              <w:t>4</w:t>
            </w:r>
            <w:r w:rsidRPr="00B447C4">
              <w:rPr>
                <w:color w:val="000000"/>
              </w:rPr>
              <w:t>0</w:t>
            </w:r>
            <w:r>
              <w:rPr>
                <w:color w:val="000000"/>
              </w:rPr>
              <w:t>1</w:t>
            </w:r>
            <w:r w:rsidRPr="00B447C4">
              <w:rPr>
                <w:color w:val="000000"/>
              </w:rPr>
              <w:t>28320</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Default="006D723E" w:rsidP="006B7AEF">
            <w:pPr>
              <w:jc w:val="right"/>
            </w:pPr>
            <w:r w:rsidRPr="009227F1">
              <w:rPr>
                <w:color w:val="00000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sidRPr="00B24714">
              <w:rPr>
                <w:color w:val="00000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sidRPr="00B24714">
              <w:rPr>
                <w:color w:val="000000"/>
              </w:rPr>
              <w:t>30,0</w:t>
            </w:r>
          </w:p>
        </w:tc>
      </w:tr>
      <w:tr w:rsidR="0041037E" w:rsidRPr="0034548D" w:rsidTr="000B474C">
        <w:trPr>
          <w:trHeight w:val="848"/>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41037E" w:rsidRPr="00B447C4" w:rsidRDefault="0041037E" w:rsidP="000C2ADB">
            <w:pPr>
              <w:jc w:val="both"/>
              <w:rPr>
                <w:color w:val="000000"/>
              </w:rPr>
            </w:pPr>
            <w:r w:rsidRPr="00B447C4">
              <w:rPr>
                <w:color w:val="000000"/>
              </w:rPr>
              <w:t xml:space="preserve">Расходы на обеспечение деятельности (оказание услуг) бюджетного учреждения Синегорского  сельского поселения </w:t>
            </w:r>
          </w:p>
        </w:tc>
        <w:tc>
          <w:tcPr>
            <w:tcW w:w="851" w:type="dxa"/>
            <w:tcBorders>
              <w:top w:val="nil"/>
              <w:left w:val="nil"/>
              <w:bottom w:val="single" w:sz="4" w:space="0" w:color="auto"/>
              <w:right w:val="single" w:sz="4" w:space="0" w:color="auto"/>
            </w:tcBorders>
            <w:shd w:val="clear" w:color="auto" w:fill="auto"/>
            <w:noWrap/>
            <w:vAlign w:val="center"/>
            <w:hideMark/>
          </w:tcPr>
          <w:p w:rsidR="0041037E" w:rsidRPr="0034548D" w:rsidRDefault="0041037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41037E" w:rsidRPr="0034548D" w:rsidRDefault="0041037E" w:rsidP="000C2ADB">
            <w:pPr>
              <w:rPr>
                <w:iCs/>
                <w:color w:val="000000"/>
              </w:rPr>
            </w:pPr>
            <w:r w:rsidRPr="0034548D">
              <w:rPr>
                <w:iCs/>
                <w:color w:val="000000"/>
              </w:rPr>
              <w:t>08</w:t>
            </w:r>
          </w:p>
        </w:tc>
        <w:tc>
          <w:tcPr>
            <w:tcW w:w="1416" w:type="dxa"/>
            <w:tcBorders>
              <w:top w:val="nil"/>
              <w:left w:val="nil"/>
              <w:bottom w:val="single" w:sz="4" w:space="0" w:color="auto"/>
              <w:right w:val="single" w:sz="4" w:space="0" w:color="auto"/>
            </w:tcBorders>
            <w:shd w:val="clear" w:color="auto" w:fill="auto"/>
            <w:noWrap/>
            <w:vAlign w:val="center"/>
            <w:hideMark/>
          </w:tcPr>
          <w:p w:rsidR="0041037E" w:rsidRPr="0034548D" w:rsidRDefault="0041037E" w:rsidP="000C2ADB">
            <w:pPr>
              <w:rPr>
                <w:iCs/>
                <w:color w:val="000000"/>
              </w:rPr>
            </w:pPr>
            <w:r w:rsidRPr="0034548D">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41037E" w:rsidRPr="00B447C4" w:rsidRDefault="0041037E" w:rsidP="000B474C">
            <w:pPr>
              <w:jc w:val="center"/>
              <w:rPr>
                <w:color w:val="000000"/>
              </w:rPr>
            </w:pPr>
            <w:r w:rsidRPr="00B447C4">
              <w:rPr>
                <w:color w:val="000000"/>
              </w:rPr>
              <w:t>05</w:t>
            </w:r>
            <w:r>
              <w:rPr>
                <w:color w:val="000000"/>
              </w:rPr>
              <w:t>4</w:t>
            </w:r>
            <w:r w:rsidRPr="00B447C4">
              <w:rPr>
                <w:color w:val="000000"/>
              </w:rPr>
              <w:t>0</w:t>
            </w:r>
            <w:r>
              <w:rPr>
                <w:color w:val="000000"/>
              </w:rPr>
              <w:t>1</w:t>
            </w:r>
            <w:r w:rsidRPr="00B447C4">
              <w:rPr>
                <w:color w:val="000000"/>
              </w:rPr>
              <w:t>00590</w:t>
            </w:r>
          </w:p>
        </w:tc>
        <w:tc>
          <w:tcPr>
            <w:tcW w:w="851" w:type="dxa"/>
            <w:tcBorders>
              <w:top w:val="nil"/>
              <w:left w:val="nil"/>
              <w:bottom w:val="single" w:sz="4" w:space="0" w:color="auto"/>
              <w:right w:val="single" w:sz="4" w:space="0" w:color="auto"/>
            </w:tcBorders>
            <w:shd w:val="clear" w:color="auto" w:fill="auto"/>
            <w:noWrap/>
            <w:vAlign w:val="center"/>
            <w:hideMark/>
          </w:tcPr>
          <w:p w:rsidR="0041037E" w:rsidRPr="0034548D" w:rsidRDefault="00642F53" w:rsidP="000C2ADB">
            <w:pPr>
              <w:rPr>
                <w:iCs/>
                <w:color w:val="000000"/>
              </w:rPr>
            </w:pPr>
            <w:r>
              <w:rPr>
                <w:iCs/>
                <w:color w:val="000000"/>
              </w:rPr>
              <w:t>610</w:t>
            </w:r>
          </w:p>
        </w:tc>
        <w:tc>
          <w:tcPr>
            <w:tcW w:w="1276" w:type="dxa"/>
            <w:tcBorders>
              <w:top w:val="nil"/>
              <w:left w:val="nil"/>
              <w:bottom w:val="single" w:sz="4" w:space="0" w:color="auto"/>
              <w:right w:val="single" w:sz="4" w:space="0" w:color="auto"/>
            </w:tcBorders>
            <w:shd w:val="clear" w:color="auto" w:fill="auto"/>
            <w:noWrap/>
            <w:vAlign w:val="center"/>
            <w:hideMark/>
          </w:tcPr>
          <w:p w:rsidR="0041037E" w:rsidRPr="00B24714" w:rsidRDefault="0013385E" w:rsidP="000B474C">
            <w:pPr>
              <w:jc w:val="right"/>
              <w:rPr>
                <w:color w:val="000000"/>
              </w:rPr>
            </w:pPr>
            <w:r>
              <w:rPr>
                <w:color w:val="000000"/>
              </w:rPr>
              <w:t>16 041,6</w:t>
            </w:r>
          </w:p>
        </w:tc>
        <w:tc>
          <w:tcPr>
            <w:tcW w:w="1275" w:type="dxa"/>
            <w:tcBorders>
              <w:top w:val="nil"/>
              <w:left w:val="nil"/>
              <w:bottom w:val="single" w:sz="4" w:space="0" w:color="auto"/>
              <w:right w:val="single" w:sz="4" w:space="0" w:color="auto"/>
            </w:tcBorders>
            <w:shd w:val="clear" w:color="auto" w:fill="auto"/>
            <w:noWrap/>
            <w:vAlign w:val="center"/>
            <w:hideMark/>
          </w:tcPr>
          <w:p w:rsidR="0041037E" w:rsidRPr="00B24714" w:rsidRDefault="000B474C" w:rsidP="00642F53">
            <w:pPr>
              <w:jc w:val="right"/>
              <w:rPr>
                <w:color w:val="000000"/>
              </w:rPr>
            </w:pPr>
            <w:r>
              <w:rPr>
                <w:color w:val="000000"/>
              </w:rPr>
              <w:t>3</w:t>
            </w:r>
            <w:r w:rsidR="00642F53">
              <w:rPr>
                <w:color w:val="000000"/>
              </w:rPr>
              <w:t> 556,9</w:t>
            </w:r>
          </w:p>
        </w:tc>
        <w:tc>
          <w:tcPr>
            <w:tcW w:w="1276" w:type="dxa"/>
            <w:tcBorders>
              <w:top w:val="nil"/>
              <w:left w:val="nil"/>
              <w:bottom w:val="single" w:sz="4" w:space="0" w:color="auto"/>
              <w:right w:val="single" w:sz="4" w:space="0" w:color="auto"/>
            </w:tcBorders>
            <w:shd w:val="clear" w:color="auto" w:fill="auto"/>
            <w:noWrap/>
            <w:vAlign w:val="center"/>
            <w:hideMark/>
          </w:tcPr>
          <w:p w:rsidR="0041037E" w:rsidRPr="00B24714" w:rsidRDefault="00642F53" w:rsidP="00BE799B">
            <w:pPr>
              <w:jc w:val="right"/>
              <w:rPr>
                <w:color w:val="000000"/>
              </w:rPr>
            </w:pPr>
            <w:r>
              <w:rPr>
                <w:color w:val="000000"/>
              </w:rPr>
              <w:t>8 993,8</w:t>
            </w:r>
          </w:p>
        </w:tc>
      </w:tr>
      <w:tr w:rsidR="006D723E" w:rsidRPr="0034548D" w:rsidTr="000B474C">
        <w:trPr>
          <w:trHeight w:val="974"/>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D723E" w:rsidRPr="00B447C4" w:rsidRDefault="00AE01FF" w:rsidP="000C2ADB">
            <w:pPr>
              <w:jc w:val="both"/>
              <w:rPr>
                <w:color w:val="000000"/>
              </w:rPr>
            </w:pPr>
            <w:r>
              <w:rPr>
                <w:color w:val="000000"/>
              </w:rPr>
              <w:t>Иные м</w:t>
            </w:r>
            <w:r w:rsidRPr="00AE01FF">
              <w:rPr>
                <w:color w:val="000000"/>
              </w:rPr>
              <w:t xml:space="preserve">ежбюджетные </w:t>
            </w:r>
            <w:r w:rsidR="00CA1735" w:rsidRPr="00CA1735">
              <w:rPr>
                <w:rFonts w:cs="Symbol"/>
                <w:bCs/>
                <w:iCs/>
                <w:lang w:eastAsia="ar-SA"/>
              </w:rPr>
              <w:t>полномочия</w:t>
            </w:r>
            <w:r w:rsidRPr="00AE01FF">
              <w:rPr>
                <w:color w:val="000000"/>
              </w:rPr>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08</w:t>
            </w:r>
          </w:p>
        </w:tc>
        <w:tc>
          <w:tcPr>
            <w:tcW w:w="1416"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6D723E" w:rsidRPr="00B447C4" w:rsidRDefault="006D723E" w:rsidP="000B474C">
            <w:pPr>
              <w:jc w:val="center"/>
              <w:rPr>
                <w:color w:val="000000"/>
              </w:rPr>
            </w:pPr>
            <w:r>
              <w:rPr>
                <w:color w:val="000000"/>
              </w:rPr>
              <w:t>054</w:t>
            </w:r>
            <w:r w:rsidRPr="00B447C4">
              <w:rPr>
                <w:color w:val="000000"/>
              </w:rPr>
              <w:t>0</w:t>
            </w:r>
            <w:r>
              <w:rPr>
                <w:color w:val="000000"/>
              </w:rPr>
              <w:t>1</w:t>
            </w:r>
            <w:r w:rsidRPr="00B447C4">
              <w:rPr>
                <w:color w:val="000000"/>
              </w:rPr>
              <w:t>87020</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Pr>
                <w:iCs/>
                <w:color w:val="000000"/>
              </w:rPr>
              <w:t>540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Pr>
                <w:color w:val="000000"/>
              </w:rPr>
              <w:t>64,9</w:t>
            </w:r>
          </w:p>
        </w:tc>
        <w:tc>
          <w:tcPr>
            <w:tcW w:w="1275"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Pr>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color w:val="000000"/>
              </w:rPr>
            </w:pPr>
            <w:r>
              <w:rPr>
                <w:color w:val="000000"/>
              </w:rPr>
              <w:t>64,9</w:t>
            </w:r>
          </w:p>
        </w:tc>
      </w:tr>
      <w:tr w:rsidR="006D723E" w:rsidRPr="0034548D" w:rsidTr="000B474C">
        <w:trPr>
          <w:trHeight w:val="1291"/>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D723E" w:rsidRPr="0034548D" w:rsidRDefault="006D723E" w:rsidP="000C2ADB">
            <w:pPr>
              <w:rPr>
                <w:iCs/>
                <w:color w:val="000000"/>
              </w:rPr>
            </w:pPr>
            <w:r w:rsidRPr="00B447C4">
              <w:rPr>
                <w:color w:val="000000"/>
              </w:rPr>
              <w:t>Ежемесячная выплата муниципальной пенсии за выслугу лет лицам, замещавшим муниципальные должности и должности муниципальной службы</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10</w:t>
            </w:r>
          </w:p>
        </w:tc>
        <w:tc>
          <w:tcPr>
            <w:tcW w:w="1416"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B474C">
            <w:pPr>
              <w:jc w:val="center"/>
              <w:rPr>
                <w:iCs/>
                <w:color w:val="000000"/>
              </w:rPr>
            </w:pPr>
            <w:r w:rsidRPr="00B447C4">
              <w:rPr>
                <w:color w:val="000000"/>
              </w:rPr>
              <w:t>14</w:t>
            </w:r>
            <w:r>
              <w:rPr>
                <w:color w:val="000000"/>
              </w:rPr>
              <w:t>4</w:t>
            </w:r>
            <w:r w:rsidRPr="00B447C4">
              <w:rPr>
                <w:color w:val="000000"/>
              </w:rPr>
              <w:t>0</w:t>
            </w:r>
            <w:r>
              <w:rPr>
                <w:color w:val="000000"/>
              </w:rPr>
              <w:t>1</w:t>
            </w:r>
            <w:r w:rsidRPr="00B447C4">
              <w:rPr>
                <w:color w:val="000000"/>
              </w:rPr>
              <w:t>28670</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Pr>
                <w:iCs/>
                <w:color w:val="000000"/>
              </w:rPr>
              <w:t>310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bCs/>
                <w:color w:val="000000"/>
              </w:rPr>
            </w:pPr>
            <w:r>
              <w:rPr>
                <w:bCs/>
                <w:color w:val="000000"/>
              </w:rPr>
              <w:t>171,1</w:t>
            </w:r>
          </w:p>
        </w:tc>
        <w:tc>
          <w:tcPr>
            <w:tcW w:w="1275"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bCs/>
                <w:color w:val="000000"/>
              </w:rPr>
            </w:pPr>
            <w:r>
              <w:rPr>
                <w:bCs/>
                <w:color w:val="000000"/>
              </w:rPr>
              <w:t>172,9</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bCs/>
                <w:color w:val="000000"/>
              </w:rPr>
            </w:pPr>
            <w:r>
              <w:rPr>
                <w:bCs/>
                <w:color w:val="000000"/>
              </w:rPr>
              <w:t>174,7</w:t>
            </w:r>
          </w:p>
        </w:tc>
      </w:tr>
      <w:tr w:rsidR="006D723E" w:rsidRPr="0034548D" w:rsidTr="000B474C">
        <w:trPr>
          <w:trHeight w:val="841"/>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6D723E" w:rsidRPr="0034548D" w:rsidRDefault="006D723E" w:rsidP="000C2ADB">
            <w:pPr>
              <w:rPr>
                <w:iCs/>
                <w:color w:val="000000"/>
              </w:rPr>
            </w:pPr>
            <w:r w:rsidRPr="00B447C4">
              <w:rPr>
                <w:color w:val="000000"/>
              </w:rPr>
              <w:t>Физкультурные и массовые спортивные мероприятия</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951</w:t>
            </w:r>
          </w:p>
        </w:tc>
        <w:tc>
          <w:tcPr>
            <w:tcW w:w="850"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11</w:t>
            </w:r>
          </w:p>
        </w:tc>
        <w:tc>
          <w:tcPr>
            <w:tcW w:w="1416"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sidRPr="0034548D">
              <w:rPr>
                <w:iCs/>
                <w:color w:val="000000"/>
              </w:rPr>
              <w:t>02</w:t>
            </w:r>
          </w:p>
        </w:tc>
        <w:tc>
          <w:tcPr>
            <w:tcW w:w="1842"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B474C">
            <w:pPr>
              <w:jc w:val="center"/>
              <w:rPr>
                <w:iCs/>
                <w:color w:val="000000"/>
              </w:rPr>
            </w:pPr>
            <w:r w:rsidRPr="00B447C4">
              <w:rPr>
                <w:color w:val="000000"/>
              </w:rPr>
              <w:t>06</w:t>
            </w:r>
            <w:r>
              <w:rPr>
                <w:color w:val="000000"/>
              </w:rPr>
              <w:t>4</w:t>
            </w:r>
            <w:r w:rsidRPr="00B447C4">
              <w:rPr>
                <w:color w:val="000000"/>
              </w:rPr>
              <w:t>0</w:t>
            </w:r>
            <w:r>
              <w:rPr>
                <w:color w:val="000000"/>
              </w:rPr>
              <w:t>1</w:t>
            </w:r>
            <w:r w:rsidRPr="00B447C4">
              <w:rPr>
                <w:color w:val="000000"/>
              </w:rPr>
              <w:t>28200</w:t>
            </w:r>
          </w:p>
        </w:tc>
        <w:tc>
          <w:tcPr>
            <w:tcW w:w="851" w:type="dxa"/>
            <w:tcBorders>
              <w:top w:val="nil"/>
              <w:left w:val="nil"/>
              <w:bottom w:val="single" w:sz="4" w:space="0" w:color="auto"/>
              <w:right w:val="single" w:sz="4" w:space="0" w:color="auto"/>
            </w:tcBorders>
            <w:shd w:val="clear" w:color="auto" w:fill="auto"/>
            <w:noWrap/>
            <w:vAlign w:val="center"/>
            <w:hideMark/>
          </w:tcPr>
          <w:p w:rsidR="006D723E" w:rsidRPr="0034548D" w:rsidRDefault="006D723E" w:rsidP="000C2ADB">
            <w:pPr>
              <w:rPr>
                <w:iCs/>
                <w:color w:val="000000"/>
              </w:rPr>
            </w:pPr>
            <w:r>
              <w:rPr>
                <w:iCs/>
                <w:color w:val="00000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bCs/>
                <w:color w:val="000000"/>
              </w:rPr>
            </w:pPr>
            <w:r>
              <w:rPr>
                <w:bCs/>
                <w:color w:val="000000"/>
              </w:rPr>
              <w:t>30</w:t>
            </w:r>
            <w:r w:rsidRPr="00B24714">
              <w:rPr>
                <w:bCs/>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bCs/>
                <w:color w:val="000000"/>
              </w:rPr>
            </w:pPr>
            <w:r>
              <w:rPr>
                <w:bCs/>
                <w:color w:val="000000"/>
              </w:rPr>
              <w:t>30</w:t>
            </w:r>
            <w:r w:rsidRPr="00B24714">
              <w:rPr>
                <w:bCs/>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6D723E" w:rsidRPr="00B24714" w:rsidRDefault="006D723E" w:rsidP="006B7AEF">
            <w:pPr>
              <w:jc w:val="right"/>
              <w:rPr>
                <w:bCs/>
                <w:color w:val="000000"/>
              </w:rPr>
            </w:pPr>
            <w:r>
              <w:rPr>
                <w:bCs/>
                <w:color w:val="000000"/>
              </w:rPr>
              <w:t>30</w:t>
            </w:r>
            <w:r w:rsidRPr="00B24714">
              <w:rPr>
                <w:bCs/>
                <w:color w:val="000000"/>
              </w:rPr>
              <w:t>,0</w:t>
            </w:r>
          </w:p>
        </w:tc>
      </w:tr>
    </w:tbl>
    <w:p w:rsidR="0047303B" w:rsidRDefault="0047303B" w:rsidP="0047303B">
      <w:pPr>
        <w:widowControl w:val="0"/>
        <w:tabs>
          <w:tab w:val="center" w:pos="5115"/>
        </w:tabs>
        <w:autoSpaceDE w:val="0"/>
        <w:autoSpaceDN w:val="0"/>
        <w:adjustRightInd w:val="0"/>
        <w:jc w:val="both"/>
      </w:pPr>
    </w:p>
    <w:p w:rsidR="000C2ADB" w:rsidRPr="00EE0D48" w:rsidRDefault="000C2ADB" w:rsidP="0047303B">
      <w:pPr>
        <w:widowControl w:val="0"/>
        <w:tabs>
          <w:tab w:val="center" w:pos="5115"/>
        </w:tabs>
        <w:autoSpaceDE w:val="0"/>
        <w:autoSpaceDN w:val="0"/>
        <w:adjustRightInd w:val="0"/>
        <w:jc w:val="both"/>
      </w:pPr>
    </w:p>
    <w:p w:rsidR="00DE16BB" w:rsidRDefault="00DE16BB" w:rsidP="00DE16BB">
      <w:pPr>
        <w:ind w:firstLine="4947"/>
        <w:jc w:val="right"/>
        <w:outlineLvl w:val="0"/>
      </w:pPr>
    </w:p>
    <w:p w:rsidR="00DE16BB" w:rsidRDefault="00DE16BB" w:rsidP="00DE16BB">
      <w:pPr>
        <w:ind w:firstLine="4947"/>
        <w:jc w:val="right"/>
        <w:outlineLvl w:val="0"/>
      </w:pPr>
    </w:p>
    <w:p w:rsidR="00DE16BB" w:rsidRDefault="00DE16BB" w:rsidP="00DE16BB">
      <w:pPr>
        <w:ind w:firstLine="4947"/>
        <w:jc w:val="right"/>
        <w:outlineLvl w:val="0"/>
      </w:pPr>
    </w:p>
    <w:p w:rsidR="00DE16BB" w:rsidRDefault="00DE16BB" w:rsidP="00DE16BB">
      <w:pPr>
        <w:ind w:firstLine="4947"/>
        <w:jc w:val="right"/>
        <w:outlineLvl w:val="0"/>
      </w:pPr>
    </w:p>
    <w:p w:rsidR="00DE16BB" w:rsidRDefault="00DE16BB" w:rsidP="00DE16BB">
      <w:pPr>
        <w:ind w:firstLine="4947"/>
        <w:jc w:val="right"/>
        <w:outlineLvl w:val="0"/>
      </w:pPr>
    </w:p>
    <w:p w:rsidR="00DE16BB" w:rsidRDefault="00DE16BB" w:rsidP="00DE16BB">
      <w:pPr>
        <w:ind w:firstLine="4947"/>
        <w:jc w:val="right"/>
        <w:outlineLvl w:val="0"/>
      </w:pPr>
    </w:p>
    <w:p w:rsidR="006F7BAC" w:rsidRDefault="006F7BAC" w:rsidP="00DE16BB">
      <w:pPr>
        <w:ind w:firstLine="4947"/>
        <w:jc w:val="right"/>
        <w:outlineLvl w:val="0"/>
      </w:pPr>
    </w:p>
    <w:p w:rsidR="006F7BAC" w:rsidRDefault="006F7BAC" w:rsidP="00DE16BB">
      <w:pPr>
        <w:ind w:firstLine="4947"/>
        <w:jc w:val="right"/>
        <w:outlineLvl w:val="0"/>
      </w:pPr>
    </w:p>
    <w:p w:rsidR="006F7BAC" w:rsidRDefault="006F7BAC" w:rsidP="00DE16BB">
      <w:pPr>
        <w:ind w:firstLine="4947"/>
        <w:jc w:val="right"/>
        <w:outlineLvl w:val="0"/>
      </w:pPr>
    </w:p>
    <w:p w:rsidR="006F7BAC" w:rsidRDefault="006F7BAC" w:rsidP="00DE16BB">
      <w:pPr>
        <w:ind w:firstLine="4947"/>
        <w:jc w:val="right"/>
        <w:outlineLvl w:val="0"/>
      </w:pPr>
    </w:p>
    <w:p w:rsidR="006F7BAC" w:rsidRDefault="006F7BAC" w:rsidP="00DE16BB">
      <w:pPr>
        <w:ind w:firstLine="4947"/>
        <w:jc w:val="right"/>
        <w:outlineLvl w:val="0"/>
      </w:pPr>
    </w:p>
    <w:p w:rsidR="006F7BAC" w:rsidRDefault="006F7BAC" w:rsidP="00DE16BB">
      <w:pPr>
        <w:ind w:firstLine="4947"/>
        <w:jc w:val="right"/>
        <w:outlineLvl w:val="0"/>
      </w:pPr>
    </w:p>
    <w:p w:rsidR="006F7BAC" w:rsidRDefault="006F7BAC" w:rsidP="00DE16BB">
      <w:pPr>
        <w:ind w:firstLine="4947"/>
        <w:jc w:val="right"/>
        <w:outlineLvl w:val="0"/>
      </w:pPr>
    </w:p>
    <w:p w:rsidR="006F7BAC" w:rsidRDefault="006F7BAC" w:rsidP="00DE16BB">
      <w:pPr>
        <w:ind w:firstLine="4947"/>
        <w:jc w:val="right"/>
        <w:outlineLvl w:val="0"/>
      </w:pPr>
    </w:p>
    <w:p w:rsidR="0010327E" w:rsidRDefault="0010327E" w:rsidP="00DE16BB">
      <w:pPr>
        <w:ind w:firstLine="4947"/>
        <w:jc w:val="right"/>
        <w:outlineLvl w:val="0"/>
      </w:pPr>
    </w:p>
    <w:p w:rsidR="007E3780" w:rsidRDefault="007E3780" w:rsidP="00DE16BB">
      <w:pPr>
        <w:ind w:firstLine="4947"/>
        <w:jc w:val="right"/>
        <w:outlineLvl w:val="0"/>
      </w:pPr>
    </w:p>
    <w:p w:rsidR="007E3780" w:rsidRDefault="007E3780" w:rsidP="00DE16BB">
      <w:pPr>
        <w:ind w:firstLine="4947"/>
        <w:jc w:val="right"/>
        <w:outlineLvl w:val="0"/>
      </w:pPr>
    </w:p>
    <w:p w:rsidR="007E3780" w:rsidRDefault="007E3780" w:rsidP="00DE16BB">
      <w:pPr>
        <w:ind w:firstLine="4947"/>
        <w:jc w:val="right"/>
        <w:outlineLvl w:val="0"/>
      </w:pPr>
    </w:p>
    <w:p w:rsidR="0010327E" w:rsidRDefault="0010327E" w:rsidP="00DE16BB">
      <w:pPr>
        <w:ind w:firstLine="4947"/>
        <w:jc w:val="right"/>
        <w:outlineLvl w:val="0"/>
      </w:pPr>
    </w:p>
    <w:p w:rsidR="00DE16BB" w:rsidRPr="00EE0D48" w:rsidRDefault="00DE16BB" w:rsidP="00DE16BB">
      <w:pPr>
        <w:ind w:firstLine="4947"/>
        <w:jc w:val="right"/>
        <w:outlineLvl w:val="0"/>
      </w:pPr>
      <w:r w:rsidRPr="00EE0D48">
        <w:t xml:space="preserve">Приложение </w:t>
      </w:r>
      <w:r>
        <w:t>5</w:t>
      </w:r>
    </w:p>
    <w:p w:rsidR="00DE16BB" w:rsidRPr="00EE0D48" w:rsidRDefault="00DE16BB" w:rsidP="00DE16BB">
      <w:pPr>
        <w:ind w:firstLine="4947"/>
        <w:jc w:val="right"/>
      </w:pPr>
      <w:r w:rsidRPr="00EE0D48">
        <w:t xml:space="preserve">к решению Собрания депутатов </w:t>
      </w:r>
    </w:p>
    <w:p w:rsidR="00DE16BB" w:rsidRPr="00EE0D48" w:rsidRDefault="00DE16BB" w:rsidP="00DE16BB">
      <w:pPr>
        <w:ind w:firstLine="4947"/>
        <w:jc w:val="right"/>
      </w:pPr>
      <w:r w:rsidRPr="00EE0D48">
        <w:t>Синегорского сельского поселения</w:t>
      </w:r>
    </w:p>
    <w:p w:rsidR="00DE16BB" w:rsidRPr="00EE0D48" w:rsidRDefault="00DE16BB" w:rsidP="00DE16BB">
      <w:pPr>
        <w:jc w:val="right"/>
      </w:pPr>
      <w:r w:rsidRPr="00EE0D48">
        <w:t>от __.12.</w:t>
      </w:r>
      <w:r>
        <w:t>2024</w:t>
      </w:r>
      <w:r w:rsidRPr="00EE0D48">
        <w:t xml:space="preserve"> года № __   </w:t>
      </w:r>
    </w:p>
    <w:p w:rsidR="00DE16BB" w:rsidRPr="00EE0D48" w:rsidRDefault="00DE16BB" w:rsidP="00DE16BB">
      <w:pPr>
        <w:suppressAutoHyphens/>
        <w:ind w:left="-10"/>
        <w:jc w:val="right"/>
        <w:rPr>
          <w:rFonts w:cs="Symbol"/>
          <w:lang w:eastAsia="ar-SA"/>
        </w:rPr>
      </w:pPr>
      <w:r w:rsidRPr="00EE0D48">
        <w:rPr>
          <w:rFonts w:cs="Symbol"/>
          <w:lang w:eastAsia="ar-SA"/>
        </w:rPr>
        <w:t>«О бюджете Синегорского сельского поселения</w:t>
      </w:r>
    </w:p>
    <w:p w:rsidR="00DE16BB" w:rsidRPr="00EE0D48" w:rsidRDefault="00DE16BB" w:rsidP="00DE16BB">
      <w:pPr>
        <w:tabs>
          <w:tab w:val="left" w:pos="990"/>
        </w:tabs>
        <w:suppressAutoHyphens/>
        <w:autoSpaceDE w:val="0"/>
        <w:ind w:left="-10"/>
        <w:jc w:val="right"/>
        <w:rPr>
          <w:rFonts w:cs="Symbol"/>
          <w:lang w:eastAsia="ar-SA"/>
        </w:rPr>
      </w:pPr>
      <w:r w:rsidRPr="00EE0D48">
        <w:rPr>
          <w:rFonts w:cs="Symbol"/>
          <w:lang w:eastAsia="ar-SA"/>
        </w:rPr>
        <w:t xml:space="preserve">                                                          Белокалитвинского района   на  </w:t>
      </w:r>
      <w:r>
        <w:rPr>
          <w:rFonts w:cs="Symbol"/>
          <w:lang w:eastAsia="ar-SA"/>
        </w:rPr>
        <w:t>2025</w:t>
      </w:r>
      <w:r w:rsidRPr="00EE0D48">
        <w:rPr>
          <w:rFonts w:cs="Symbol"/>
          <w:lang w:eastAsia="ar-SA"/>
        </w:rPr>
        <w:t xml:space="preserve"> год</w:t>
      </w:r>
    </w:p>
    <w:p w:rsidR="00DE16BB" w:rsidRPr="00EE0D48" w:rsidRDefault="00DE16BB" w:rsidP="00DE16BB">
      <w:pPr>
        <w:jc w:val="right"/>
        <w:rPr>
          <w:rFonts w:cs="Symbol"/>
          <w:lang w:eastAsia="ar-SA"/>
        </w:rPr>
      </w:pPr>
      <w:r w:rsidRPr="00EE0D48">
        <w:rPr>
          <w:rFonts w:cs="Symbol"/>
          <w:lang w:eastAsia="ar-SA"/>
        </w:rPr>
        <w:t xml:space="preserve">и на плановый период </w:t>
      </w:r>
      <w:r>
        <w:rPr>
          <w:rFonts w:cs="Symbol"/>
          <w:lang w:eastAsia="ar-SA"/>
        </w:rPr>
        <w:t>2026</w:t>
      </w:r>
      <w:r w:rsidRPr="00EE0D48">
        <w:rPr>
          <w:rFonts w:cs="Symbol"/>
          <w:lang w:eastAsia="ar-SA"/>
        </w:rPr>
        <w:t xml:space="preserve"> и </w:t>
      </w:r>
      <w:r>
        <w:rPr>
          <w:rFonts w:cs="Symbol"/>
          <w:lang w:eastAsia="ar-SA"/>
        </w:rPr>
        <w:t>2027</w:t>
      </w:r>
      <w:r w:rsidRPr="00EE0D48">
        <w:rPr>
          <w:rFonts w:cs="Symbol"/>
          <w:lang w:eastAsia="ar-SA"/>
        </w:rPr>
        <w:t xml:space="preserve"> годов»</w:t>
      </w:r>
    </w:p>
    <w:p w:rsidR="00DE16BB" w:rsidRDefault="00DE16BB" w:rsidP="00155DA9">
      <w:pPr>
        <w:tabs>
          <w:tab w:val="left" w:pos="990"/>
        </w:tabs>
        <w:autoSpaceDE w:val="0"/>
        <w:autoSpaceDN w:val="0"/>
        <w:adjustRightInd w:val="0"/>
        <w:ind w:right="-2693"/>
        <w:jc w:val="center"/>
        <w:outlineLvl w:val="0"/>
      </w:pPr>
    </w:p>
    <w:p w:rsidR="00DE16BB" w:rsidRDefault="00DE16BB" w:rsidP="00155DA9">
      <w:pPr>
        <w:tabs>
          <w:tab w:val="left" w:pos="990"/>
        </w:tabs>
        <w:autoSpaceDE w:val="0"/>
        <w:autoSpaceDN w:val="0"/>
        <w:adjustRightInd w:val="0"/>
        <w:ind w:right="-2693"/>
        <w:jc w:val="center"/>
        <w:outlineLvl w:val="0"/>
      </w:pPr>
    </w:p>
    <w:p w:rsidR="0047303B" w:rsidRPr="00EE0D48" w:rsidRDefault="0047303B" w:rsidP="00155DA9">
      <w:pPr>
        <w:tabs>
          <w:tab w:val="left" w:pos="990"/>
        </w:tabs>
        <w:autoSpaceDE w:val="0"/>
        <w:autoSpaceDN w:val="0"/>
        <w:adjustRightInd w:val="0"/>
        <w:ind w:right="-2693"/>
        <w:jc w:val="center"/>
        <w:outlineLvl w:val="0"/>
      </w:pPr>
      <w:r w:rsidRPr="00EE0D48">
        <w:t xml:space="preserve"> Распределение бюджетных ассигнований   </w:t>
      </w:r>
    </w:p>
    <w:p w:rsidR="0047303B" w:rsidRPr="00EE0D48" w:rsidRDefault="0047303B" w:rsidP="0084330F">
      <w:pPr>
        <w:tabs>
          <w:tab w:val="left" w:pos="990"/>
        </w:tabs>
        <w:autoSpaceDE w:val="0"/>
        <w:autoSpaceDN w:val="0"/>
        <w:adjustRightInd w:val="0"/>
        <w:ind w:right="-258"/>
        <w:jc w:val="center"/>
      </w:pPr>
      <w:r w:rsidRPr="00EE0D48">
        <w:t xml:space="preserve">по   целевым статьям (муниципальным программам Синегорского сельского поселения  и непрограммным направлениям </w:t>
      </w:r>
      <w:r w:rsidR="0084330F" w:rsidRPr="00EE0D48">
        <w:t xml:space="preserve">                                                 </w:t>
      </w:r>
      <w:r w:rsidRPr="00EE0D48">
        <w:t>деятельности), группам и подгруппам  видов расходов, разделам, подразделам</w:t>
      </w:r>
    </w:p>
    <w:p w:rsidR="0047303B" w:rsidRPr="00EE0D48" w:rsidRDefault="0047303B" w:rsidP="0047303B">
      <w:pPr>
        <w:tabs>
          <w:tab w:val="left" w:pos="990"/>
        </w:tabs>
        <w:autoSpaceDE w:val="0"/>
        <w:autoSpaceDN w:val="0"/>
        <w:adjustRightInd w:val="0"/>
        <w:jc w:val="center"/>
        <w:rPr>
          <w:highlight w:val="yellow"/>
        </w:rPr>
      </w:pPr>
      <w:r w:rsidRPr="00EE0D48">
        <w:t xml:space="preserve">классификации расходов бюджетов  на </w:t>
      </w:r>
      <w:r w:rsidR="00E041C9">
        <w:t>2025</w:t>
      </w:r>
      <w:r w:rsidRPr="00EE0D48">
        <w:t xml:space="preserve"> год и на плановый период </w:t>
      </w:r>
      <w:r w:rsidR="00E041C9">
        <w:t>2026</w:t>
      </w:r>
      <w:r w:rsidRPr="00EE0D48">
        <w:t xml:space="preserve"> и </w:t>
      </w:r>
      <w:r w:rsidR="00E041C9">
        <w:t>2027</w:t>
      </w:r>
      <w:r w:rsidRPr="00EE0D48">
        <w:t xml:space="preserve"> годов    </w:t>
      </w:r>
    </w:p>
    <w:p w:rsidR="0047303B" w:rsidRPr="00EE0D48" w:rsidRDefault="0047303B" w:rsidP="0047303B">
      <w:pPr>
        <w:tabs>
          <w:tab w:val="left" w:pos="990"/>
        </w:tabs>
        <w:autoSpaceDE w:val="0"/>
        <w:autoSpaceDN w:val="0"/>
        <w:adjustRightInd w:val="0"/>
        <w:ind w:right="-2835"/>
        <w:jc w:val="right"/>
      </w:pPr>
      <w:r w:rsidRPr="00EE0D48">
        <w:t xml:space="preserve">                   (тыс.рублей)</w:t>
      </w:r>
    </w:p>
    <w:p w:rsidR="003E3D96" w:rsidRDefault="003E3D96" w:rsidP="0047303B">
      <w:pPr>
        <w:jc w:val="both"/>
        <w:rPr>
          <w:bCs/>
        </w:rPr>
      </w:pPr>
    </w:p>
    <w:tbl>
      <w:tblPr>
        <w:tblW w:w="150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7"/>
        <w:gridCol w:w="1957"/>
        <w:gridCol w:w="992"/>
        <w:gridCol w:w="851"/>
        <w:gridCol w:w="850"/>
        <w:gridCol w:w="1276"/>
        <w:gridCol w:w="1808"/>
        <w:gridCol w:w="1134"/>
      </w:tblGrid>
      <w:tr w:rsidR="004447CD" w:rsidRPr="00AD76A7" w:rsidTr="007A6065">
        <w:trPr>
          <w:trHeight w:val="300"/>
          <w:tblHeader/>
        </w:trPr>
        <w:tc>
          <w:tcPr>
            <w:tcW w:w="6157" w:type="dxa"/>
            <w:vMerge w:val="restart"/>
            <w:shd w:val="clear" w:color="auto" w:fill="auto"/>
            <w:vAlign w:val="center"/>
            <w:hideMark/>
          </w:tcPr>
          <w:p w:rsidR="004447CD" w:rsidRPr="00AD76A7" w:rsidRDefault="004447CD" w:rsidP="007A6065">
            <w:pPr>
              <w:ind w:left="34" w:right="254"/>
              <w:jc w:val="center"/>
              <w:rPr>
                <w:bCs/>
                <w:color w:val="000000"/>
              </w:rPr>
            </w:pPr>
            <w:r w:rsidRPr="00AD76A7">
              <w:rPr>
                <w:bCs/>
                <w:color w:val="000000"/>
              </w:rPr>
              <w:t>Наименование</w:t>
            </w:r>
          </w:p>
        </w:tc>
        <w:tc>
          <w:tcPr>
            <w:tcW w:w="1957" w:type="dxa"/>
            <w:vMerge w:val="restart"/>
            <w:shd w:val="clear" w:color="auto" w:fill="auto"/>
            <w:vAlign w:val="center"/>
            <w:hideMark/>
          </w:tcPr>
          <w:p w:rsidR="004447CD" w:rsidRPr="00AD76A7" w:rsidRDefault="004447CD" w:rsidP="007A6065">
            <w:pPr>
              <w:ind w:left="34" w:right="254"/>
              <w:jc w:val="center"/>
              <w:rPr>
                <w:bCs/>
                <w:color w:val="000000"/>
              </w:rPr>
            </w:pPr>
            <w:r w:rsidRPr="00AD76A7">
              <w:rPr>
                <w:bCs/>
                <w:color w:val="000000"/>
              </w:rPr>
              <w:t>ЦСР</w:t>
            </w:r>
          </w:p>
        </w:tc>
        <w:tc>
          <w:tcPr>
            <w:tcW w:w="992" w:type="dxa"/>
            <w:vMerge w:val="restart"/>
            <w:shd w:val="clear" w:color="auto" w:fill="auto"/>
            <w:vAlign w:val="center"/>
            <w:hideMark/>
          </w:tcPr>
          <w:p w:rsidR="004447CD" w:rsidRPr="00AD76A7" w:rsidRDefault="004447CD" w:rsidP="007A6065">
            <w:pPr>
              <w:ind w:left="34" w:right="254"/>
              <w:jc w:val="center"/>
              <w:rPr>
                <w:bCs/>
                <w:color w:val="000000"/>
              </w:rPr>
            </w:pPr>
            <w:r w:rsidRPr="00AD76A7">
              <w:rPr>
                <w:bCs/>
                <w:color w:val="000000"/>
              </w:rPr>
              <w:t>ВР</w:t>
            </w:r>
          </w:p>
        </w:tc>
        <w:tc>
          <w:tcPr>
            <w:tcW w:w="851" w:type="dxa"/>
            <w:vMerge w:val="restart"/>
            <w:shd w:val="clear" w:color="auto" w:fill="auto"/>
            <w:vAlign w:val="center"/>
            <w:hideMark/>
          </w:tcPr>
          <w:p w:rsidR="004447CD" w:rsidRPr="00AD76A7" w:rsidRDefault="004447CD" w:rsidP="007A6065">
            <w:pPr>
              <w:ind w:left="34" w:right="254"/>
              <w:jc w:val="center"/>
              <w:rPr>
                <w:bCs/>
                <w:color w:val="000000"/>
              </w:rPr>
            </w:pPr>
            <w:r w:rsidRPr="00AD76A7">
              <w:rPr>
                <w:bCs/>
                <w:color w:val="000000"/>
              </w:rPr>
              <w:t>Рз</w:t>
            </w:r>
          </w:p>
        </w:tc>
        <w:tc>
          <w:tcPr>
            <w:tcW w:w="850" w:type="dxa"/>
            <w:vMerge w:val="restart"/>
            <w:shd w:val="clear" w:color="auto" w:fill="auto"/>
            <w:vAlign w:val="center"/>
            <w:hideMark/>
          </w:tcPr>
          <w:p w:rsidR="004447CD" w:rsidRPr="00AD76A7" w:rsidRDefault="004447CD" w:rsidP="007A6065">
            <w:pPr>
              <w:ind w:left="34" w:right="254"/>
              <w:jc w:val="center"/>
              <w:rPr>
                <w:bCs/>
                <w:color w:val="000000"/>
              </w:rPr>
            </w:pPr>
            <w:r w:rsidRPr="00AD76A7">
              <w:rPr>
                <w:bCs/>
                <w:color w:val="000000"/>
              </w:rPr>
              <w:t>ПР</w:t>
            </w:r>
          </w:p>
        </w:tc>
        <w:tc>
          <w:tcPr>
            <w:tcW w:w="1276" w:type="dxa"/>
            <w:vMerge w:val="restart"/>
            <w:shd w:val="clear" w:color="auto" w:fill="auto"/>
            <w:vAlign w:val="center"/>
            <w:hideMark/>
          </w:tcPr>
          <w:p w:rsidR="004447CD" w:rsidRPr="00AD76A7" w:rsidRDefault="004447CD" w:rsidP="002C5254">
            <w:pPr>
              <w:ind w:left="34" w:right="254"/>
              <w:jc w:val="center"/>
              <w:rPr>
                <w:bCs/>
                <w:color w:val="000000"/>
              </w:rPr>
            </w:pPr>
            <w:r>
              <w:rPr>
                <w:bCs/>
                <w:color w:val="000000"/>
              </w:rPr>
              <w:t>202</w:t>
            </w:r>
            <w:r w:rsidR="002C5254">
              <w:rPr>
                <w:bCs/>
                <w:color w:val="000000"/>
              </w:rPr>
              <w:t>5</w:t>
            </w:r>
            <w:r>
              <w:rPr>
                <w:bCs/>
                <w:color w:val="000000"/>
              </w:rPr>
              <w:t xml:space="preserve"> г.</w:t>
            </w:r>
          </w:p>
        </w:tc>
        <w:tc>
          <w:tcPr>
            <w:tcW w:w="1808" w:type="dxa"/>
            <w:vMerge w:val="restart"/>
            <w:shd w:val="clear" w:color="auto" w:fill="auto"/>
            <w:vAlign w:val="center"/>
            <w:hideMark/>
          </w:tcPr>
          <w:p w:rsidR="004447CD" w:rsidRPr="00AD76A7" w:rsidRDefault="004447CD" w:rsidP="002C5254">
            <w:pPr>
              <w:ind w:left="34" w:right="254"/>
              <w:jc w:val="center"/>
              <w:rPr>
                <w:bCs/>
                <w:color w:val="000000"/>
              </w:rPr>
            </w:pPr>
            <w:r w:rsidRPr="00AD76A7">
              <w:rPr>
                <w:bCs/>
                <w:color w:val="000000"/>
              </w:rPr>
              <w:t>202</w:t>
            </w:r>
            <w:r w:rsidR="002C5254">
              <w:rPr>
                <w:bCs/>
                <w:color w:val="000000"/>
              </w:rPr>
              <w:t>6</w:t>
            </w:r>
            <w:r w:rsidRPr="00AD76A7">
              <w:rPr>
                <w:bCs/>
                <w:color w:val="000000"/>
              </w:rPr>
              <w:t xml:space="preserve"> г.</w:t>
            </w:r>
          </w:p>
        </w:tc>
        <w:tc>
          <w:tcPr>
            <w:tcW w:w="1134" w:type="dxa"/>
            <w:vMerge w:val="restart"/>
            <w:shd w:val="clear" w:color="auto" w:fill="auto"/>
            <w:vAlign w:val="center"/>
            <w:hideMark/>
          </w:tcPr>
          <w:p w:rsidR="004447CD" w:rsidRPr="00AD76A7" w:rsidRDefault="004447CD" w:rsidP="002C5254">
            <w:pPr>
              <w:ind w:left="34"/>
              <w:jc w:val="center"/>
              <w:rPr>
                <w:bCs/>
                <w:color w:val="000000"/>
              </w:rPr>
            </w:pPr>
            <w:r w:rsidRPr="00AD76A7">
              <w:rPr>
                <w:bCs/>
                <w:color w:val="000000"/>
              </w:rPr>
              <w:t>202</w:t>
            </w:r>
            <w:r w:rsidR="002C5254">
              <w:rPr>
                <w:bCs/>
                <w:color w:val="000000"/>
              </w:rPr>
              <w:t>7</w:t>
            </w:r>
            <w:r w:rsidRPr="00AD76A7">
              <w:rPr>
                <w:bCs/>
                <w:color w:val="000000"/>
              </w:rPr>
              <w:t xml:space="preserve"> г.</w:t>
            </w:r>
          </w:p>
        </w:tc>
      </w:tr>
      <w:tr w:rsidR="004447CD" w:rsidRPr="00AD76A7" w:rsidTr="007A6065">
        <w:trPr>
          <w:trHeight w:val="300"/>
          <w:tblHeader/>
        </w:trPr>
        <w:tc>
          <w:tcPr>
            <w:tcW w:w="6157" w:type="dxa"/>
            <w:vMerge/>
            <w:vAlign w:val="center"/>
            <w:hideMark/>
          </w:tcPr>
          <w:p w:rsidR="004447CD" w:rsidRPr="00AD76A7" w:rsidRDefault="004447CD" w:rsidP="007A6065">
            <w:pPr>
              <w:ind w:left="34" w:right="254"/>
              <w:jc w:val="center"/>
              <w:rPr>
                <w:bCs/>
                <w:color w:val="000000"/>
              </w:rPr>
            </w:pPr>
          </w:p>
        </w:tc>
        <w:tc>
          <w:tcPr>
            <w:tcW w:w="1957" w:type="dxa"/>
            <w:vMerge/>
            <w:vAlign w:val="center"/>
            <w:hideMark/>
          </w:tcPr>
          <w:p w:rsidR="004447CD" w:rsidRPr="00AD76A7" w:rsidRDefault="004447CD" w:rsidP="007A6065">
            <w:pPr>
              <w:ind w:left="34" w:right="254"/>
              <w:jc w:val="center"/>
              <w:rPr>
                <w:bCs/>
                <w:color w:val="000000"/>
              </w:rPr>
            </w:pPr>
          </w:p>
        </w:tc>
        <w:tc>
          <w:tcPr>
            <w:tcW w:w="992" w:type="dxa"/>
            <w:vMerge/>
            <w:vAlign w:val="center"/>
            <w:hideMark/>
          </w:tcPr>
          <w:p w:rsidR="004447CD" w:rsidRPr="00AD76A7" w:rsidRDefault="004447CD" w:rsidP="007A6065">
            <w:pPr>
              <w:ind w:left="34" w:right="254"/>
              <w:jc w:val="center"/>
              <w:rPr>
                <w:bCs/>
                <w:color w:val="000000"/>
              </w:rPr>
            </w:pPr>
          </w:p>
        </w:tc>
        <w:tc>
          <w:tcPr>
            <w:tcW w:w="851" w:type="dxa"/>
            <w:vMerge/>
            <w:vAlign w:val="center"/>
            <w:hideMark/>
          </w:tcPr>
          <w:p w:rsidR="004447CD" w:rsidRPr="00AD76A7" w:rsidRDefault="004447CD" w:rsidP="007A6065">
            <w:pPr>
              <w:ind w:left="34" w:right="254"/>
              <w:jc w:val="center"/>
              <w:rPr>
                <w:bCs/>
                <w:color w:val="000000"/>
              </w:rPr>
            </w:pPr>
          </w:p>
        </w:tc>
        <w:tc>
          <w:tcPr>
            <w:tcW w:w="850" w:type="dxa"/>
            <w:vMerge/>
            <w:vAlign w:val="center"/>
            <w:hideMark/>
          </w:tcPr>
          <w:p w:rsidR="004447CD" w:rsidRPr="00AD76A7" w:rsidRDefault="004447CD" w:rsidP="007A6065">
            <w:pPr>
              <w:ind w:left="34" w:right="254"/>
              <w:jc w:val="center"/>
              <w:rPr>
                <w:bCs/>
                <w:color w:val="000000"/>
              </w:rPr>
            </w:pPr>
          </w:p>
        </w:tc>
        <w:tc>
          <w:tcPr>
            <w:tcW w:w="1276" w:type="dxa"/>
            <w:vMerge/>
            <w:vAlign w:val="center"/>
            <w:hideMark/>
          </w:tcPr>
          <w:p w:rsidR="004447CD" w:rsidRPr="00AD76A7" w:rsidRDefault="004447CD" w:rsidP="007A6065">
            <w:pPr>
              <w:ind w:left="34" w:right="254"/>
              <w:jc w:val="center"/>
              <w:rPr>
                <w:bCs/>
                <w:color w:val="000000"/>
              </w:rPr>
            </w:pPr>
          </w:p>
        </w:tc>
        <w:tc>
          <w:tcPr>
            <w:tcW w:w="1808" w:type="dxa"/>
            <w:vMerge/>
            <w:vAlign w:val="center"/>
            <w:hideMark/>
          </w:tcPr>
          <w:p w:rsidR="004447CD" w:rsidRPr="00AD76A7" w:rsidRDefault="004447CD" w:rsidP="007A6065">
            <w:pPr>
              <w:ind w:left="34" w:right="254"/>
              <w:jc w:val="center"/>
              <w:rPr>
                <w:bCs/>
                <w:color w:val="000000"/>
              </w:rPr>
            </w:pPr>
          </w:p>
        </w:tc>
        <w:tc>
          <w:tcPr>
            <w:tcW w:w="1134" w:type="dxa"/>
            <w:vMerge/>
            <w:vAlign w:val="center"/>
            <w:hideMark/>
          </w:tcPr>
          <w:p w:rsidR="004447CD" w:rsidRPr="00AD76A7" w:rsidRDefault="004447CD" w:rsidP="007A6065">
            <w:pPr>
              <w:ind w:left="34" w:right="254"/>
              <w:jc w:val="center"/>
              <w:rPr>
                <w:bCs/>
                <w:color w:val="000000"/>
              </w:rPr>
            </w:pPr>
          </w:p>
        </w:tc>
      </w:tr>
      <w:tr w:rsidR="004447CD" w:rsidRPr="001333E6" w:rsidTr="007A6065">
        <w:trPr>
          <w:trHeight w:val="315"/>
          <w:tblHeader/>
        </w:trPr>
        <w:tc>
          <w:tcPr>
            <w:tcW w:w="6157" w:type="dxa"/>
            <w:shd w:val="clear" w:color="auto" w:fill="auto"/>
            <w:vAlign w:val="center"/>
            <w:hideMark/>
          </w:tcPr>
          <w:p w:rsidR="004447CD" w:rsidRPr="001333E6" w:rsidRDefault="004447CD" w:rsidP="007A6065">
            <w:pPr>
              <w:jc w:val="center"/>
              <w:rPr>
                <w:bCs/>
                <w:color w:val="000000"/>
              </w:rPr>
            </w:pPr>
            <w:r>
              <w:rPr>
                <w:bCs/>
                <w:color w:val="000000"/>
              </w:rPr>
              <w:t>1</w:t>
            </w:r>
          </w:p>
        </w:tc>
        <w:tc>
          <w:tcPr>
            <w:tcW w:w="1957" w:type="dxa"/>
            <w:shd w:val="clear" w:color="auto" w:fill="auto"/>
            <w:vAlign w:val="center"/>
            <w:hideMark/>
          </w:tcPr>
          <w:p w:rsidR="004447CD" w:rsidRPr="001333E6" w:rsidRDefault="004447CD" w:rsidP="007A6065">
            <w:pPr>
              <w:jc w:val="center"/>
              <w:rPr>
                <w:bCs/>
                <w:color w:val="000000"/>
              </w:rPr>
            </w:pPr>
            <w:r>
              <w:rPr>
                <w:bCs/>
                <w:color w:val="000000"/>
              </w:rPr>
              <w:t>2</w:t>
            </w:r>
          </w:p>
        </w:tc>
        <w:tc>
          <w:tcPr>
            <w:tcW w:w="992" w:type="dxa"/>
            <w:shd w:val="clear" w:color="auto" w:fill="auto"/>
            <w:vAlign w:val="center"/>
            <w:hideMark/>
          </w:tcPr>
          <w:p w:rsidR="004447CD" w:rsidRPr="001333E6" w:rsidRDefault="004447CD" w:rsidP="007A6065">
            <w:pPr>
              <w:jc w:val="center"/>
              <w:rPr>
                <w:bCs/>
                <w:color w:val="000000"/>
              </w:rPr>
            </w:pPr>
            <w:r>
              <w:rPr>
                <w:bCs/>
                <w:color w:val="000000"/>
              </w:rPr>
              <w:t>3</w:t>
            </w:r>
          </w:p>
        </w:tc>
        <w:tc>
          <w:tcPr>
            <w:tcW w:w="851" w:type="dxa"/>
            <w:shd w:val="clear" w:color="auto" w:fill="auto"/>
            <w:vAlign w:val="center"/>
            <w:hideMark/>
          </w:tcPr>
          <w:p w:rsidR="004447CD" w:rsidRPr="001333E6" w:rsidRDefault="004447CD" w:rsidP="007A6065">
            <w:pPr>
              <w:jc w:val="center"/>
              <w:rPr>
                <w:bCs/>
                <w:color w:val="000000"/>
              </w:rPr>
            </w:pPr>
            <w:r>
              <w:rPr>
                <w:bCs/>
                <w:color w:val="000000"/>
              </w:rPr>
              <w:t>4</w:t>
            </w:r>
          </w:p>
        </w:tc>
        <w:tc>
          <w:tcPr>
            <w:tcW w:w="850" w:type="dxa"/>
            <w:shd w:val="clear" w:color="auto" w:fill="auto"/>
            <w:vAlign w:val="center"/>
            <w:hideMark/>
          </w:tcPr>
          <w:p w:rsidR="004447CD" w:rsidRPr="001333E6" w:rsidRDefault="004447CD" w:rsidP="007A6065">
            <w:pPr>
              <w:jc w:val="center"/>
              <w:rPr>
                <w:bCs/>
                <w:color w:val="000000"/>
              </w:rPr>
            </w:pPr>
            <w:r>
              <w:rPr>
                <w:bCs/>
                <w:color w:val="000000"/>
              </w:rPr>
              <w:t>5</w:t>
            </w:r>
          </w:p>
        </w:tc>
        <w:tc>
          <w:tcPr>
            <w:tcW w:w="1276" w:type="dxa"/>
            <w:shd w:val="clear" w:color="auto" w:fill="auto"/>
            <w:vAlign w:val="center"/>
            <w:hideMark/>
          </w:tcPr>
          <w:p w:rsidR="004447CD" w:rsidRPr="001333E6" w:rsidRDefault="004447CD" w:rsidP="007A6065">
            <w:pPr>
              <w:jc w:val="center"/>
              <w:rPr>
                <w:bCs/>
                <w:color w:val="000000"/>
              </w:rPr>
            </w:pPr>
            <w:r>
              <w:rPr>
                <w:bCs/>
                <w:color w:val="000000"/>
              </w:rPr>
              <w:t>6</w:t>
            </w:r>
          </w:p>
        </w:tc>
        <w:tc>
          <w:tcPr>
            <w:tcW w:w="1808" w:type="dxa"/>
            <w:shd w:val="clear" w:color="auto" w:fill="auto"/>
            <w:vAlign w:val="center"/>
            <w:hideMark/>
          </w:tcPr>
          <w:p w:rsidR="004447CD" w:rsidRPr="001333E6" w:rsidRDefault="004447CD" w:rsidP="007A6065">
            <w:pPr>
              <w:jc w:val="center"/>
              <w:rPr>
                <w:bCs/>
                <w:color w:val="000000"/>
              </w:rPr>
            </w:pPr>
            <w:r>
              <w:rPr>
                <w:bCs/>
                <w:color w:val="000000"/>
              </w:rPr>
              <w:t>7</w:t>
            </w:r>
          </w:p>
        </w:tc>
        <w:tc>
          <w:tcPr>
            <w:tcW w:w="1134" w:type="dxa"/>
            <w:shd w:val="clear" w:color="auto" w:fill="auto"/>
            <w:vAlign w:val="center"/>
            <w:hideMark/>
          </w:tcPr>
          <w:p w:rsidR="004447CD" w:rsidRPr="001333E6" w:rsidRDefault="004447CD" w:rsidP="007A6065">
            <w:pPr>
              <w:jc w:val="center"/>
              <w:rPr>
                <w:bCs/>
                <w:color w:val="000000"/>
              </w:rPr>
            </w:pPr>
            <w:r>
              <w:rPr>
                <w:bCs/>
                <w:color w:val="000000"/>
              </w:rPr>
              <w:t>8</w:t>
            </w:r>
          </w:p>
        </w:tc>
      </w:tr>
      <w:tr w:rsidR="0010327E" w:rsidRPr="001333E6" w:rsidTr="007A6065">
        <w:trPr>
          <w:trHeight w:val="422"/>
        </w:trPr>
        <w:tc>
          <w:tcPr>
            <w:tcW w:w="6157" w:type="dxa"/>
            <w:shd w:val="clear" w:color="auto" w:fill="auto"/>
            <w:vAlign w:val="center"/>
            <w:hideMark/>
          </w:tcPr>
          <w:p w:rsidR="0010327E" w:rsidRPr="001333E6" w:rsidRDefault="0010327E" w:rsidP="007A6065">
            <w:pPr>
              <w:jc w:val="right"/>
              <w:rPr>
                <w:bCs/>
                <w:color w:val="000000"/>
              </w:rPr>
            </w:pPr>
            <w:r w:rsidRPr="001333E6">
              <w:rPr>
                <w:bCs/>
                <w:color w:val="000000"/>
              </w:rPr>
              <w:t>Всего</w:t>
            </w:r>
          </w:p>
        </w:tc>
        <w:tc>
          <w:tcPr>
            <w:tcW w:w="1957" w:type="dxa"/>
            <w:shd w:val="clear" w:color="auto" w:fill="auto"/>
            <w:vAlign w:val="center"/>
            <w:hideMark/>
          </w:tcPr>
          <w:p w:rsidR="0010327E" w:rsidRPr="001333E6" w:rsidRDefault="0010327E" w:rsidP="007A6065">
            <w:pPr>
              <w:jc w:val="center"/>
              <w:rPr>
                <w:bCs/>
                <w:color w:val="000000"/>
              </w:rPr>
            </w:pPr>
            <w:r w:rsidRPr="001333E6">
              <w:rPr>
                <w:bCs/>
                <w:color w:val="000000"/>
              </w:rPr>
              <w:t> </w:t>
            </w:r>
          </w:p>
        </w:tc>
        <w:tc>
          <w:tcPr>
            <w:tcW w:w="992" w:type="dxa"/>
            <w:shd w:val="clear" w:color="auto" w:fill="auto"/>
            <w:vAlign w:val="center"/>
            <w:hideMark/>
          </w:tcPr>
          <w:p w:rsidR="0010327E" w:rsidRPr="001333E6" w:rsidRDefault="0010327E" w:rsidP="007A6065">
            <w:pPr>
              <w:jc w:val="center"/>
              <w:rPr>
                <w:bCs/>
                <w:color w:val="000000"/>
              </w:rPr>
            </w:pPr>
            <w:r w:rsidRPr="001333E6">
              <w:rPr>
                <w:bCs/>
                <w:color w:val="000000"/>
              </w:rPr>
              <w:t> </w:t>
            </w:r>
          </w:p>
        </w:tc>
        <w:tc>
          <w:tcPr>
            <w:tcW w:w="851" w:type="dxa"/>
            <w:shd w:val="clear" w:color="auto" w:fill="auto"/>
            <w:vAlign w:val="center"/>
            <w:hideMark/>
          </w:tcPr>
          <w:p w:rsidR="0010327E" w:rsidRPr="001333E6" w:rsidRDefault="0010327E" w:rsidP="007A6065">
            <w:pPr>
              <w:jc w:val="center"/>
              <w:rPr>
                <w:bCs/>
                <w:color w:val="000000"/>
              </w:rPr>
            </w:pPr>
            <w:r w:rsidRPr="001333E6">
              <w:rPr>
                <w:bCs/>
                <w:color w:val="000000"/>
              </w:rPr>
              <w:t> </w:t>
            </w:r>
          </w:p>
        </w:tc>
        <w:tc>
          <w:tcPr>
            <w:tcW w:w="850" w:type="dxa"/>
            <w:shd w:val="clear" w:color="auto" w:fill="auto"/>
            <w:vAlign w:val="center"/>
            <w:hideMark/>
          </w:tcPr>
          <w:p w:rsidR="0010327E" w:rsidRPr="001333E6" w:rsidRDefault="0010327E" w:rsidP="007A6065">
            <w:pPr>
              <w:jc w:val="center"/>
              <w:rPr>
                <w:bCs/>
                <w:color w:val="000000"/>
              </w:rPr>
            </w:pPr>
            <w:r w:rsidRPr="001333E6">
              <w:rPr>
                <w:bCs/>
                <w:color w:val="000000"/>
              </w:rPr>
              <w:t> </w:t>
            </w:r>
          </w:p>
        </w:tc>
        <w:tc>
          <w:tcPr>
            <w:tcW w:w="1276" w:type="dxa"/>
            <w:shd w:val="clear" w:color="auto" w:fill="auto"/>
            <w:vAlign w:val="center"/>
            <w:hideMark/>
          </w:tcPr>
          <w:p w:rsidR="0010327E" w:rsidRPr="001333E6" w:rsidRDefault="001A1C0C" w:rsidP="00333A12">
            <w:pPr>
              <w:jc w:val="right"/>
              <w:rPr>
                <w:bCs/>
                <w:color w:val="000000"/>
              </w:rPr>
            </w:pPr>
            <w:r>
              <w:rPr>
                <w:bCs/>
                <w:color w:val="000000"/>
              </w:rPr>
              <w:t>176 062,8</w:t>
            </w:r>
          </w:p>
        </w:tc>
        <w:tc>
          <w:tcPr>
            <w:tcW w:w="1808" w:type="dxa"/>
            <w:shd w:val="clear" w:color="auto" w:fill="auto"/>
            <w:vAlign w:val="center"/>
            <w:hideMark/>
          </w:tcPr>
          <w:p w:rsidR="0010327E" w:rsidRPr="00B24714" w:rsidRDefault="00A21504" w:rsidP="001A1C0C">
            <w:pPr>
              <w:jc w:val="right"/>
              <w:rPr>
                <w:bCs/>
                <w:color w:val="000000"/>
              </w:rPr>
            </w:pPr>
            <w:r>
              <w:rPr>
                <w:bCs/>
                <w:color w:val="000000"/>
              </w:rPr>
              <w:t>2</w:t>
            </w:r>
            <w:r w:rsidR="000B474C">
              <w:rPr>
                <w:bCs/>
                <w:color w:val="000000"/>
              </w:rPr>
              <w:t>5</w:t>
            </w:r>
            <w:r w:rsidR="001A1C0C">
              <w:rPr>
                <w:bCs/>
                <w:color w:val="000000"/>
              </w:rPr>
              <w:t> </w:t>
            </w:r>
            <w:r>
              <w:rPr>
                <w:bCs/>
                <w:color w:val="000000"/>
              </w:rPr>
              <w:t>5</w:t>
            </w:r>
            <w:r w:rsidR="001A1C0C">
              <w:rPr>
                <w:bCs/>
                <w:color w:val="000000"/>
              </w:rPr>
              <w:t>25,8</w:t>
            </w:r>
          </w:p>
        </w:tc>
        <w:tc>
          <w:tcPr>
            <w:tcW w:w="1134" w:type="dxa"/>
            <w:shd w:val="clear" w:color="auto" w:fill="auto"/>
            <w:vAlign w:val="center"/>
            <w:hideMark/>
          </w:tcPr>
          <w:p w:rsidR="0010327E" w:rsidRPr="00B24714" w:rsidRDefault="001A1C0C" w:rsidP="008050A6">
            <w:pPr>
              <w:jc w:val="right"/>
              <w:rPr>
                <w:bCs/>
                <w:color w:val="000000"/>
              </w:rPr>
            </w:pPr>
            <w:r>
              <w:rPr>
                <w:bCs/>
                <w:color w:val="000000"/>
              </w:rPr>
              <w:t>29 681,9</w:t>
            </w:r>
          </w:p>
        </w:tc>
      </w:tr>
      <w:tr w:rsidR="006B7AEF" w:rsidRPr="001333E6" w:rsidTr="007A6065">
        <w:trPr>
          <w:trHeight w:val="966"/>
        </w:trPr>
        <w:tc>
          <w:tcPr>
            <w:tcW w:w="6157" w:type="dxa"/>
            <w:shd w:val="clear" w:color="auto" w:fill="auto"/>
            <w:vAlign w:val="center"/>
            <w:hideMark/>
          </w:tcPr>
          <w:p w:rsidR="006B7AEF" w:rsidRPr="001333E6" w:rsidRDefault="006B7AEF" w:rsidP="007A6065">
            <w:pPr>
              <w:jc w:val="both"/>
              <w:rPr>
                <w:bCs/>
                <w:color w:val="000000"/>
              </w:rPr>
            </w:pPr>
            <w:r w:rsidRPr="001333E6">
              <w:rPr>
                <w:bCs/>
                <w:color w:val="000000"/>
              </w:rPr>
              <w:t>Муниципальная программа Синегорского сельского поселения «Обеспечение доступным и  комфортным жильем населения Синегорского сельского поселения»</w:t>
            </w:r>
          </w:p>
        </w:tc>
        <w:tc>
          <w:tcPr>
            <w:tcW w:w="1957" w:type="dxa"/>
            <w:shd w:val="clear" w:color="auto" w:fill="auto"/>
            <w:vAlign w:val="center"/>
            <w:hideMark/>
          </w:tcPr>
          <w:p w:rsidR="006B7AEF" w:rsidRPr="001333E6" w:rsidRDefault="006B7AEF" w:rsidP="007A6065">
            <w:pPr>
              <w:jc w:val="center"/>
              <w:rPr>
                <w:bCs/>
                <w:color w:val="000000"/>
              </w:rPr>
            </w:pPr>
            <w:r w:rsidRPr="001333E6">
              <w:rPr>
                <w:bCs/>
                <w:color w:val="000000"/>
              </w:rPr>
              <w:t>0100000000</w:t>
            </w:r>
          </w:p>
        </w:tc>
        <w:tc>
          <w:tcPr>
            <w:tcW w:w="992"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851"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850"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1276" w:type="dxa"/>
            <w:shd w:val="clear" w:color="auto" w:fill="auto"/>
            <w:vAlign w:val="center"/>
            <w:hideMark/>
          </w:tcPr>
          <w:p w:rsidR="006B7AEF" w:rsidRPr="001333E6" w:rsidRDefault="001A1C0C" w:rsidP="007A6065">
            <w:pPr>
              <w:jc w:val="right"/>
              <w:rPr>
                <w:bCs/>
                <w:color w:val="000000"/>
              </w:rPr>
            </w:pPr>
            <w:r>
              <w:rPr>
                <w:bCs/>
                <w:color w:val="000000"/>
              </w:rPr>
              <w:t>78 395,7</w:t>
            </w:r>
          </w:p>
        </w:tc>
        <w:tc>
          <w:tcPr>
            <w:tcW w:w="1808" w:type="dxa"/>
            <w:shd w:val="clear" w:color="auto" w:fill="auto"/>
            <w:vAlign w:val="center"/>
            <w:hideMark/>
          </w:tcPr>
          <w:p w:rsidR="006B7AEF" w:rsidRPr="00B447C4" w:rsidRDefault="006B7AEF" w:rsidP="006B7AEF">
            <w:pPr>
              <w:jc w:val="right"/>
              <w:rPr>
                <w:color w:val="000000"/>
              </w:rPr>
            </w:pPr>
            <w:r>
              <w:rPr>
                <w:color w:val="000000"/>
              </w:rPr>
              <w:t>282,2</w:t>
            </w:r>
          </w:p>
        </w:tc>
        <w:tc>
          <w:tcPr>
            <w:tcW w:w="1134" w:type="dxa"/>
            <w:shd w:val="clear" w:color="auto" w:fill="auto"/>
            <w:vAlign w:val="center"/>
            <w:hideMark/>
          </w:tcPr>
          <w:p w:rsidR="006B7AEF" w:rsidRPr="002C5254" w:rsidRDefault="006B7AEF" w:rsidP="006B7AEF">
            <w:pPr>
              <w:jc w:val="right"/>
              <w:rPr>
                <w:color w:val="000000"/>
              </w:rPr>
            </w:pPr>
            <w:r>
              <w:rPr>
                <w:color w:val="000000"/>
              </w:rPr>
              <w:t>282,2</w:t>
            </w:r>
          </w:p>
        </w:tc>
      </w:tr>
      <w:tr w:rsidR="006B7AEF" w:rsidRPr="001333E6" w:rsidTr="007A6065">
        <w:trPr>
          <w:trHeight w:val="1419"/>
        </w:trPr>
        <w:tc>
          <w:tcPr>
            <w:tcW w:w="6157" w:type="dxa"/>
            <w:shd w:val="clear" w:color="auto" w:fill="auto"/>
            <w:vAlign w:val="center"/>
            <w:hideMark/>
          </w:tcPr>
          <w:p w:rsidR="006B7AEF" w:rsidRPr="001333E6" w:rsidRDefault="006B7AEF" w:rsidP="007A6065">
            <w:pPr>
              <w:jc w:val="both"/>
              <w:rPr>
                <w:bCs/>
                <w:color w:val="000000"/>
              </w:rPr>
            </w:pPr>
            <w:r>
              <w:rPr>
                <w:bCs/>
                <w:color w:val="000000"/>
              </w:rPr>
              <w:t>Комплекс процессных мероприятий</w:t>
            </w:r>
            <w:r w:rsidRPr="001333E6">
              <w:rPr>
                <w:bCs/>
                <w:color w:val="000000"/>
              </w:rPr>
              <w:t xml:space="preserve"> «Переселение граждан их аварийного жилищного фонда Синегорского сельского  поселения» муниципальной программы Синегорского сельского поселения  «Обеспечение доступным и комфортным жильем населения Синегорского сельского поселения»</w:t>
            </w:r>
          </w:p>
        </w:tc>
        <w:tc>
          <w:tcPr>
            <w:tcW w:w="1957" w:type="dxa"/>
            <w:shd w:val="clear" w:color="auto" w:fill="auto"/>
            <w:vAlign w:val="center"/>
            <w:hideMark/>
          </w:tcPr>
          <w:p w:rsidR="006B7AEF" w:rsidRPr="001333E6" w:rsidRDefault="006B7AEF" w:rsidP="007A6065">
            <w:pPr>
              <w:jc w:val="center"/>
              <w:rPr>
                <w:bCs/>
                <w:color w:val="000000"/>
              </w:rPr>
            </w:pPr>
            <w:r w:rsidRPr="001333E6">
              <w:rPr>
                <w:bCs/>
                <w:color w:val="000000"/>
              </w:rPr>
              <w:t>0</w:t>
            </w:r>
            <w:r>
              <w:rPr>
                <w:bCs/>
                <w:color w:val="000000"/>
                <w:lang w:val="en-US"/>
              </w:rPr>
              <w:t>1</w:t>
            </w:r>
            <w:r w:rsidRPr="001333E6">
              <w:rPr>
                <w:bCs/>
                <w:color w:val="000000"/>
              </w:rPr>
              <w:t>20000000</w:t>
            </w:r>
          </w:p>
        </w:tc>
        <w:tc>
          <w:tcPr>
            <w:tcW w:w="992"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851"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850"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1276" w:type="dxa"/>
            <w:shd w:val="clear" w:color="auto" w:fill="auto"/>
            <w:vAlign w:val="center"/>
            <w:hideMark/>
          </w:tcPr>
          <w:p w:rsidR="006B7AEF" w:rsidRPr="001333E6" w:rsidRDefault="001A1C0C" w:rsidP="007A6065">
            <w:pPr>
              <w:jc w:val="right"/>
              <w:rPr>
                <w:bCs/>
                <w:color w:val="000000"/>
              </w:rPr>
            </w:pPr>
            <w:r>
              <w:rPr>
                <w:bCs/>
                <w:color w:val="000000"/>
              </w:rPr>
              <w:t>78 395,7</w:t>
            </w:r>
          </w:p>
        </w:tc>
        <w:tc>
          <w:tcPr>
            <w:tcW w:w="1808" w:type="dxa"/>
            <w:shd w:val="clear" w:color="auto" w:fill="auto"/>
            <w:vAlign w:val="center"/>
            <w:hideMark/>
          </w:tcPr>
          <w:p w:rsidR="006B7AEF" w:rsidRPr="00B447C4" w:rsidRDefault="006B7AEF" w:rsidP="006B7AEF">
            <w:pPr>
              <w:jc w:val="right"/>
              <w:rPr>
                <w:color w:val="000000"/>
              </w:rPr>
            </w:pPr>
            <w:r>
              <w:rPr>
                <w:color w:val="000000"/>
              </w:rPr>
              <w:t>282,2</w:t>
            </w:r>
          </w:p>
        </w:tc>
        <w:tc>
          <w:tcPr>
            <w:tcW w:w="1134" w:type="dxa"/>
            <w:shd w:val="clear" w:color="auto" w:fill="auto"/>
            <w:vAlign w:val="center"/>
            <w:hideMark/>
          </w:tcPr>
          <w:p w:rsidR="006B7AEF" w:rsidRPr="002C5254" w:rsidRDefault="006B7AEF" w:rsidP="006B7AEF">
            <w:pPr>
              <w:jc w:val="right"/>
              <w:rPr>
                <w:color w:val="000000"/>
              </w:rPr>
            </w:pPr>
            <w:r>
              <w:rPr>
                <w:color w:val="000000"/>
              </w:rPr>
              <w:t>282,2</w:t>
            </w:r>
          </w:p>
        </w:tc>
      </w:tr>
      <w:tr w:rsidR="007E3780" w:rsidRPr="001333E6" w:rsidTr="007A6065">
        <w:trPr>
          <w:trHeight w:val="630"/>
        </w:trPr>
        <w:tc>
          <w:tcPr>
            <w:tcW w:w="6157" w:type="dxa"/>
            <w:shd w:val="clear" w:color="auto" w:fill="auto"/>
            <w:vAlign w:val="center"/>
            <w:hideMark/>
          </w:tcPr>
          <w:p w:rsidR="007E3780" w:rsidRPr="00B447C4" w:rsidRDefault="007E3780" w:rsidP="00B5208D">
            <w:pPr>
              <w:jc w:val="both"/>
              <w:rPr>
                <w:color w:val="000000"/>
              </w:rPr>
            </w:pPr>
            <w:r w:rsidRPr="00B447C4">
              <w:rPr>
                <w:color w:val="000000"/>
              </w:rPr>
              <w:t xml:space="preserve">Расходы на мероприятия по сносу аварийного жилищного фонда </w:t>
            </w:r>
          </w:p>
        </w:tc>
        <w:tc>
          <w:tcPr>
            <w:tcW w:w="1957" w:type="dxa"/>
            <w:shd w:val="clear" w:color="auto" w:fill="auto"/>
            <w:vAlign w:val="center"/>
            <w:hideMark/>
          </w:tcPr>
          <w:p w:rsidR="007E3780" w:rsidRPr="000C2ADB" w:rsidRDefault="007E3780" w:rsidP="00B5208D">
            <w:pPr>
              <w:jc w:val="center"/>
              <w:rPr>
                <w:color w:val="000000"/>
                <w:lang w:val="en-US"/>
              </w:rPr>
            </w:pPr>
            <w:r w:rsidRPr="00B447C4">
              <w:rPr>
                <w:color w:val="000000"/>
              </w:rPr>
              <w:t>01</w:t>
            </w:r>
            <w:r>
              <w:rPr>
                <w:color w:val="000000"/>
              </w:rPr>
              <w:t>2</w:t>
            </w:r>
            <w:r w:rsidRPr="00B447C4">
              <w:rPr>
                <w:color w:val="000000"/>
              </w:rPr>
              <w:t>0</w:t>
            </w:r>
            <w:r>
              <w:rPr>
                <w:color w:val="000000"/>
              </w:rPr>
              <w:t>2</w:t>
            </w:r>
            <w:r>
              <w:rPr>
                <w:color w:val="000000"/>
                <w:lang w:val="en-US"/>
              </w:rPr>
              <w:t>S5170</w:t>
            </w:r>
          </w:p>
        </w:tc>
        <w:tc>
          <w:tcPr>
            <w:tcW w:w="992" w:type="dxa"/>
            <w:shd w:val="clear" w:color="auto" w:fill="auto"/>
            <w:vAlign w:val="center"/>
            <w:hideMark/>
          </w:tcPr>
          <w:p w:rsidR="007E3780" w:rsidRPr="00B447C4" w:rsidRDefault="007E3780" w:rsidP="007E3780">
            <w:pPr>
              <w:jc w:val="center"/>
              <w:rPr>
                <w:color w:val="000000"/>
              </w:rPr>
            </w:pPr>
            <w:r w:rsidRPr="00B447C4">
              <w:rPr>
                <w:color w:val="000000"/>
              </w:rPr>
              <w:t>240</w:t>
            </w:r>
          </w:p>
        </w:tc>
        <w:tc>
          <w:tcPr>
            <w:tcW w:w="851" w:type="dxa"/>
            <w:shd w:val="clear" w:color="auto" w:fill="auto"/>
            <w:vAlign w:val="center"/>
            <w:hideMark/>
          </w:tcPr>
          <w:p w:rsidR="007E3780" w:rsidRPr="00B447C4" w:rsidRDefault="007E3780" w:rsidP="007E3780">
            <w:pPr>
              <w:jc w:val="center"/>
              <w:rPr>
                <w:color w:val="000000"/>
              </w:rPr>
            </w:pPr>
            <w:r w:rsidRPr="00B447C4">
              <w:rPr>
                <w:color w:val="000000"/>
              </w:rPr>
              <w:t>05</w:t>
            </w:r>
          </w:p>
        </w:tc>
        <w:tc>
          <w:tcPr>
            <w:tcW w:w="850" w:type="dxa"/>
            <w:shd w:val="clear" w:color="auto" w:fill="auto"/>
            <w:vAlign w:val="center"/>
            <w:hideMark/>
          </w:tcPr>
          <w:p w:rsidR="007E3780" w:rsidRPr="00B447C4" w:rsidRDefault="007E3780" w:rsidP="007E3780">
            <w:pPr>
              <w:jc w:val="center"/>
              <w:rPr>
                <w:color w:val="000000"/>
              </w:rPr>
            </w:pPr>
            <w:r w:rsidRPr="00B447C4">
              <w:rPr>
                <w:color w:val="000000"/>
              </w:rPr>
              <w:t>01</w:t>
            </w:r>
          </w:p>
        </w:tc>
        <w:tc>
          <w:tcPr>
            <w:tcW w:w="1276" w:type="dxa"/>
            <w:shd w:val="clear" w:color="auto" w:fill="auto"/>
            <w:vAlign w:val="center"/>
            <w:hideMark/>
          </w:tcPr>
          <w:p w:rsidR="007E3780" w:rsidRPr="00B24714" w:rsidRDefault="007E3780" w:rsidP="00B5208D">
            <w:pPr>
              <w:jc w:val="right"/>
              <w:rPr>
                <w:color w:val="000000"/>
              </w:rPr>
            </w:pPr>
            <w:r>
              <w:rPr>
                <w:color w:val="000000"/>
              </w:rPr>
              <w:t>282,2</w:t>
            </w:r>
          </w:p>
        </w:tc>
        <w:tc>
          <w:tcPr>
            <w:tcW w:w="1808" w:type="dxa"/>
            <w:shd w:val="clear" w:color="auto" w:fill="auto"/>
            <w:vAlign w:val="center"/>
            <w:hideMark/>
          </w:tcPr>
          <w:p w:rsidR="007E3780" w:rsidRPr="00B24714" w:rsidRDefault="007E3780" w:rsidP="00B5208D">
            <w:pPr>
              <w:jc w:val="right"/>
              <w:rPr>
                <w:color w:val="000000"/>
              </w:rPr>
            </w:pPr>
            <w:r>
              <w:rPr>
                <w:color w:val="000000"/>
              </w:rPr>
              <w:t>282,2</w:t>
            </w:r>
          </w:p>
        </w:tc>
        <w:tc>
          <w:tcPr>
            <w:tcW w:w="1134" w:type="dxa"/>
            <w:shd w:val="clear" w:color="auto" w:fill="auto"/>
            <w:vAlign w:val="center"/>
            <w:hideMark/>
          </w:tcPr>
          <w:p w:rsidR="007E3780" w:rsidRPr="00B24714" w:rsidRDefault="007E3780" w:rsidP="00B5208D">
            <w:pPr>
              <w:jc w:val="right"/>
              <w:rPr>
                <w:color w:val="000000"/>
              </w:rPr>
            </w:pPr>
            <w:r>
              <w:rPr>
                <w:color w:val="000000"/>
              </w:rPr>
              <w:t>282,2</w:t>
            </w:r>
          </w:p>
        </w:tc>
      </w:tr>
      <w:tr w:rsidR="007E3780" w:rsidRPr="001333E6" w:rsidTr="007A6065">
        <w:trPr>
          <w:trHeight w:val="630"/>
        </w:trPr>
        <w:tc>
          <w:tcPr>
            <w:tcW w:w="6157" w:type="dxa"/>
            <w:shd w:val="clear" w:color="auto" w:fill="auto"/>
            <w:vAlign w:val="center"/>
            <w:hideMark/>
          </w:tcPr>
          <w:p w:rsidR="007E3780" w:rsidRPr="00B447C4" w:rsidRDefault="007E3780" w:rsidP="00B5208D">
            <w:pPr>
              <w:jc w:val="both"/>
              <w:rPr>
                <w:color w:val="000000"/>
              </w:rPr>
            </w:pPr>
            <w:r w:rsidRPr="00CF1A49">
              <w:rPr>
                <w:color w:val="000000"/>
              </w:rPr>
              <w:t xml:space="preserve">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w:t>
            </w:r>
            <w:r w:rsidRPr="00CF1A49">
              <w:rPr>
                <w:color w:val="000000"/>
              </w:rPr>
              <w:lastRenderedPageBreak/>
              <w:t>жилищного строительства за счет средств, поступивших от публично-правовой компании "Фонд развития территорий"</w:t>
            </w:r>
          </w:p>
        </w:tc>
        <w:tc>
          <w:tcPr>
            <w:tcW w:w="1957" w:type="dxa"/>
            <w:shd w:val="clear" w:color="auto" w:fill="auto"/>
            <w:vAlign w:val="center"/>
            <w:hideMark/>
          </w:tcPr>
          <w:p w:rsidR="007E3780" w:rsidRDefault="007E3780" w:rsidP="00B5208D">
            <w:pPr>
              <w:jc w:val="center"/>
              <w:rPr>
                <w:color w:val="000000"/>
              </w:rPr>
            </w:pPr>
            <w:r>
              <w:rPr>
                <w:color w:val="000000"/>
              </w:rPr>
              <w:lastRenderedPageBreak/>
              <w:t>0120267483</w:t>
            </w:r>
          </w:p>
        </w:tc>
        <w:tc>
          <w:tcPr>
            <w:tcW w:w="992" w:type="dxa"/>
            <w:shd w:val="clear" w:color="auto" w:fill="auto"/>
            <w:vAlign w:val="center"/>
            <w:hideMark/>
          </w:tcPr>
          <w:p w:rsidR="007E3780" w:rsidRPr="00B447C4" w:rsidRDefault="007E3780" w:rsidP="007E3780">
            <w:pPr>
              <w:jc w:val="center"/>
              <w:rPr>
                <w:color w:val="000000"/>
              </w:rPr>
            </w:pPr>
            <w:r>
              <w:rPr>
                <w:color w:val="000000"/>
              </w:rPr>
              <w:t>410</w:t>
            </w:r>
          </w:p>
        </w:tc>
        <w:tc>
          <w:tcPr>
            <w:tcW w:w="851" w:type="dxa"/>
            <w:shd w:val="clear" w:color="auto" w:fill="auto"/>
            <w:vAlign w:val="center"/>
            <w:hideMark/>
          </w:tcPr>
          <w:p w:rsidR="007E3780" w:rsidRPr="00B447C4" w:rsidRDefault="007E3780" w:rsidP="007E3780">
            <w:pPr>
              <w:jc w:val="center"/>
              <w:rPr>
                <w:color w:val="000000"/>
              </w:rPr>
            </w:pPr>
            <w:r>
              <w:rPr>
                <w:color w:val="000000"/>
              </w:rPr>
              <w:t>05</w:t>
            </w:r>
          </w:p>
        </w:tc>
        <w:tc>
          <w:tcPr>
            <w:tcW w:w="850" w:type="dxa"/>
            <w:shd w:val="clear" w:color="auto" w:fill="auto"/>
            <w:vAlign w:val="center"/>
            <w:hideMark/>
          </w:tcPr>
          <w:p w:rsidR="007E3780" w:rsidRPr="00B447C4" w:rsidRDefault="007E3780" w:rsidP="007E3780">
            <w:pPr>
              <w:jc w:val="center"/>
              <w:rPr>
                <w:color w:val="000000"/>
              </w:rPr>
            </w:pPr>
            <w:r>
              <w:rPr>
                <w:color w:val="000000"/>
              </w:rPr>
              <w:t>01</w:t>
            </w:r>
          </w:p>
        </w:tc>
        <w:tc>
          <w:tcPr>
            <w:tcW w:w="1276" w:type="dxa"/>
            <w:shd w:val="clear" w:color="auto" w:fill="auto"/>
            <w:vAlign w:val="center"/>
            <w:hideMark/>
          </w:tcPr>
          <w:p w:rsidR="007E3780" w:rsidRPr="00B24714" w:rsidRDefault="007E3780" w:rsidP="00B5208D">
            <w:pPr>
              <w:jc w:val="right"/>
              <w:rPr>
                <w:color w:val="000000"/>
              </w:rPr>
            </w:pPr>
            <w:r>
              <w:rPr>
                <w:color w:val="000000"/>
              </w:rPr>
              <w:t>3 456,5</w:t>
            </w:r>
          </w:p>
        </w:tc>
        <w:tc>
          <w:tcPr>
            <w:tcW w:w="1808" w:type="dxa"/>
            <w:shd w:val="clear" w:color="auto" w:fill="auto"/>
            <w:vAlign w:val="center"/>
            <w:hideMark/>
          </w:tcPr>
          <w:p w:rsidR="007E3780" w:rsidRPr="00B24714" w:rsidRDefault="007E3780" w:rsidP="00B5208D">
            <w:pPr>
              <w:jc w:val="right"/>
              <w:rPr>
                <w:color w:val="000000"/>
              </w:rPr>
            </w:pPr>
            <w:r>
              <w:rPr>
                <w:color w:val="000000"/>
              </w:rPr>
              <w:t>0,0</w:t>
            </w:r>
          </w:p>
        </w:tc>
        <w:tc>
          <w:tcPr>
            <w:tcW w:w="1134" w:type="dxa"/>
            <w:shd w:val="clear" w:color="auto" w:fill="auto"/>
            <w:vAlign w:val="center"/>
            <w:hideMark/>
          </w:tcPr>
          <w:p w:rsidR="007E3780" w:rsidRPr="00B24714" w:rsidRDefault="007E3780" w:rsidP="00B5208D">
            <w:pPr>
              <w:jc w:val="right"/>
              <w:rPr>
                <w:color w:val="000000"/>
              </w:rPr>
            </w:pPr>
            <w:r>
              <w:rPr>
                <w:color w:val="000000"/>
              </w:rPr>
              <w:t>0,0</w:t>
            </w:r>
          </w:p>
        </w:tc>
      </w:tr>
      <w:tr w:rsidR="007E3780" w:rsidRPr="001333E6" w:rsidTr="007A6065">
        <w:trPr>
          <w:trHeight w:val="630"/>
        </w:trPr>
        <w:tc>
          <w:tcPr>
            <w:tcW w:w="6157" w:type="dxa"/>
            <w:shd w:val="clear" w:color="auto" w:fill="auto"/>
            <w:vAlign w:val="center"/>
            <w:hideMark/>
          </w:tcPr>
          <w:p w:rsidR="007E3780" w:rsidRPr="00B447C4" w:rsidRDefault="007E3780" w:rsidP="00B5208D">
            <w:pPr>
              <w:jc w:val="both"/>
              <w:rPr>
                <w:color w:val="000000"/>
              </w:rPr>
            </w:pPr>
            <w:r w:rsidRPr="00AD2A76">
              <w:rPr>
                <w:color w:val="000000"/>
              </w:rPr>
              <w:lastRenderedPageBreak/>
              <w:t>Расходы на переселение семей, проживающих в фонде, признанном аварийным, подлежащим сносу или реконструкции</w:t>
            </w:r>
          </w:p>
        </w:tc>
        <w:tc>
          <w:tcPr>
            <w:tcW w:w="1957" w:type="dxa"/>
            <w:shd w:val="clear" w:color="auto" w:fill="auto"/>
            <w:vAlign w:val="center"/>
            <w:hideMark/>
          </w:tcPr>
          <w:p w:rsidR="007E3780" w:rsidRPr="00AD2A76" w:rsidRDefault="007E3780" w:rsidP="00B5208D">
            <w:pPr>
              <w:jc w:val="center"/>
              <w:rPr>
                <w:color w:val="000000"/>
                <w:lang w:val="en-US"/>
              </w:rPr>
            </w:pPr>
            <w:r>
              <w:rPr>
                <w:color w:val="000000"/>
              </w:rPr>
              <w:t>01202</w:t>
            </w:r>
            <w:r>
              <w:rPr>
                <w:color w:val="000000"/>
                <w:lang w:val="en-US"/>
              </w:rPr>
              <w:t>S3160</w:t>
            </w:r>
          </w:p>
        </w:tc>
        <w:tc>
          <w:tcPr>
            <w:tcW w:w="992" w:type="dxa"/>
            <w:shd w:val="clear" w:color="auto" w:fill="auto"/>
            <w:vAlign w:val="center"/>
            <w:hideMark/>
          </w:tcPr>
          <w:p w:rsidR="007E3780" w:rsidRPr="00AD2A76" w:rsidRDefault="007E3780" w:rsidP="007E3780">
            <w:pPr>
              <w:jc w:val="center"/>
              <w:rPr>
                <w:color w:val="000000"/>
                <w:lang w:val="en-US"/>
              </w:rPr>
            </w:pPr>
            <w:r>
              <w:rPr>
                <w:color w:val="000000"/>
                <w:lang w:val="en-US"/>
              </w:rPr>
              <w:t>410</w:t>
            </w:r>
          </w:p>
        </w:tc>
        <w:tc>
          <w:tcPr>
            <w:tcW w:w="851" w:type="dxa"/>
            <w:shd w:val="clear" w:color="auto" w:fill="auto"/>
            <w:vAlign w:val="center"/>
            <w:hideMark/>
          </w:tcPr>
          <w:p w:rsidR="007E3780" w:rsidRPr="00B447C4" w:rsidRDefault="007E3780" w:rsidP="007E3780">
            <w:pPr>
              <w:jc w:val="center"/>
              <w:rPr>
                <w:color w:val="000000"/>
              </w:rPr>
            </w:pPr>
            <w:r>
              <w:rPr>
                <w:color w:val="000000"/>
              </w:rPr>
              <w:t>05</w:t>
            </w:r>
          </w:p>
        </w:tc>
        <w:tc>
          <w:tcPr>
            <w:tcW w:w="850" w:type="dxa"/>
            <w:shd w:val="clear" w:color="auto" w:fill="auto"/>
            <w:vAlign w:val="center"/>
            <w:hideMark/>
          </w:tcPr>
          <w:p w:rsidR="007E3780" w:rsidRPr="00B447C4" w:rsidRDefault="007E3780" w:rsidP="007E3780">
            <w:pPr>
              <w:jc w:val="center"/>
              <w:rPr>
                <w:color w:val="000000"/>
              </w:rPr>
            </w:pPr>
            <w:r>
              <w:rPr>
                <w:color w:val="000000"/>
              </w:rPr>
              <w:t>01</w:t>
            </w:r>
          </w:p>
        </w:tc>
        <w:tc>
          <w:tcPr>
            <w:tcW w:w="1276" w:type="dxa"/>
            <w:shd w:val="clear" w:color="auto" w:fill="auto"/>
            <w:vAlign w:val="center"/>
            <w:hideMark/>
          </w:tcPr>
          <w:p w:rsidR="007E3780" w:rsidRPr="00AD2A76" w:rsidRDefault="007E3780" w:rsidP="00B5208D">
            <w:pPr>
              <w:jc w:val="right"/>
              <w:rPr>
                <w:color w:val="000000"/>
              </w:rPr>
            </w:pPr>
            <w:r>
              <w:rPr>
                <w:color w:val="000000"/>
                <w:lang w:val="en-US"/>
              </w:rPr>
              <w:t>74 657</w:t>
            </w:r>
            <w:r>
              <w:rPr>
                <w:color w:val="000000"/>
              </w:rPr>
              <w:t>,0</w:t>
            </w:r>
          </w:p>
        </w:tc>
        <w:tc>
          <w:tcPr>
            <w:tcW w:w="1808" w:type="dxa"/>
            <w:shd w:val="clear" w:color="auto" w:fill="auto"/>
            <w:vAlign w:val="center"/>
            <w:hideMark/>
          </w:tcPr>
          <w:p w:rsidR="007E3780" w:rsidRDefault="007E3780" w:rsidP="00B5208D">
            <w:pPr>
              <w:jc w:val="right"/>
              <w:rPr>
                <w:color w:val="000000"/>
              </w:rPr>
            </w:pPr>
            <w:r>
              <w:rPr>
                <w:color w:val="000000"/>
              </w:rPr>
              <w:t>0,0</w:t>
            </w:r>
          </w:p>
        </w:tc>
        <w:tc>
          <w:tcPr>
            <w:tcW w:w="1134" w:type="dxa"/>
            <w:shd w:val="clear" w:color="auto" w:fill="auto"/>
            <w:vAlign w:val="center"/>
            <w:hideMark/>
          </w:tcPr>
          <w:p w:rsidR="007E3780" w:rsidRDefault="007E3780" w:rsidP="00B5208D">
            <w:pPr>
              <w:jc w:val="right"/>
              <w:rPr>
                <w:color w:val="000000"/>
              </w:rPr>
            </w:pPr>
            <w:r>
              <w:rPr>
                <w:color w:val="000000"/>
              </w:rPr>
              <w:t>0,0</w:t>
            </w:r>
          </w:p>
        </w:tc>
      </w:tr>
      <w:tr w:rsidR="004447CD" w:rsidRPr="001333E6" w:rsidTr="007A6065">
        <w:trPr>
          <w:trHeight w:val="1000"/>
        </w:trPr>
        <w:tc>
          <w:tcPr>
            <w:tcW w:w="6157" w:type="dxa"/>
            <w:shd w:val="clear" w:color="auto" w:fill="auto"/>
            <w:vAlign w:val="center"/>
            <w:hideMark/>
          </w:tcPr>
          <w:p w:rsidR="004447CD" w:rsidRPr="001333E6" w:rsidRDefault="004447CD" w:rsidP="007A6065">
            <w:pPr>
              <w:jc w:val="both"/>
              <w:rPr>
                <w:bCs/>
                <w:color w:val="000000"/>
              </w:rPr>
            </w:pPr>
            <w:r w:rsidRPr="001333E6">
              <w:rPr>
                <w:bCs/>
                <w:color w:val="000000"/>
              </w:rPr>
              <w:t>Муниципальная программа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0200000000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603905" w:rsidP="007A6065">
            <w:pPr>
              <w:jc w:val="right"/>
              <w:rPr>
                <w:bCs/>
                <w:color w:val="000000"/>
              </w:rPr>
            </w:pPr>
            <w:r>
              <w:rPr>
                <w:bCs/>
                <w:color w:val="000000"/>
              </w:rPr>
              <w:t>6 051,3</w:t>
            </w:r>
          </w:p>
        </w:tc>
        <w:tc>
          <w:tcPr>
            <w:tcW w:w="1808" w:type="dxa"/>
            <w:shd w:val="clear" w:color="auto" w:fill="auto"/>
            <w:vAlign w:val="center"/>
            <w:hideMark/>
          </w:tcPr>
          <w:p w:rsidR="004447CD" w:rsidRPr="001333E6" w:rsidRDefault="00603905" w:rsidP="007A6065">
            <w:pPr>
              <w:jc w:val="right"/>
              <w:rPr>
                <w:bCs/>
                <w:color w:val="000000"/>
              </w:rPr>
            </w:pPr>
            <w:r>
              <w:rPr>
                <w:bCs/>
                <w:color w:val="000000"/>
              </w:rPr>
              <w:t>1 799,5</w:t>
            </w:r>
          </w:p>
        </w:tc>
        <w:tc>
          <w:tcPr>
            <w:tcW w:w="1134" w:type="dxa"/>
            <w:shd w:val="clear" w:color="auto" w:fill="auto"/>
            <w:vAlign w:val="center"/>
            <w:hideMark/>
          </w:tcPr>
          <w:p w:rsidR="004447CD" w:rsidRPr="001333E6" w:rsidRDefault="007E3804" w:rsidP="007A6065">
            <w:pPr>
              <w:jc w:val="right"/>
              <w:rPr>
                <w:bCs/>
                <w:color w:val="000000"/>
              </w:rPr>
            </w:pPr>
            <w:r>
              <w:rPr>
                <w:bCs/>
                <w:color w:val="000000"/>
              </w:rPr>
              <w:t>1 804,6</w:t>
            </w:r>
          </w:p>
        </w:tc>
      </w:tr>
      <w:tr w:rsidR="004447CD" w:rsidRPr="001333E6" w:rsidTr="007A6065">
        <w:trPr>
          <w:trHeight w:val="1406"/>
        </w:trPr>
        <w:tc>
          <w:tcPr>
            <w:tcW w:w="6157" w:type="dxa"/>
            <w:shd w:val="clear" w:color="auto" w:fill="auto"/>
            <w:vAlign w:val="center"/>
            <w:hideMark/>
          </w:tcPr>
          <w:p w:rsidR="004447CD" w:rsidRPr="001333E6" w:rsidRDefault="004447CD" w:rsidP="007A6065">
            <w:pPr>
              <w:jc w:val="both"/>
              <w:rPr>
                <w:bCs/>
                <w:color w:val="000000"/>
              </w:rPr>
            </w:pPr>
            <w:r>
              <w:rPr>
                <w:bCs/>
                <w:color w:val="000000"/>
              </w:rPr>
              <w:t>Комплекс процессных мероприятий</w:t>
            </w:r>
            <w:r w:rsidRPr="001333E6">
              <w:rPr>
                <w:bCs/>
                <w:color w:val="000000"/>
              </w:rPr>
              <w:t xml:space="preserve"> «</w:t>
            </w:r>
            <w:r w:rsidR="00A043D0" w:rsidRPr="00A043D0">
              <w:rPr>
                <w:rFonts w:cs="Arial"/>
                <w:bCs/>
              </w:rPr>
              <w:t>Обеспечение качественными жилищными услугами</w:t>
            </w:r>
            <w:r w:rsidRPr="00A043D0">
              <w:rPr>
                <w:bCs/>
                <w:color w:val="000000"/>
              </w:rPr>
              <w:t>»</w:t>
            </w:r>
            <w:r w:rsidRPr="001333E6">
              <w:rPr>
                <w:bCs/>
                <w:color w:val="000000"/>
              </w:rPr>
              <w:t xml:space="preserve">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1957" w:type="dxa"/>
            <w:shd w:val="clear" w:color="auto" w:fill="auto"/>
            <w:vAlign w:val="center"/>
            <w:hideMark/>
          </w:tcPr>
          <w:p w:rsidR="004447CD" w:rsidRPr="001333E6" w:rsidRDefault="004447CD" w:rsidP="0085473E">
            <w:pPr>
              <w:jc w:val="center"/>
              <w:rPr>
                <w:bCs/>
                <w:color w:val="000000"/>
              </w:rPr>
            </w:pPr>
            <w:r w:rsidRPr="001333E6">
              <w:rPr>
                <w:bCs/>
                <w:color w:val="000000"/>
              </w:rPr>
              <w:t>02</w:t>
            </w:r>
            <w:r>
              <w:rPr>
                <w:bCs/>
                <w:color w:val="000000"/>
              </w:rPr>
              <w:t>4</w:t>
            </w:r>
            <w:r w:rsidRPr="001333E6">
              <w:rPr>
                <w:bCs/>
                <w:color w:val="000000"/>
              </w:rPr>
              <w:t>0</w:t>
            </w:r>
            <w:r w:rsidR="0085473E">
              <w:rPr>
                <w:bCs/>
                <w:color w:val="000000"/>
              </w:rPr>
              <w:t>1</w:t>
            </w:r>
            <w:r w:rsidRPr="001333E6">
              <w:rPr>
                <w:bCs/>
                <w:color w:val="000000"/>
              </w:rPr>
              <w:t>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6D723E" w:rsidP="00603905">
            <w:pPr>
              <w:jc w:val="right"/>
              <w:rPr>
                <w:bCs/>
                <w:color w:val="000000"/>
              </w:rPr>
            </w:pPr>
            <w:r>
              <w:rPr>
                <w:bCs/>
                <w:color w:val="000000"/>
              </w:rPr>
              <w:t>2</w:t>
            </w:r>
            <w:r w:rsidR="00603905">
              <w:rPr>
                <w:bCs/>
                <w:color w:val="000000"/>
              </w:rPr>
              <w:t>3</w:t>
            </w:r>
            <w:r>
              <w:rPr>
                <w:bCs/>
                <w:color w:val="000000"/>
              </w:rPr>
              <w:t>0,0</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260,0</w:t>
            </w:r>
          </w:p>
        </w:tc>
        <w:tc>
          <w:tcPr>
            <w:tcW w:w="1134" w:type="dxa"/>
            <w:shd w:val="clear" w:color="auto" w:fill="auto"/>
            <w:vAlign w:val="center"/>
            <w:hideMark/>
          </w:tcPr>
          <w:p w:rsidR="004447CD" w:rsidRPr="001333E6" w:rsidRDefault="004447CD" w:rsidP="00C10ED1">
            <w:pPr>
              <w:jc w:val="right"/>
              <w:rPr>
                <w:bCs/>
                <w:color w:val="000000"/>
              </w:rPr>
            </w:pPr>
            <w:r w:rsidRPr="001333E6">
              <w:rPr>
                <w:bCs/>
                <w:color w:val="000000"/>
              </w:rPr>
              <w:t>2</w:t>
            </w:r>
            <w:r w:rsidR="00C10ED1">
              <w:rPr>
                <w:bCs/>
                <w:color w:val="000000"/>
              </w:rPr>
              <w:t>55</w:t>
            </w:r>
            <w:r w:rsidRPr="001333E6">
              <w:rPr>
                <w:bCs/>
                <w:color w:val="000000"/>
              </w:rPr>
              <w:t>,</w:t>
            </w:r>
            <w:r w:rsidR="00C10ED1">
              <w:rPr>
                <w:bCs/>
                <w:color w:val="000000"/>
              </w:rPr>
              <w:t>5</w:t>
            </w:r>
          </w:p>
        </w:tc>
      </w:tr>
      <w:tr w:rsidR="004447CD" w:rsidRPr="001333E6" w:rsidTr="007A6065">
        <w:trPr>
          <w:trHeight w:val="945"/>
        </w:trPr>
        <w:tc>
          <w:tcPr>
            <w:tcW w:w="6157" w:type="dxa"/>
            <w:shd w:val="clear" w:color="auto" w:fill="auto"/>
            <w:vAlign w:val="center"/>
            <w:hideMark/>
          </w:tcPr>
          <w:p w:rsidR="004447CD" w:rsidRPr="00B447C4" w:rsidRDefault="004447CD" w:rsidP="007A6065">
            <w:pPr>
              <w:jc w:val="both"/>
              <w:rPr>
                <w:color w:val="000000"/>
              </w:rPr>
            </w:pPr>
            <w:r w:rsidRPr="00B447C4">
              <w:rPr>
                <w:color w:val="000000"/>
              </w:rPr>
              <w:t xml:space="preserve">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w:t>
            </w:r>
          </w:p>
        </w:tc>
        <w:tc>
          <w:tcPr>
            <w:tcW w:w="1957" w:type="dxa"/>
            <w:shd w:val="clear" w:color="auto" w:fill="auto"/>
            <w:vAlign w:val="center"/>
            <w:hideMark/>
          </w:tcPr>
          <w:p w:rsidR="004447CD" w:rsidRPr="001333E6" w:rsidRDefault="004447CD" w:rsidP="007A6065">
            <w:pPr>
              <w:jc w:val="center"/>
              <w:rPr>
                <w:bCs/>
                <w:color w:val="000000"/>
              </w:rPr>
            </w:pPr>
            <w:r>
              <w:rPr>
                <w:color w:val="000000"/>
              </w:rPr>
              <w:t>024</w:t>
            </w:r>
            <w:r w:rsidRPr="00B447C4">
              <w:rPr>
                <w:color w:val="000000"/>
              </w:rPr>
              <w:t>0</w:t>
            </w:r>
            <w:r>
              <w:rPr>
                <w:color w:val="000000"/>
              </w:rPr>
              <w:t>1</w:t>
            </w:r>
            <w:r w:rsidRPr="00B447C4">
              <w:rPr>
                <w:color w:val="000000"/>
              </w:rPr>
              <w:t>28540</w:t>
            </w:r>
          </w:p>
        </w:tc>
        <w:tc>
          <w:tcPr>
            <w:tcW w:w="992" w:type="dxa"/>
            <w:shd w:val="clear" w:color="auto" w:fill="auto"/>
            <w:vAlign w:val="center"/>
            <w:hideMark/>
          </w:tcPr>
          <w:p w:rsidR="004447CD" w:rsidRPr="001333E6" w:rsidRDefault="004447CD" w:rsidP="007A6065">
            <w:pPr>
              <w:jc w:val="center"/>
              <w:rPr>
                <w:bCs/>
                <w:color w:val="000000"/>
              </w:rPr>
            </w:pPr>
            <w:r>
              <w:rPr>
                <w:bCs/>
                <w:color w:val="000000"/>
              </w:rPr>
              <w:t>240</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05</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01</w:t>
            </w:r>
          </w:p>
        </w:tc>
        <w:tc>
          <w:tcPr>
            <w:tcW w:w="1276" w:type="dxa"/>
            <w:shd w:val="clear" w:color="auto" w:fill="auto"/>
            <w:vAlign w:val="center"/>
            <w:hideMark/>
          </w:tcPr>
          <w:p w:rsidR="004447CD" w:rsidRPr="001333E6" w:rsidRDefault="00603905" w:rsidP="007A6065">
            <w:pPr>
              <w:jc w:val="right"/>
              <w:rPr>
                <w:bCs/>
                <w:color w:val="000000"/>
              </w:rPr>
            </w:pPr>
            <w:r>
              <w:rPr>
                <w:bCs/>
                <w:color w:val="000000"/>
              </w:rPr>
              <w:t>23</w:t>
            </w:r>
            <w:r w:rsidR="006D723E">
              <w:rPr>
                <w:bCs/>
                <w:color w:val="000000"/>
              </w:rPr>
              <w:t>0,0</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260,0</w:t>
            </w:r>
          </w:p>
        </w:tc>
        <w:tc>
          <w:tcPr>
            <w:tcW w:w="1134" w:type="dxa"/>
            <w:shd w:val="clear" w:color="auto" w:fill="auto"/>
            <w:vAlign w:val="center"/>
            <w:hideMark/>
          </w:tcPr>
          <w:p w:rsidR="004447CD" w:rsidRPr="001333E6" w:rsidRDefault="004447CD" w:rsidP="00C10ED1">
            <w:pPr>
              <w:jc w:val="right"/>
              <w:rPr>
                <w:bCs/>
                <w:color w:val="000000"/>
              </w:rPr>
            </w:pPr>
            <w:r w:rsidRPr="001333E6">
              <w:rPr>
                <w:bCs/>
                <w:color w:val="000000"/>
              </w:rPr>
              <w:t>2</w:t>
            </w:r>
            <w:r w:rsidR="00C10ED1">
              <w:rPr>
                <w:bCs/>
                <w:color w:val="000000"/>
              </w:rPr>
              <w:t>55</w:t>
            </w:r>
            <w:r w:rsidRPr="001333E6">
              <w:rPr>
                <w:bCs/>
                <w:color w:val="000000"/>
              </w:rPr>
              <w:t>,</w:t>
            </w:r>
            <w:r w:rsidR="00C10ED1">
              <w:rPr>
                <w:bCs/>
                <w:color w:val="000000"/>
              </w:rPr>
              <w:t>5</w:t>
            </w:r>
          </w:p>
        </w:tc>
      </w:tr>
      <w:tr w:rsidR="003A783C" w:rsidRPr="001333E6" w:rsidTr="007A6065">
        <w:trPr>
          <w:trHeight w:val="1260"/>
        </w:trPr>
        <w:tc>
          <w:tcPr>
            <w:tcW w:w="6157" w:type="dxa"/>
            <w:shd w:val="clear" w:color="auto" w:fill="auto"/>
            <w:vAlign w:val="center"/>
            <w:hideMark/>
          </w:tcPr>
          <w:p w:rsidR="003A783C" w:rsidRPr="001333E6" w:rsidRDefault="003A783C" w:rsidP="007A6065">
            <w:pPr>
              <w:jc w:val="both"/>
              <w:rPr>
                <w:bCs/>
                <w:color w:val="000000"/>
              </w:rPr>
            </w:pPr>
            <w:r>
              <w:rPr>
                <w:bCs/>
                <w:color w:val="000000"/>
              </w:rPr>
              <w:t>Комплекс процессных мероприятий «</w:t>
            </w:r>
            <w:r w:rsidRPr="001333E6">
              <w:rPr>
                <w:bCs/>
                <w:color w:val="000000"/>
              </w:rPr>
              <w:t>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1957" w:type="dxa"/>
            <w:shd w:val="clear" w:color="auto" w:fill="auto"/>
            <w:vAlign w:val="center"/>
            <w:hideMark/>
          </w:tcPr>
          <w:p w:rsidR="003A783C" w:rsidRPr="001333E6" w:rsidRDefault="003A783C" w:rsidP="0085473E">
            <w:pPr>
              <w:jc w:val="center"/>
              <w:rPr>
                <w:bCs/>
                <w:color w:val="000000"/>
              </w:rPr>
            </w:pPr>
            <w:r w:rsidRPr="001333E6">
              <w:rPr>
                <w:bCs/>
                <w:color w:val="000000"/>
              </w:rPr>
              <w:t>02</w:t>
            </w:r>
            <w:r>
              <w:rPr>
                <w:bCs/>
                <w:color w:val="000000"/>
              </w:rPr>
              <w:t>4</w:t>
            </w:r>
            <w:r w:rsidRPr="001333E6">
              <w:rPr>
                <w:bCs/>
                <w:color w:val="000000"/>
              </w:rPr>
              <w:t>0</w:t>
            </w:r>
            <w:r>
              <w:rPr>
                <w:bCs/>
                <w:color w:val="000000"/>
              </w:rPr>
              <w:t>2</w:t>
            </w:r>
            <w:r w:rsidRPr="001333E6">
              <w:rPr>
                <w:bCs/>
                <w:color w:val="000000"/>
              </w:rPr>
              <w:t>00000</w:t>
            </w:r>
          </w:p>
        </w:tc>
        <w:tc>
          <w:tcPr>
            <w:tcW w:w="992" w:type="dxa"/>
            <w:shd w:val="clear" w:color="auto" w:fill="auto"/>
            <w:vAlign w:val="center"/>
            <w:hideMark/>
          </w:tcPr>
          <w:p w:rsidR="003A783C" w:rsidRPr="001333E6" w:rsidRDefault="003A783C" w:rsidP="007A6065">
            <w:pPr>
              <w:jc w:val="center"/>
              <w:rPr>
                <w:bCs/>
                <w:color w:val="000000"/>
              </w:rPr>
            </w:pPr>
            <w:r w:rsidRPr="001333E6">
              <w:rPr>
                <w:bCs/>
                <w:color w:val="000000"/>
              </w:rPr>
              <w:t> </w:t>
            </w:r>
          </w:p>
        </w:tc>
        <w:tc>
          <w:tcPr>
            <w:tcW w:w="851" w:type="dxa"/>
            <w:shd w:val="clear" w:color="auto" w:fill="auto"/>
            <w:vAlign w:val="center"/>
            <w:hideMark/>
          </w:tcPr>
          <w:p w:rsidR="003A783C" w:rsidRPr="001333E6" w:rsidRDefault="003A783C" w:rsidP="007A6065">
            <w:pPr>
              <w:jc w:val="center"/>
              <w:rPr>
                <w:bCs/>
                <w:color w:val="000000"/>
              </w:rPr>
            </w:pPr>
            <w:r w:rsidRPr="001333E6">
              <w:rPr>
                <w:bCs/>
                <w:color w:val="000000"/>
              </w:rPr>
              <w:t> </w:t>
            </w:r>
          </w:p>
        </w:tc>
        <w:tc>
          <w:tcPr>
            <w:tcW w:w="850" w:type="dxa"/>
            <w:shd w:val="clear" w:color="auto" w:fill="auto"/>
            <w:vAlign w:val="center"/>
            <w:hideMark/>
          </w:tcPr>
          <w:p w:rsidR="003A783C" w:rsidRPr="001333E6" w:rsidRDefault="003A783C" w:rsidP="007A6065">
            <w:pPr>
              <w:jc w:val="center"/>
              <w:rPr>
                <w:bCs/>
                <w:color w:val="000000"/>
              </w:rPr>
            </w:pPr>
            <w:r w:rsidRPr="001333E6">
              <w:rPr>
                <w:bCs/>
                <w:color w:val="000000"/>
              </w:rPr>
              <w:t> </w:t>
            </w:r>
          </w:p>
        </w:tc>
        <w:tc>
          <w:tcPr>
            <w:tcW w:w="1276" w:type="dxa"/>
            <w:shd w:val="clear" w:color="auto" w:fill="auto"/>
            <w:vAlign w:val="center"/>
            <w:hideMark/>
          </w:tcPr>
          <w:p w:rsidR="003A783C" w:rsidRPr="001333E6" w:rsidRDefault="00603905" w:rsidP="00603905">
            <w:pPr>
              <w:jc w:val="right"/>
              <w:rPr>
                <w:bCs/>
                <w:color w:val="000000"/>
              </w:rPr>
            </w:pPr>
            <w:r>
              <w:rPr>
                <w:bCs/>
                <w:color w:val="000000"/>
              </w:rPr>
              <w:t>5 821,3</w:t>
            </w:r>
          </w:p>
        </w:tc>
        <w:tc>
          <w:tcPr>
            <w:tcW w:w="1808" w:type="dxa"/>
            <w:shd w:val="clear" w:color="auto" w:fill="auto"/>
            <w:vAlign w:val="center"/>
            <w:hideMark/>
          </w:tcPr>
          <w:p w:rsidR="003A783C" w:rsidRPr="001333E6" w:rsidRDefault="00603905" w:rsidP="00BE799B">
            <w:pPr>
              <w:jc w:val="right"/>
              <w:rPr>
                <w:bCs/>
                <w:color w:val="000000"/>
              </w:rPr>
            </w:pPr>
            <w:r>
              <w:rPr>
                <w:bCs/>
                <w:color w:val="000000"/>
              </w:rPr>
              <w:t>1 539,5</w:t>
            </w:r>
          </w:p>
        </w:tc>
        <w:tc>
          <w:tcPr>
            <w:tcW w:w="1134" w:type="dxa"/>
            <w:shd w:val="clear" w:color="auto" w:fill="auto"/>
            <w:vAlign w:val="center"/>
            <w:hideMark/>
          </w:tcPr>
          <w:p w:rsidR="003A783C" w:rsidRPr="001333E6" w:rsidRDefault="00603905" w:rsidP="00C10ED1">
            <w:pPr>
              <w:jc w:val="right"/>
              <w:rPr>
                <w:bCs/>
                <w:color w:val="000000"/>
              </w:rPr>
            </w:pPr>
            <w:r>
              <w:rPr>
                <w:bCs/>
                <w:color w:val="000000"/>
              </w:rPr>
              <w:t>1</w:t>
            </w:r>
            <w:r w:rsidR="00C10ED1">
              <w:rPr>
                <w:bCs/>
                <w:color w:val="000000"/>
              </w:rPr>
              <w:t> </w:t>
            </w:r>
            <w:r>
              <w:rPr>
                <w:bCs/>
                <w:color w:val="000000"/>
              </w:rPr>
              <w:t>54</w:t>
            </w:r>
            <w:r w:rsidR="00C10ED1">
              <w:rPr>
                <w:bCs/>
                <w:color w:val="000000"/>
              </w:rPr>
              <w:t>9,1</w:t>
            </w:r>
          </w:p>
        </w:tc>
      </w:tr>
      <w:tr w:rsidR="006D723E" w:rsidRPr="001333E6" w:rsidTr="007A6065">
        <w:trPr>
          <w:trHeight w:val="1056"/>
        </w:trPr>
        <w:tc>
          <w:tcPr>
            <w:tcW w:w="6157" w:type="dxa"/>
            <w:shd w:val="clear" w:color="auto" w:fill="auto"/>
            <w:vAlign w:val="center"/>
            <w:hideMark/>
          </w:tcPr>
          <w:p w:rsidR="006D723E" w:rsidRPr="001333E6" w:rsidRDefault="006D723E" w:rsidP="007A6065">
            <w:pPr>
              <w:jc w:val="both"/>
              <w:rPr>
                <w:bCs/>
                <w:color w:val="000000"/>
              </w:rPr>
            </w:pPr>
            <w:r w:rsidRPr="00B447C4">
              <w:rPr>
                <w:color w:val="000000"/>
              </w:rPr>
              <w:t>Мероприятия по ремонту и восстановлению сетей уличного освещения</w:t>
            </w:r>
          </w:p>
        </w:tc>
        <w:tc>
          <w:tcPr>
            <w:tcW w:w="1957" w:type="dxa"/>
            <w:shd w:val="clear" w:color="auto" w:fill="auto"/>
            <w:vAlign w:val="center"/>
            <w:hideMark/>
          </w:tcPr>
          <w:p w:rsidR="006D723E" w:rsidRPr="001333E6" w:rsidRDefault="006D723E" w:rsidP="007A6065">
            <w:pPr>
              <w:jc w:val="center"/>
              <w:rPr>
                <w:bCs/>
                <w:color w:val="000000"/>
              </w:rPr>
            </w:pPr>
            <w:r w:rsidRPr="00B447C4">
              <w:rPr>
                <w:color w:val="000000"/>
              </w:rPr>
              <w:t>02</w:t>
            </w:r>
            <w:r>
              <w:rPr>
                <w:color w:val="000000"/>
              </w:rPr>
              <w:t>4</w:t>
            </w:r>
            <w:r w:rsidRPr="00B447C4">
              <w:rPr>
                <w:color w:val="000000"/>
              </w:rPr>
              <w:t>0</w:t>
            </w:r>
            <w:r>
              <w:rPr>
                <w:color w:val="000000"/>
              </w:rPr>
              <w:t>2</w:t>
            </w:r>
            <w:r w:rsidRPr="00B447C4">
              <w:rPr>
                <w:color w:val="000000"/>
              </w:rPr>
              <w:t>28110</w:t>
            </w:r>
          </w:p>
        </w:tc>
        <w:tc>
          <w:tcPr>
            <w:tcW w:w="992" w:type="dxa"/>
            <w:shd w:val="clear" w:color="auto" w:fill="auto"/>
            <w:vAlign w:val="center"/>
            <w:hideMark/>
          </w:tcPr>
          <w:p w:rsidR="006D723E" w:rsidRPr="001333E6" w:rsidRDefault="006D723E" w:rsidP="007A6065">
            <w:pPr>
              <w:jc w:val="center"/>
              <w:rPr>
                <w:bCs/>
                <w:color w:val="000000"/>
              </w:rPr>
            </w:pPr>
            <w:r>
              <w:rPr>
                <w:bCs/>
                <w:color w:val="000000"/>
              </w:rPr>
              <w:t>240</w:t>
            </w:r>
          </w:p>
        </w:tc>
        <w:tc>
          <w:tcPr>
            <w:tcW w:w="851" w:type="dxa"/>
            <w:shd w:val="clear" w:color="auto" w:fill="auto"/>
            <w:vAlign w:val="center"/>
            <w:hideMark/>
          </w:tcPr>
          <w:p w:rsidR="006D723E" w:rsidRPr="001333E6" w:rsidRDefault="006D723E" w:rsidP="007A6065">
            <w:pPr>
              <w:jc w:val="center"/>
              <w:rPr>
                <w:bCs/>
                <w:color w:val="000000"/>
              </w:rPr>
            </w:pPr>
            <w:r w:rsidRPr="001333E6">
              <w:rPr>
                <w:bCs/>
                <w:color w:val="000000"/>
              </w:rPr>
              <w:t>05</w:t>
            </w:r>
          </w:p>
        </w:tc>
        <w:tc>
          <w:tcPr>
            <w:tcW w:w="850" w:type="dxa"/>
            <w:shd w:val="clear" w:color="auto" w:fill="auto"/>
            <w:vAlign w:val="center"/>
            <w:hideMark/>
          </w:tcPr>
          <w:p w:rsidR="006D723E" w:rsidRPr="001333E6" w:rsidRDefault="006D723E" w:rsidP="007A6065">
            <w:pPr>
              <w:jc w:val="center"/>
              <w:rPr>
                <w:bCs/>
                <w:color w:val="000000"/>
              </w:rPr>
            </w:pPr>
            <w:r w:rsidRPr="001333E6">
              <w:rPr>
                <w:bCs/>
                <w:color w:val="000000"/>
              </w:rPr>
              <w:t>03</w:t>
            </w:r>
          </w:p>
        </w:tc>
        <w:tc>
          <w:tcPr>
            <w:tcW w:w="1276" w:type="dxa"/>
            <w:shd w:val="clear" w:color="auto" w:fill="auto"/>
            <w:vAlign w:val="center"/>
            <w:hideMark/>
          </w:tcPr>
          <w:p w:rsidR="006D723E" w:rsidRPr="00B24714" w:rsidRDefault="006D723E" w:rsidP="00603905">
            <w:pPr>
              <w:jc w:val="right"/>
              <w:rPr>
                <w:color w:val="000000"/>
              </w:rPr>
            </w:pPr>
            <w:r w:rsidRPr="00B24714">
              <w:rPr>
                <w:color w:val="000000"/>
              </w:rPr>
              <w:t>0,0</w:t>
            </w:r>
          </w:p>
        </w:tc>
        <w:tc>
          <w:tcPr>
            <w:tcW w:w="1808" w:type="dxa"/>
            <w:shd w:val="clear" w:color="auto" w:fill="auto"/>
            <w:vAlign w:val="center"/>
            <w:hideMark/>
          </w:tcPr>
          <w:p w:rsidR="006D723E" w:rsidRPr="00B24714" w:rsidRDefault="006D723E" w:rsidP="006B7AEF">
            <w:pPr>
              <w:jc w:val="right"/>
              <w:rPr>
                <w:color w:val="000000"/>
              </w:rPr>
            </w:pPr>
            <w:r w:rsidRPr="00B24714">
              <w:rPr>
                <w:color w:val="000000"/>
              </w:rPr>
              <w:t>250,0</w:t>
            </w:r>
          </w:p>
        </w:tc>
        <w:tc>
          <w:tcPr>
            <w:tcW w:w="1134" w:type="dxa"/>
            <w:shd w:val="clear" w:color="auto" w:fill="auto"/>
            <w:vAlign w:val="center"/>
            <w:hideMark/>
          </w:tcPr>
          <w:p w:rsidR="006D723E" w:rsidRPr="00B24714" w:rsidRDefault="006D723E" w:rsidP="006B7AEF">
            <w:pPr>
              <w:jc w:val="right"/>
              <w:rPr>
                <w:color w:val="000000"/>
              </w:rPr>
            </w:pPr>
            <w:r w:rsidRPr="00B24714">
              <w:rPr>
                <w:color w:val="000000"/>
              </w:rPr>
              <w:t>250,0</w:t>
            </w:r>
          </w:p>
        </w:tc>
      </w:tr>
      <w:tr w:rsidR="006D723E" w:rsidRPr="001333E6" w:rsidTr="007A6065">
        <w:trPr>
          <w:trHeight w:val="1260"/>
        </w:trPr>
        <w:tc>
          <w:tcPr>
            <w:tcW w:w="6157" w:type="dxa"/>
            <w:shd w:val="clear" w:color="auto" w:fill="auto"/>
            <w:vAlign w:val="center"/>
            <w:hideMark/>
          </w:tcPr>
          <w:p w:rsidR="006D723E" w:rsidRPr="001333E6" w:rsidRDefault="00C87410" w:rsidP="007A6065">
            <w:pPr>
              <w:jc w:val="both"/>
              <w:rPr>
                <w:bCs/>
                <w:color w:val="000000"/>
              </w:rPr>
            </w:pPr>
            <w:r>
              <w:rPr>
                <w:color w:val="000000"/>
              </w:rPr>
              <w:t>Субсидия</w:t>
            </w:r>
            <w:r w:rsidRPr="00B447C4">
              <w:rPr>
                <w:color w:val="000000"/>
              </w:rPr>
              <w:t xml:space="preserve"> на возмещение предприятиям жилищно-коммунального хозяйства части платы граждан за </w:t>
            </w:r>
            <w:r>
              <w:rPr>
                <w:color w:val="000000"/>
              </w:rPr>
              <w:t>услуги по теплоснабжению и горячему водоснабжению</w:t>
            </w:r>
          </w:p>
        </w:tc>
        <w:tc>
          <w:tcPr>
            <w:tcW w:w="1957" w:type="dxa"/>
            <w:shd w:val="clear" w:color="auto" w:fill="auto"/>
            <w:vAlign w:val="center"/>
            <w:hideMark/>
          </w:tcPr>
          <w:p w:rsidR="006D723E" w:rsidRPr="001333E6" w:rsidRDefault="006D723E" w:rsidP="007A6065">
            <w:pPr>
              <w:jc w:val="center"/>
              <w:rPr>
                <w:bCs/>
                <w:color w:val="000000"/>
              </w:rPr>
            </w:pPr>
            <w:r w:rsidRPr="00B447C4">
              <w:rPr>
                <w:color w:val="000000"/>
              </w:rPr>
              <w:t>02</w:t>
            </w:r>
            <w:r>
              <w:rPr>
                <w:color w:val="000000"/>
              </w:rPr>
              <w:t>402</w:t>
            </w:r>
            <w:r w:rsidRPr="00B447C4">
              <w:rPr>
                <w:color w:val="000000"/>
              </w:rPr>
              <w:t>S</w:t>
            </w:r>
            <w:r>
              <w:rPr>
                <w:color w:val="000000"/>
              </w:rPr>
              <w:t>Т100</w:t>
            </w:r>
          </w:p>
        </w:tc>
        <w:tc>
          <w:tcPr>
            <w:tcW w:w="992" w:type="dxa"/>
            <w:shd w:val="clear" w:color="auto" w:fill="auto"/>
            <w:vAlign w:val="center"/>
            <w:hideMark/>
          </w:tcPr>
          <w:p w:rsidR="006D723E" w:rsidRPr="001333E6" w:rsidRDefault="006D723E" w:rsidP="007A6065">
            <w:pPr>
              <w:jc w:val="center"/>
              <w:rPr>
                <w:bCs/>
                <w:color w:val="000000"/>
              </w:rPr>
            </w:pPr>
            <w:r>
              <w:rPr>
                <w:bCs/>
                <w:color w:val="000000"/>
              </w:rPr>
              <w:t>810</w:t>
            </w:r>
          </w:p>
        </w:tc>
        <w:tc>
          <w:tcPr>
            <w:tcW w:w="851" w:type="dxa"/>
            <w:shd w:val="clear" w:color="auto" w:fill="auto"/>
            <w:vAlign w:val="center"/>
            <w:hideMark/>
          </w:tcPr>
          <w:p w:rsidR="006D723E" w:rsidRPr="001333E6" w:rsidRDefault="006D723E" w:rsidP="007A6065">
            <w:pPr>
              <w:jc w:val="center"/>
              <w:rPr>
                <w:bCs/>
                <w:color w:val="000000"/>
              </w:rPr>
            </w:pPr>
            <w:r w:rsidRPr="001333E6">
              <w:rPr>
                <w:bCs/>
                <w:color w:val="000000"/>
              </w:rPr>
              <w:t>05</w:t>
            </w:r>
          </w:p>
        </w:tc>
        <w:tc>
          <w:tcPr>
            <w:tcW w:w="850" w:type="dxa"/>
            <w:shd w:val="clear" w:color="auto" w:fill="auto"/>
            <w:vAlign w:val="center"/>
            <w:hideMark/>
          </w:tcPr>
          <w:p w:rsidR="006D723E" w:rsidRPr="001333E6" w:rsidRDefault="006D723E" w:rsidP="007A6065">
            <w:pPr>
              <w:jc w:val="center"/>
              <w:rPr>
                <w:bCs/>
                <w:color w:val="000000"/>
              </w:rPr>
            </w:pPr>
            <w:r w:rsidRPr="001333E6">
              <w:rPr>
                <w:bCs/>
                <w:color w:val="000000"/>
              </w:rPr>
              <w:t>02</w:t>
            </w:r>
          </w:p>
        </w:tc>
        <w:tc>
          <w:tcPr>
            <w:tcW w:w="1276" w:type="dxa"/>
            <w:shd w:val="clear" w:color="auto" w:fill="auto"/>
            <w:vAlign w:val="center"/>
            <w:hideMark/>
          </w:tcPr>
          <w:p w:rsidR="006D723E" w:rsidRPr="00B24714" w:rsidRDefault="006D723E" w:rsidP="006B7AEF">
            <w:pPr>
              <w:jc w:val="right"/>
              <w:rPr>
                <w:color w:val="000000"/>
              </w:rPr>
            </w:pPr>
            <w:r>
              <w:rPr>
                <w:color w:val="000000"/>
              </w:rPr>
              <w:t>5 821,3</w:t>
            </w:r>
          </w:p>
        </w:tc>
        <w:tc>
          <w:tcPr>
            <w:tcW w:w="1808" w:type="dxa"/>
            <w:shd w:val="clear" w:color="auto" w:fill="auto"/>
            <w:vAlign w:val="center"/>
            <w:hideMark/>
          </w:tcPr>
          <w:p w:rsidR="006D723E" w:rsidRPr="00B24714" w:rsidRDefault="00603905" w:rsidP="006B7AEF">
            <w:pPr>
              <w:jc w:val="right"/>
              <w:rPr>
                <w:color w:val="000000"/>
              </w:rPr>
            </w:pPr>
            <w:r>
              <w:rPr>
                <w:color w:val="000000"/>
              </w:rPr>
              <w:t>1 289,5</w:t>
            </w:r>
          </w:p>
        </w:tc>
        <w:tc>
          <w:tcPr>
            <w:tcW w:w="1134" w:type="dxa"/>
            <w:shd w:val="clear" w:color="auto" w:fill="auto"/>
            <w:vAlign w:val="center"/>
            <w:hideMark/>
          </w:tcPr>
          <w:p w:rsidR="006D723E" w:rsidRPr="00B24714" w:rsidRDefault="00C10ED1" w:rsidP="006B7AEF">
            <w:pPr>
              <w:jc w:val="right"/>
              <w:rPr>
                <w:color w:val="000000"/>
              </w:rPr>
            </w:pPr>
            <w:r>
              <w:rPr>
                <w:color w:val="000000"/>
              </w:rPr>
              <w:t>1 299,1</w:t>
            </w:r>
          </w:p>
        </w:tc>
      </w:tr>
      <w:tr w:rsidR="004447CD" w:rsidRPr="001333E6" w:rsidTr="007A6065">
        <w:trPr>
          <w:trHeight w:val="795"/>
        </w:trPr>
        <w:tc>
          <w:tcPr>
            <w:tcW w:w="6157" w:type="dxa"/>
            <w:shd w:val="clear" w:color="auto" w:fill="auto"/>
            <w:vAlign w:val="center"/>
            <w:hideMark/>
          </w:tcPr>
          <w:p w:rsidR="004447CD" w:rsidRPr="001333E6" w:rsidRDefault="004447CD" w:rsidP="007A6065">
            <w:pPr>
              <w:jc w:val="both"/>
              <w:rPr>
                <w:bCs/>
                <w:color w:val="000000"/>
              </w:rPr>
            </w:pPr>
            <w:r w:rsidRPr="001333E6">
              <w:rPr>
                <w:bCs/>
                <w:color w:val="000000"/>
              </w:rPr>
              <w:lastRenderedPageBreak/>
              <w:t>Муниципальная программа Синегорского сельского поселения «Обеспечение общественного  порядка и противодействие преступности"</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0300</w:t>
            </w:r>
            <w:r>
              <w:rPr>
                <w:bCs/>
                <w:color w:val="000000"/>
              </w:rPr>
              <w:t>0</w:t>
            </w:r>
            <w:r w:rsidRPr="001333E6">
              <w:rPr>
                <w:bCs/>
                <w:color w:val="000000"/>
              </w:rPr>
              <w:t>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4447CD" w:rsidP="007A6065">
            <w:pPr>
              <w:jc w:val="right"/>
              <w:rPr>
                <w:bCs/>
                <w:color w:val="000000"/>
              </w:rPr>
            </w:pPr>
            <w:r w:rsidRPr="001333E6">
              <w:rPr>
                <w:bCs/>
                <w:color w:val="000000"/>
              </w:rPr>
              <w:t>10,0</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10,0</w:t>
            </w:r>
          </w:p>
        </w:tc>
        <w:tc>
          <w:tcPr>
            <w:tcW w:w="1134" w:type="dxa"/>
            <w:shd w:val="clear" w:color="auto" w:fill="auto"/>
            <w:vAlign w:val="center"/>
            <w:hideMark/>
          </w:tcPr>
          <w:p w:rsidR="004447CD" w:rsidRPr="001333E6" w:rsidRDefault="004447CD" w:rsidP="007A6065">
            <w:pPr>
              <w:jc w:val="right"/>
              <w:rPr>
                <w:bCs/>
                <w:color w:val="000000"/>
              </w:rPr>
            </w:pPr>
            <w:r w:rsidRPr="001333E6">
              <w:rPr>
                <w:bCs/>
                <w:color w:val="000000"/>
              </w:rPr>
              <w:t>10,0</w:t>
            </w:r>
          </w:p>
        </w:tc>
      </w:tr>
      <w:tr w:rsidR="004447CD" w:rsidRPr="001333E6" w:rsidTr="007A6065">
        <w:trPr>
          <w:trHeight w:val="1832"/>
        </w:trPr>
        <w:tc>
          <w:tcPr>
            <w:tcW w:w="6157" w:type="dxa"/>
            <w:shd w:val="clear" w:color="auto" w:fill="auto"/>
            <w:vAlign w:val="center"/>
            <w:hideMark/>
          </w:tcPr>
          <w:p w:rsidR="004447CD" w:rsidRPr="001333E6" w:rsidRDefault="004447CD" w:rsidP="007A6065">
            <w:pPr>
              <w:jc w:val="both"/>
              <w:rPr>
                <w:bCs/>
                <w:color w:val="000000"/>
              </w:rPr>
            </w:pPr>
            <w:r>
              <w:rPr>
                <w:bCs/>
                <w:color w:val="000000"/>
              </w:rPr>
              <w:t xml:space="preserve">Комплекс процессных мероприятий </w:t>
            </w:r>
            <w:r w:rsidRPr="001333E6">
              <w:rPr>
                <w:bCs/>
                <w:color w:val="000000"/>
              </w:rPr>
              <w:t>«Профилактика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w:t>
            </w:r>
          </w:p>
        </w:tc>
        <w:tc>
          <w:tcPr>
            <w:tcW w:w="1957" w:type="dxa"/>
            <w:shd w:val="clear" w:color="auto" w:fill="auto"/>
            <w:vAlign w:val="center"/>
            <w:hideMark/>
          </w:tcPr>
          <w:p w:rsidR="004447CD" w:rsidRPr="001333E6" w:rsidRDefault="004447CD" w:rsidP="001559CF">
            <w:pPr>
              <w:jc w:val="center"/>
              <w:rPr>
                <w:bCs/>
                <w:color w:val="000000"/>
              </w:rPr>
            </w:pPr>
            <w:r w:rsidRPr="001333E6">
              <w:rPr>
                <w:bCs/>
                <w:color w:val="000000"/>
              </w:rPr>
              <w:t>03</w:t>
            </w:r>
            <w:r>
              <w:rPr>
                <w:bCs/>
                <w:color w:val="000000"/>
              </w:rPr>
              <w:t>4</w:t>
            </w:r>
            <w:r w:rsidRPr="001333E6">
              <w:rPr>
                <w:bCs/>
                <w:color w:val="000000"/>
              </w:rPr>
              <w:t>0</w:t>
            </w:r>
            <w:r w:rsidR="001559CF">
              <w:rPr>
                <w:bCs/>
                <w:color w:val="000000"/>
              </w:rPr>
              <w:t>1</w:t>
            </w:r>
            <w:r w:rsidRPr="001333E6">
              <w:rPr>
                <w:bCs/>
                <w:color w:val="000000"/>
              </w:rPr>
              <w:t>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4447CD" w:rsidP="007A6065">
            <w:pPr>
              <w:jc w:val="right"/>
              <w:rPr>
                <w:bCs/>
                <w:color w:val="000000"/>
              </w:rPr>
            </w:pPr>
            <w:r w:rsidRPr="001333E6">
              <w:rPr>
                <w:bCs/>
                <w:color w:val="000000"/>
              </w:rPr>
              <w:t>10,0</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10,0</w:t>
            </w:r>
          </w:p>
        </w:tc>
        <w:tc>
          <w:tcPr>
            <w:tcW w:w="1134" w:type="dxa"/>
            <w:shd w:val="clear" w:color="auto" w:fill="auto"/>
            <w:vAlign w:val="center"/>
            <w:hideMark/>
          </w:tcPr>
          <w:p w:rsidR="004447CD" w:rsidRPr="001333E6" w:rsidRDefault="004447CD" w:rsidP="007A6065">
            <w:pPr>
              <w:jc w:val="right"/>
              <w:rPr>
                <w:bCs/>
                <w:color w:val="000000"/>
              </w:rPr>
            </w:pPr>
            <w:r w:rsidRPr="001333E6">
              <w:rPr>
                <w:bCs/>
                <w:color w:val="000000"/>
              </w:rPr>
              <w:t>10,0</w:t>
            </w:r>
          </w:p>
        </w:tc>
      </w:tr>
      <w:tr w:rsidR="004447CD" w:rsidRPr="001333E6" w:rsidTr="007A6065">
        <w:trPr>
          <w:trHeight w:val="630"/>
        </w:trPr>
        <w:tc>
          <w:tcPr>
            <w:tcW w:w="6157" w:type="dxa"/>
            <w:shd w:val="clear" w:color="auto" w:fill="auto"/>
            <w:vAlign w:val="center"/>
            <w:hideMark/>
          </w:tcPr>
          <w:p w:rsidR="004447CD" w:rsidRPr="001333E6" w:rsidRDefault="004447CD" w:rsidP="007A6065">
            <w:pPr>
              <w:jc w:val="both"/>
              <w:rPr>
                <w:bCs/>
                <w:color w:val="000000"/>
              </w:rPr>
            </w:pPr>
            <w:r w:rsidRPr="00B447C4">
              <w:rPr>
                <w:color w:val="000000"/>
              </w:rPr>
              <w:t>Мероприятия по профилактике экстремизма и терроризма на территории Синегорского сельского  поселения</w:t>
            </w:r>
          </w:p>
        </w:tc>
        <w:tc>
          <w:tcPr>
            <w:tcW w:w="1957" w:type="dxa"/>
            <w:shd w:val="clear" w:color="auto" w:fill="auto"/>
            <w:vAlign w:val="center"/>
            <w:hideMark/>
          </w:tcPr>
          <w:p w:rsidR="004447CD" w:rsidRPr="001333E6" w:rsidRDefault="004447CD" w:rsidP="007A6065">
            <w:pPr>
              <w:jc w:val="center"/>
              <w:rPr>
                <w:bCs/>
                <w:color w:val="000000"/>
              </w:rPr>
            </w:pPr>
            <w:r w:rsidRPr="00B447C4">
              <w:rPr>
                <w:color w:val="000000"/>
              </w:rPr>
              <w:t>03</w:t>
            </w:r>
            <w:r>
              <w:rPr>
                <w:color w:val="000000"/>
              </w:rPr>
              <w:t>4</w:t>
            </w:r>
            <w:r w:rsidRPr="00B447C4">
              <w:rPr>
                <w:color w:val="000000"/>
              </w:rPr>
              <w:t>0</w:t>
            </w:r>
            <w:r>
              <w:rPr>
                <w:color w:val="000000"/>
              </w:rPr>
              <w:t>1</w:t>
            </w:r>
            <w:r w:rsidRPr="00B447C4">
              <w:rPr>
                <w:color w:val="000000"/>
              </w:rPr>
              <w:t>28120</w:t>
            </w:r>
          </w:p>
        </w:tc>
        <w:tc>
          <w:tcPr>
            <w:tcW w:w="992" w:type="dxa"/>
            <w:shd w:val="clear" w:color="auto" w:fill="auto"/>
            <w:vAlign w:val="center"/>
            <w:hideMark/>
          </w:tcPr>
          <w:p w:rsidR="004447CD" w:rsidRPr="001333E6" w:rsidRDefault="004447CD" w:rsidP="007A6065">
            <w:pPr>
              <w:jc w:val="center"/>
              <w:rPr>
                <w:bCs/>
                <w:color w:val="000000"/>
              </w:rPr>
            </w:pPr>
            <w:r>
              <w:rPr>
                <w:bCs/>
                <w:color w:val="000000"/>
              </w:rPr>
              <w:t>240</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01</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13</w:t>
            </w:r>
          </w:p>
        </w:tc>
        <w:tc>
          <w:tcPr>
            <w:tcW w:w="1276" w:type="dxa"/>
            <w:shd w:val="clear" w:color="auto" w:fill="auto"/>
            <w:vAlign w:val="center"/>
            <w:hideMark/>
          </w:tcPr>
          <w:p w:rsidR="004447CD" w:rsidRPr="001333E6" w:rsidRDefault="004447CD" w:rsidP="007A6065">
            <w:pPr>
              <w:jc w:val="right"/>
              <w:rPr>
                <w:bCs/>
                <w:color w:val="000000"/>
              </w:rPr>
            </w:pPr>
            <w:r w:rsidRPr="001333E6">
              <w:rPr>
                <w:bCs/>
                <w:color w:val="000000"/>
              </w:rPr>
              <w:t>10,0</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10,0</w:t>
            </w:r>
          </w:p>
        </w:tc>
        <w:tc>
          <w:tcPr>
            <w:tcW w:w="1134" w:type="dxa"/>
            <w:shd w:val="clear" w:color="auto" w:fill="auto"/>
            <w:vAlign w:val="center"/>
            <w:hideMark/>
          </w:tcPr>
          <w:p w:rsidR="004447CD" w:rsidRPr="001333E6" w:rsidRDefault="004447CD" w:rsidP="007A6065">
            <w:pPr>
              <w:jc w:val="right"/>
              <w:rPr>
                <w:bCs/>
                <w:color w:val="000000"/>
              </w:rPr>
            </w:pPr>
            <w:r w:rsidRPr="001333E6">
              <w:rPr>
                <w:bCs/>
                <w:color w:val="000000"/>
              </w:rPr>
              <w:t>10,0</w:t>
            </w:r>
          </w:p>
        </w:tc>
      </w:tr>
      <w:tr w:rsidR="004447CD" w:rsidRPr="001333E6" w:rsidTr="007A6065">
        <w:trPr>
          <w:trHeight w:val="1260"/>
        </w:trPr>
        <w:tc>
          <w:tcPr>
            <w:tcW w:w="6157" w:type="dxa"/>
            <w:shd w:val="clear" w:color="auto" w:fill="auto"/>
            <w:vAlign w:val="center"/>
            <w:hideMark/>
          </w:tcPr>
          <w:p w:rsidR="004447CD" w:rsidRPr="001333E6" w:rsidRDefault="004447CD" w:rsidP="007A6065">
            <w:pPr>
              <w:jc w:val="both"/>
              <w:rPr>
                <w:bCs/>
                <w:color w:val="000000"/>
              </w:rPr>
            </w:pPr>
            <w:r w:rsidRPr="001333E6">
              <w:rPr>
                <w:bCs/>
                <w:color w:val="000000"/>
              </w:rPr>
              <w:t>Муниципальная программа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0400000000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7E3804" w:rsidP="007A6065">
            <w:pPr>
              <w:jc w:val="right"/>
              <w:rPr>
                <w:bCs/>
                <w:color w:val="000000"/>
              </w:rPr>
            </w:pPr>
            <w:r>
              <w:rPr>
                <w:bCs/>
                <w:color w:val="000000"/>
              </w:rPr>
              <w:t>104,3</w:t>
            </w:r>
          </w:p>
        </w:tc>
        <w:tc>
          <w:tcPr>
            <w:tcW w:w="1808" w:type="dxa"/>
            <w:shd w:val="clear" w:color="auto" w:fill="auto"/>
            <w:vAlign w:val="center"/>
            <w:hideMark/>
          </w:tcPr>
          <w:p w:rsidR="004447CD" w:rsidRPr="001333E6" w:rsidRDefault="006B7AEF" w:rsidP="007A6065">
            <w:pPr>
              <w:jc w:val="right"/>
              <w:rPr>
                <w:bCs/>
                <w:color w:val="000000"/>
              </w:rPr>
            </w:pPr>
            <w:r>
              <w:rPr>
                <w:bCs/>
                <w:color w:val="000000"/>
              </w:rPr>
              <w:t>297,5</w:t>
            </w:r>
          </w:p>
        </w:tc>
        <w:tc>
          <w:tcPr>
            <w:tcW w:w="1134" w:type="dxa"/>
            <w:shd w:val="clear" w:color="auto" w:fill="auto"/>
            <w:vAlign w:val="center"/>
            <w:hideMark/>
          </w:tcPr>
          <w:p w:rsidR="004447CD" w:rsidRPr="001333E6" w:rsidRDefault="006B7AEF" w:rsidP="007A6065">
            <w:pPr>
              <w:jc w:val="right"/>
              <w:rPr>
                <w:bCs/>
                <w:color w:val="000000"/>
              </w:rPr>
            </w:pPr>
            <w:r>
              <w:rPr>
                <w:bCs/>
                <w:color w:val="000000"/>
              </w:rPr>
              <w:t>307,5</w:t>
            </w:r>
          </w:p>
        </w:tc>
      </w:tr>
      <w:tr w:rsidR="004447CD" w:rsidRPr="001333E6" w:rsidTr="007A6065">
        <w:trPr>
          <w:trHeight w:val="1426"/>
        </w:trPr>
        <w:tc>
          <w:tcPr>
            <w:tcW w:w="6157" w:type="dxa"/>
            <w:shd w:val="clear" w:color="auto" w:fill="auto"/>
            <w:vAlign w:val="center"/>
            <w:hideMark/>
          </w:tcPr>
          <w:p w:rsidR="004447CD" w:rsidRPr="001333E6" w:rsidRDefault="004447CD" w:rsidP="007A6065">
            <w:pPr>
              <w:jc w:val="both"/>
              <w:rPr>
                <w:bCs/>
                <w:color w:val="000000"/>
              </w:rPr>
            </w:pPr>
            <w:r>
              <w:rPr>
                <w:bCs/>
                <w:color w:val="000000"/>
              </w:rPr>
              <w:t>Комплекс процессных мероприятий</w:t>
            </w:r>
            <w:r w:rsidRPr="001333E6">
              <w:rPr>
                <w:bCs/>
                <w:color w:val="000000"/>
              </w:rPr>
              <w:t xml:space="preserve">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957" w:type="dxa"/>
            <w:shd w:val="clear" w:color="auto" w:fill="auto"/>
            <w:vAlign w:val="center"/>
            <w:hideMark/>
          </w:tcPr>
          <w:p w:rsidR="004447CD" w:rsidRPr="001333E6" w:rsidRDefault="004447CD" w:rsidP="0085473E">
            <w:pPr>
              <w:jc w:val="center"/>
              <w:rPr>
                <w:bCs/>
                <w:color w:val="000000"/>
              </w:rPr>
            </w:pPr>
            <w:r w:rsidRPr="001333E6">
              <w:rPr>
                <w:bCs/>
                <w:color w:val="000000"/>
              </w:rPr>
              <w:t>04</w:t>
            </w:r>
            <w:r>
              <w:rPr>
                <w:bCs/>
                <w:color w:val="000000"/>
              </w:rPr>
              <w:t>4</w:t>
            </w:r>
            <w:r w:rsidRPr="001333E6">
              <w:rPr>
                <w:bCs/>
                <w:color w:val="000000"/>
              </w:rPr>
              <w:t>0</w:t>
            </w:r>
            <w:r w:rsidR="0085473E">
              <w:rPr>
                <w:bCs/>
                <w:color w:val="000000"/>
              </w:rPr>
              <w:t>1</w:t>
            </w:r>
            <w:r w:rsidRPr="001333E6">
              <w:rPr>
                <w:bCs/>
                <w:color w:val="000000"/>
              </w:rPr>
              <w:t>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85473E" w:rsidP="007A6065">
            <w:pPr>
              <w:jc w:val="right"/>
              <w:rPr>
                <w:bCs/>
                <w:color w:val="000000"/>
              </w:rPr>
            </w:pPr>
            <w:r>
              <w:rPr>
                <w:bCs/>
                <w:color w:val="000000"/>
              </w:rPr>
              <w:t>44,3</w:t>
            </w:r>
          </w:p>
        </w:tc>
        <w:tc>
          <w:tcPr>
            <w:tcW w:w="1808" w:type="dxa"/>
            <w:shd w:val="clear" w:color="auto" w:fill="auto"/>
            <w:vAlign w:val="center"/>
            <w:hideMark/>
          </w:tcPr>
          <w:p w:rsidR="004447CD" w:rsidRPr="001333E6" w:rsidRDefault="006B7AEF" w:rsidP="007A6065">
            <w:pPr>
              <w:jc w:val="right"/>
              <w:rPr>
                <w:bCs/>
                <w:color w:val="000000"/>
              </w:rPr>
            </w:pPr>
            <w:r>
              <w:rPr>
                <w:bCs/>
                <w:color w:val="000000"/>
              </w:rPr>
              <w:t>27,0</w:t>
            </w:r>
          </w:p>
        </w:tc>
        <w:tc>
          <w:tcPr>
            <w:tcW w:w="1134" w:type="dxa"/>
            <w:shd w:val="clear" w:color="auto" w:fill="auto"/>
            <w:vAlign w:val="center"/>
            <w:hideMark/>
          </w:tcPr>
          <w:p w:rsidR="004447CD" w:rsidRPr="001333E6" w:rsidRDefault="006B7AEF" w:rsidP="007A6065">
            <w:pPr>
              <w:jc w:val="right"/>
              <w:rPr>
                <w:bCs/>
                <w:color w:val="000000"/>
              </w:rPr>
            </w:pPr>
            <w:r>
              <w:rPr>
                <w:bCs/>
                <w:color w:val="000000"/>
              </w:rPr>
              <w:t>32,0</w:t>
            </w:r>
          </w:p>
        </w:tc>
      </w:tr>
      <w:tr w:rsidR="004E31D2" w:rsidRPr="001333E6" w:rsidTr="007A6065">
        <w:trPr>
          <w:trHeight w:val="945"/>
        </w:trPr>
        <w:tc>
          <w:tcPr>
            <w:tcW w:w="6157" w:type="dxa"/>
            <w:shd w:val="clear" w:color="auto" w:fill="auto"/>
            <w:vAlign w:val="center"/>
            <w:hideMark/>
          </w:tcPr>
          <w:p w:rsidR="004E31D2" w:rsidRPr="001333E6" w:rsidRDefault="004E31D2" w:rsidP="007A6065">
            <w:pPr>
              <w:jc w:val="both"/>
              <w:rPr>
                <w:bCs/>
                <w:color w:val="000000"/>
              </w:rPr>
            </w:pPr>
            <w:r w:rsidRPr="00B447C4">
              <w:rPr>
                <w:color w:val="000000"/>
              </w:rPr>
              <w:t>Мероприятия по обеспечению первичных мер пожарной безопасности в границах поселения</w:t>
            </w:r>
          </w:p>
        </w:tc>
        <w:tc>
          <w:tcPr>
            <w:tcW w:w="1957" w:type="dxa"/>
            <w:shd w:val="clear" w:color="auto" w:fill="auto"/>
            <w:vAlign w:val="center"/>
            <w:hideMark/>
          </w:tcPr>
          <w:p w:rsidR="004E31D2" w:rsidRPr="001333E6" w:rsidRDefault="004E31D2" w:rsidP="007A6065">
            <w:pPr>
              <w:jc w:val="center"/>
              <w:rPr>
                <w:bCs/>
                <w:color w:val="000000"/>
              </w:rPr>
            </w:pPr>
            <w:r w:rsidRPr="00B447C4">
              <w:rPr>
                <w:color w:val="000000"/>
              </w:rPr>
              <w:t>04</w:t>
            </w:r>
            <w:r>
              <w:rPr>
                <w:color w:val="000000"/>
              </w:rPr>
              <w:t>4</w:t>
            </w:r>
            <w:r w:rsidRPr="00B447C4">
              <w:rPr>
                <w:color w:val="000000"/>
              </w:rPr>
              <w:t>0</w:t>
            </w:r>
            <w:r>
              <w:rPr>
                <w:color w:val="000000"/>
              </w:rPr>
              <w:t>1</w:t>
            </w:r>
            <w:r w:rsidRPr="00B447C4">
              <w:rPr>
                <w:color w:val="000000"/>
              </w:rPr>
              <w:t>28130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240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13</w:t>
            </w:r>
          </w:p>
        </w:tc>
        <w:tc>
          <w:tcPr>
            <w:tcW w:w="1276" w:type="dxa"/>
            <w:shd w:val="clear" w:color="auto" w:fill="auto"/>
            <w:vAlign w:val="center"/>
            <w:hideMark/>
          </w:tcPr>
          <w:p w:rsidR="004E31D2" w:rsidRPr="00B24714" w:rsidRDefault="004E31D2" w:rsidP="006B7AEF">
            <w:pPr>
              <w:jc w:val="right"/>
              <w:rPr>
                <w:color w:val="000000"/>
              </w:rPr>
            </w:pPr>
            <w:r>
              <w:rPr>
                <w:color w:val="000000"/>
              </w:rPr>
              <w:t>44,3</w:t>
            </w:r>
          </w:p>
        </w:tc>
        <w:tc>
          <w:tcPr>
            <w:tcW w:w="1808" w:type="dxa"/>
            <w:shd w:val="clear" w:color="auto" w:fill="auto"/>
            <w:vAlign w:val="center"/>
            <w:hideMark/>
          </w:tcPr>
          <w:p w:rsidR="004E31D2" w:rsidRPr="00B24714" w:rsidRDefault="004E31D2" w:rsidP="006B7AEF">
            <w:pPr>
              <w:jc w:val="right"/>
              <w:rPr>
                <w:color w:val="000000"/>
              </w:rPr>
            </w:pPr>
            <w:r>
              <w:rPr>
                <w:color w:val="000000"/>
              </w:rPr>
              <w:t>27,0</w:t>
            </w:r>
          </w:p>
        </w:tc>
        <w:tc>
          <w:tcPr>
            <w:tcW w:w="1134" w:type="dxa"/>
            <w:shd w:val="clear" w:color="auto" w:fill="auto"/>
            <w:vAlign w:val="center"/>
            <w:hideMark/>
          </w:tcPr>
          <w:p w:rsidR="004E31D2" w:rsidRPr="00B24714" w:rsidRDefault="004E31D2" w:rsidP="006B7AEF">
            <w:pPr>
              <w:jc w:val="right"/>
              <w:rPr>
                <w:color w:val="000000"/>
              </w:rPr>
            </w:pPr>
            <w:r>
              <w:rPr>
                <w:color w:val="000000"/>
              </w:rPr>
              <w:t>32,0</w:t>
            </w:r>
          </w:p>
        </w:tc>
      </w:tr>
      <w:tr w:rsidR="004447CD" w:rsidRPr="001333E6" w:rsidTr="007A6065">
        <w:trPr>
          <w:trHeight w:val="1364"/>
        </w:trPr>
        <w:tc>
          <w:tcPr>
            <w:tcW w:w="6157" w:type="dxa"/>
            <w:shd w:val="clear" w:color="auto" w:fill="auto"/>
            <w:vAlign w:val="center"/>
            <w:hideMark/>
          </w:tcPr>
          <w:p w:rsidR="004447CD" w:rsidRPr="001333E6" w:rsidRDefault="004447CD" w:rsidP="007A6065">
            <w:pPr>
              <w:jc w:val="both"/>
              <w:rPr>
                <w:bCs/>
                <w:color w:val="000000"/>
              </w:rPr>
            </w:pPr>
            <w:r>
              <w:rPr>
                <w:bCs/>
                <w:color w:val="000000"/>
              </w:rPr>
              <w:t>Комплекс процессных мероприятий</w:t>
            </w:r>
            <w:r w:rsidRPr="001333E6">
              <w:rPr>
                <w:bCs/>
                <w:color w:val="000000"/>
              </w:rPr>
              <w:t xml:space="preserve">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957" w:type="dxa"/>
            <w:shd w:val="clear" w:color="auto" w:fill="auto"/>
            <w:vAlign w:val="center"/>
            <w:hideMark/>
          </w:tcPr>
          <w:p w:rsidR="004447CD" w:rsidRPr="001333E6" w:rsidRDefault="004447CD" w:rsidP="0085473E">
            <w:pPr>
              <w:jc w:val="center"/>
              <w:rPr>
                <w:bCs/>
                <w:color w:val="000000"/>
              </w:rPr>
            </w:pPr>
            <w:r w:rsidRPr="001333E6">
              <w:rPr>
                <w:bCs/>
                <w:color w:val="000000"/>
              </w:rPr>
              <w:t>04</w:t>
            </w:r>
            <w:r>
              <w:rPr>
                <w:bCs/>
                <w:color w:val="000000"/>
              </w:rPr>
              <w:t>4</w:t>
            </w:r>
            <w:r w:rsidRPr="001333E6">
              <w:rPr>
                <w:bCs/>
                <w:color w:val="000000"/>
              </w:rPr>
              <w:t>0</w:t>
            </w:r>
            <w:r w:rsidR="0085473E">
              <w:rPr>
                <w:bCs/>
                <w:color w:val="000000"/>
              </w:rPr>
              <w:t>2</w:t>
            </w:r>
            <w:r w:rsidRPr="001333E6">
              <w:rPr>
                <w:bCs/>
                <w:color w:val="000000"/>
              </w:rPr>
              <w:t>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7E3804" w:rsidP="00E935C3">
            <w:pPr>
              <w:jc w:val="right"/>
              <w:rPr>
                <w:bCs/>
                <w:color w:val="000000"/>
              </w:rPr>
            </w:pPr>
            <w:r>
              <w:rPr>
                <w:bCs/>
                <w:color w:val="000000"/>
              </w:rPr>
              <w:t>60,0</w:t>
            </w:r>
          </w:p>
        </w:tc>
        <w:tc>
          <w:tcPr>
            <w:tcW w:w="1808" w:type="dxa"/>
            <w:shd w:val="clear" w:color="auto" w:fill="auto"/>
            <w:vAlign w:val="center"/>
            <w:hideMark/>
          </w:tcPr>
          <w:p w:rsidR="004447CD" w:rsidRPr="001333E6" w:rsidRDefault="006B7AEF" w:rsidP="007A6065">
            <w:pPr>
              <w:jc w:val="right"/>
              <w:rPr>
                <w:bCs/>
                <w:color w:val="000000"/>
              </w:rPr>
            </w:pPr>
            <w:r>
              <w:rPr>
                <w:bCs/>
                <w:color w:val="000000"/>
              </w:rPr>
              <w:t>270,5</w:t>
            </w:r>
          </w:p>
        </w:tc>
        <w:tc>
          <w:tcPr>
            <w:tcW w:w="1134" w:type="dxa"/>
            <w:shd w:val="clear" w:color="auto" w:fill="auto"/>
            <w:vAlign w:val="center"/>
            <w:hideMark/>
          </w:tcPr>
          <w:p w:rsidR="004447CD" w:rsidRPr="001333E6" w:rsidRDefault="006B7AEF" w:rsidP="007A6065">
            <w:pPr>
              <w:jc w:val="right"/>
              <w:rPr>
                <w:bCs/>
                <w:color w:val="000000"/>
              </w:rPr>
            </w:pPr>
            <w:r>
              <w:rPr>
                <w:bCs/>
                <w:color w:val="000000"/>
              </w:rPr>
              <w:t>275,5</w:t>
            </w:r>
          </w:p>
        </w:tc>
      </w:tr>
      <w:tr w:rsidR="004447CD" w:rsidRPr="001333E6" w:rsidTr="00957628">
        <w:trPr>
          <w:trHeight w:val="1062"/>
        </w:trPr>
        <w:tc>
          <w:tcPr>
            <w:tcW w:w="6157" w:type="dxa"/>
            <w:shd w:val="clear" w:color="auto" w:fill="auto"/>
            <w:vAlign w:val="center"/>
            <w:hideMark/>
          </w:tcPr>
          <w:p w:rsidR="004447CD" w:rsidRPr="001333E6" w:rsidRDefault="004447CD" w:rsidP="007A6065">
            <w:pPr>
              <w:jc w:val="both"/>
              <w:rPr>
                <w:bCs/>
                <w:color w:val="000000"/>
              </w:rPr>
            </w:pPr>
            <w:r w:rsidRPr="00B447C4">
              <w:rPr>
                <w:color w:val="000000"/>
              </w:rPr>
              <w:t>Мероприятия по обеспечению эффективного предупреждения и ликвидации чрезвычайных  ситуаций природного и техногенного характера</w:t>
            </w:r>
          </w:p>
        </w:tc>
        <w:tc>
          <w:tcPr>
            <w:tcW w:w="1957" w:type="dxa"/>
            <w:shd w:val="clear" w:color="auto" w:fill="auto"/>
            <w:vAlign w:val="center"/>
            <w:hideMark/>
          </w:tcPr>
          <w:p w:rsidR="004447CD" w:rsidRPr="001333E6" w:rsidRDefault="004447CD" w:rsidP="0085473E">
            <w:pPr>
              <w:jc w:val="center"/>
              <w:rPr>
                <w:bCs/>
                <w:color w:val="000000"/>
              </w:rPr>
            </w:pPr>
            <w:r w:rsidRPr="001333E6">
              <w:rPr>
                <w:bCs/>
                <w:color w:val="000000"/>
              </w:rPr>
              <w:t>04</w:t>
            </w:r>
            <w:r w:rsidR="0085473E">
              <w:rPr>
                <w:bCs/>
                <w:color w:val="000000"/>
              </w:rPr>
              <w:t>4</w:t>
            </w:r>
            <w:r w:rsidRPr="001333E6">
              <w:rPr>
                <w:bCs/>
                <w:color w:val="000000"/>
              </w:rPr>
              <w:t>0028140</w:t>
            </w:r>
          </w:p>
        </w:tc>
        <w:tc>
          <w:tcPr>
            <w:tcW w:w="992" w:type="dxa"/>
            <w:shd w:val="clear" w:color="auto" w:fill="auto"/>
            <w:vAlign w:val="center"/>
            <w:hideMark/>
          </w:tcPr>
          <w:p w:rsidR="004447CD" w:rsidRPr="001333E6" w:rsidRDefault="004447CD" w:rsidP="007A6065">
            <w:pPr>
              <w:jc w:val="center"/>
              <w:rPr>
                <w:bCs/>
                <w:color w:val="000000"/>
              </w:rPr>
            </w:pPr>
            <w:r>
              <w:rPr>
                <w:bCs/>
                <w:color w:val="000000"/>
              </w:rPr>
              <w:t>240</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03</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10</w:t>
            </w:r>
          </w:p>
        </w:tc>
        <w:tc>
          <w:tcPr>
            <w:tcW w:w="1276" w:type="dxa"/>
            <w:shd w:val="clear" w:color="auto" w:fill="auto"/>
            <w:vAlign w:val="center"/>
            <w:hideMark/>
          </w:tcPr>
          <w:p w:rsidR="004447CD" w:rsidRPr="001333E6" w:rsidRDefault="00E935C3" w:rsidP="007A6065">
            <w:pPr>
              <w:jc w:val="right"/>
              <w:rPr>
                <w:bCs/>
                <w:color w:val="000000"/>
              </w:rPr>
            </w:pPr>
            <w:r>
              <w:rPr>
                <w:bCs/>
                <w:color w:val="000000"/>
              </w:rPr>
              <w:t>6</w:t>
            </w:r>
            <w:r w:rsidR="004447CD" w:rsidRPr="001333E6">
              <w:rPr>
                <w:bCs/>
                <w:color w:val="000000"/>
              </w:rPr>
              <w:t>0,0</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65,0</w:t>
            </w:r>
          </w:p>
        </w:tc>
        <w:tc>
          <w:tcPr>
            <w:tcW w:w="1134" w:type="dxa"/>
            <w:shd w:val="clear" w:color="auto" w:fill="auto"/>
            <w:vAlign w:val="center"/>
            <w:hideMark/>
          </w:tcPr>
          <w:p w:rsidR="004447CD" w:rsidRPr="001333E6" w:rsidRDefault="004447CD" w:rsidP="007A6065">
            <w:pPr>
              <w:jc w:val="right"/>
              <w:rPr>
                <w:bCs/>
                <w:color w:val="000000"/>
              </w:rPr>
            </w:pPr>
            <w:r w:rsidRPr="001333E6">
              <w:rPr>
                <w:bCs/>
                <w:color w:val="000000"/>
              </w:rPr>
              <w:t>70,0</w:t>
            </w:r>
          </w:p>
        </w:tc>
      </w:tr>
      <w:tr w:rsidR="002C5254" w:rsidRPr="001333E6" w:rsidTr="0042203E">
        <w:trPr>
          <w:trHeight w:val="858"/>
        </w:trPr>
        <w:tc>
          <w:tcPr>
            <w:tcW w:w="6157" w:type="dxa"/>
            <w:shd w:val="clear" w:color="auto" w:fill="auto"/>
            <w:vAlign w:val="center"/>
            <w:hideMark/>
          </w:tcPr>
          <w:p w:rsidR="002C5254" w:rsidRPr="0024734B" w:rsidRDefault="002C5254" w:rsidP="006B7AEF">
            <w:pPr>
              <w:jc w:val="both"/>
              <w:rPr>
                <w:color w:val="000000"/>
              </w:rPr>
            </w:pPr>
            <w:r>
              <w:lastRenderedPageBreak/>
              <w:t>М</w:t>
            </w:r>
            <w:r w:rsidRPr="0024734B">
              <w:t>ероприяти</w:t>
            </w:r>
            <w:r>
              <w:t>я</w:t>
            </w:r>
            <w:r w:rsidRPr="0024734B">
              <w:t xml:space="preserve"> по обеспечению безопасности людей на территории малого пляжа в п. Синегорский</w:t>
            </w:r>
          </w:p>
        </w:tc>
        <w:tc>
          <w:tcPr>
            <w:tcW w:w="1957" w:type="dxa"/>
            <w:shd w:val="clear" w:color="auto" w:fill="auto"/>
            <w:vAlign w:val="center"/>
            <w:hideMark/>
          </w:tcPr>
          <w:p w:rsidR="002C5254" w:rsidRPr="00B447C4" w:rsidRDefault="002C5254" w:rsidP="006B7AEF">
            <w:pPr>
              <w:jc w:val="center"/>
              <w:rPr>
                <w:color w:val="000000"/>
              </w:rPr>
            </w:pPr>
            <w:r>
              <w:rPr>
                <w:color w:val="000000"/>
              </w:rPr>
              <w:t>0440228150</w:t>
            </w:r>
          </w:p>
        </w:tc>
        <w:tc>
          <w:tcPr>
            <w:tcW w:w="992" w:type="dxa"/>
            <w:shd w:val="clear" w:color="auto" w:fill="auto"/>
            <w:vAlign w:val="center"/>
            <w:hideMark/>
          </w:tcPr>
          <w:p w:rsidR="002C5254" w:rsidRPr="00B447C4" w:rsidRDefault="002C5254" w:rsidP="006B7AEF">
            <w:pPr>
              <w:jc w:val="center"/>
              <w:rPr>
                <w:color w:val="000000"/>
              </w:rPr>
            </w:pPr>
            <w:r>
              <w:rPr>
                <w:color w:val="000000"/>
              </w:rPr>
              <w:t>240</w:t>
            </w:r>
          </w:p>
        </w:tc>
        <w:tc>
          <w:tcPr>
            <w:tcW w:w="851" w:type="dxa"/>
            <w:shd w:val="clear" w:color="auto" w:fill="auto"/>
            <w:vAlign w:val="center"/>
            <w:hideMark/>
          </w:tcPr>
          <w:p w:rsidR="002C5254" w:rsidRPr="00B447C4" w:rsidRDefault="002C5254" w:rsidP="006B7AEF">
            <w:pPr>
              <w:jc w:val="center"/>
              <w:rPr>
                <w:color w:val="000000"/>
              </w:rPr>
            </w:pPr>
            <w:r>
              <w:rPr>
                <w:color w:val="000000"/>
              </w:rPr>
              <w:t>03</w:t>
            </w:r>
          </w:p>
        </w:tc>
        <w:tc>
          <w:tcPr>
            <w:tcW w:w="850" w:type="dxa"/>
            <w:shd w:val="clear" w:color="auto" w:fill="auto"/>
            <w:vAlign w:val="center"/>
            <w:hideMark/>
          </w:tcPr>
          <w:p w:rsidR="002C5254" w:rsidRPr="00B447C4" w:rsidRDefault="002C5254" w:rsidP="006B7AEF">
            <w:pPr>
              <w:jc w:val="center"/>
              <w:rPr>
                <w:color w:val="000000"/>
              </w:rPr>
            </w:pPr>
            <w:r>
              <w:rPr>
                <w:color w:val="000000"/>
              </w:rPr>
              <w:t>14</w:t>
            </w:r>
          </w:p>
        </w:tc>
        <w:tc>
          <w:tcPr>
            <w:tcW w:w="1276" w:type="dxa"/>
            <w:shd w:val="clear" w:color="auto" w:fill="auto"/>
            <w:vAlign w:val="center"/>
            <w:hideMark/>
          </w:tcPr>
          <w:p w:rsidR="002C5254" w:rsidRDefault="007E3804" w:rsidP="006B7AEF">
            <w:pPr>
              <w:jc w:val="right"/>
              <w:rPr>
                <w:color w:val="000000"/>
              </w:rPr>
            </w:pPr>
            <w:r>
              <w:rPr>
                <w:color w:val="000000"/>
              </w:rPr>
              <w:t>0,0</w:t>
            </w:r>
          </w:p>
        </w:tc>
        <w:tc>
          <w:tcPr>
            <w:tcW w:w="1808" w:type="dxa"/>
            <w:shd w:val="clear" w:color="auto" w:fill="auto"/>
            <w:vAlign w:val="center"/>
            <w:hideMark/>
          </w:tcPr>
          <w:p w:rsidR="002C5254" w:rsidRPr="00B24714" w:rsidRDefault="002C5254" w:rsidP="006B7AEF">
            <w:pPr>
              <w:jc w:val="right"/>
              <w:rPr>
                <w:color w:val="000000"/>
              </w:rPr>
            </w:pPr>
            <w:r>
              <w:rPr>
                <w:color w:val="000000"/>
              </w:rPr>
              <w:t>205,5</w:t>
            </w:r>
          </w:p>
        </w:tc>
        <w:tc>
          <w:tcPr>
            <w:tcW w:w="1134" w:type="dxa"/>
            <w:shd w:val="clear" w:color="auto" w:fill="auto"/>
            <w:vAlign w:val="center"/>
            <w:hideMark/>
          </w:tcPr>
          <w:p w:rsidR="002C5254" w:rsidRPr="00B24714" w:rsidRDefault="002C5254" w:rsidP="006B7AEF">
            <w:pPr>
              <w:jc w:val="right"/>
              <w:rPr>
                <w:color w:val="000000"/>
              </w:rPr>
            </w:pPr>
            <w:r>
              <w:rPr>
                <w:color w:val="000000"/>
              </w:rPr>
              <w:t>205,5</w:t>
            </w:r>
          </w:p>
        </w:tc>
      </w:tr>
      <w:tr w:rsidR="007E3804" w:rsidRPr="001333E6" w:rsidTr="007A6065">
        <w:trPr>
          <w:trHeight w:val="619"/>
        </w:trPr>
        <w:tc>
          <w:tcPr>
            <w:tcW w:w="6157" w:type="dxa"/>
            <w:shd w:val="clear" w:color="auto" w:fill="auto"/>
            <w:vAlign w:val="center"/>
            <w:hideMark/>
          </w:tcPr>
          <w:p w:rsidR="007E3804" w:rsidRPr="001333E6" w:rsidRDefault="007E3804" w:rsidP="007A6065">
            <w:pPr>
              <w:jc w:val="both"/>
              <w:rPr>
                <w:bCs/>
                <w:color w:val="000000"/>
              </w:rPr>
            </w:pPr>
            <w:r w:rsidRPr="001333E6">
              <w:rPr>
                <w:bCs/>
                <w:color w:val="000000"/>
              </w:rPr>
              <w:t>Муниципальная программа Синегорского сельского поселения «Развитие культуры и туризма»</w:t>
            </w:r>
          </w:p>
        </w:tc>
        <w:tc>
          <w:tcPr>
            <w:tcW w:w="1957" w:type="dxa"/>
            <w:shd w:val="clear" w:color="auto" w:fill="auto"/>
            <w:vAlign w:val="center"/>
            <w:hideMark/>
          </w:tcPr>
          <w:p w:rsidR="007E3804" w:rsidRPr="001333E6" w:rsidRDefault="007E3804" w:rsidP="007A6065">
            <w:pPr>
              <w:jc w:val="center"/>
              <w:rPr>
                <w:bCs/>
                <w:color w:val="000000"/>
              </w:rPr>
            </w:pPr>
            <w:r w:rsidRPr="001333E6">
              <w:rPr>
                <w:bCs/>
                <w:color w:val="000000"/>
              </w:rPr>
              <w:t>0500000000</w:t>
            </w:r>
          </w:p>
        </w:tc>
        <w:tc>
          <w:tcPr>
            <w:tcW w:w="992" w:type="dxa"/>
            <w:shd w:val="clear" w:color="auto" w:fill="auto"/>
            <w:vAlign w:val="center"/>
            <w:hideMark/>
          </w:tcPr>
          <w:p w:rsidR="007E3804" w:rsidRPr="001333E6" w:rsidRDefault="007E3804" w:rsidP="007A6065">
            <w:pPr>
              <w:jc w:val="center"/>
              <w:rPr>
                <w:bCs/>
                <w:color w:val="000000"/>
              </w:rPr>
            </w:pPr>
            <w:r w:rsidRPr="001333E6">
              <w:rPr>
                <w:bCs/>
                <w:color w:val="000000"/>
              </w:rPr>
              <w:t> </w:t>
            </w:r>
          </w:p>
        </w:tc>
        <w:tc>
          <w:tcPr>
            <w:tcW w:w="851" w:type="dxa"/>
            <w:shd w:val="clear" w:color="auto" w:fill="auto"/>
            <w:vAlign w:val="center"/>
            <w:hideMark/>
          </w:tcPr>
          <w:p w:rsidR="007E3804" w:rsidRPr="001333E6" w:rsidRDefault="007E3804" w:rsidP="007A6065">
            <w:pPr>
              <w:jc w:val="center"/>
              <w:rPr>
                <w:bCs/>
                <w:color w:val="000000"/>
              </w:rPr>
            </w:pPr>
            <w:r w:rsidRPr="001333E6">
              <w:rPr>
                <w:bCs/>
                <w:color w:val="000000"/>
              </w:rPr>
              <w:t> </w:t>
            </w:r>
          </w:p>
        </w:tc>
        <w:tc>
          <w:tcPr>
            <w:tcW w:w="850" w:type="dxa"/>
            <w:shd w:val="clear" w:color="auto" w:fill="auto"/>
            <w:vAlign w:val="center"/>
            <w:hideMark/>
          </w:tcPr>
          <w:p w:rsidR="007E3804" w:rsidRPr="001333E6" w:rsidRDefault="007E3804" w:rsidP="007A6065">
            <w:pPr>
              <w:jc w:val="center"/>
              <w:rPr>
                <w:bCs/>
                <w:color w:val="000000"/>
              </w:rPr>
            </w:pPr>
            <w:r w:rsidRPr="001333E6">
              <w:rPr>
                <w:bCs/>
                <w:color w:val="000000"/>
              </w:rPr>
              <w:t> </w:t>
            </w:r>
          </w:p>
        </w:tc>
        <w:tc>
          <w:tcPr>
            <w:tcW w:w="1276" w:type="dxa"/>
            <w:shd w:val="clear" w:color="auto" w:fill="auto"/>
            <w:vAlign w:val="center"/>
            <w:hideMark/>
          </w:tcPr>
          <w:p w:rsidR="007E3804" w:rsidRPr="001333E6" w:rsidRDefault="007E3804" w:rsidP="000B474C">
            <w:pPr>
              <w:jc w:val="right"/>
              <w:rPr>
                <w:bCs/>
                <w:color w:val="000000"/>
              </w:rPr>
            </w:pPr>
            <w:r>
              <w:rPr>
                <w:bCs/>
                <w:color w:val="000000"/>
              </w:rPr>
              <w:t>1</w:t>
            </w:r>
            <w:r w:rsidR="001A1C0C">
              <w:rPr>
                <w:bCs/>
                <w:color w:val="000000"/>
              </w:rPr>
              <w:t>6 106,5</w:t>
            </w:r>
          </w:p>
        </w:tc>
        <w:tc>
          <w:tcPr>
            <w:tcW w:w="1808" w:type="dxa"/>
            <w:shd w:val="clear" w:color="auto" w:fill="auto"/>
            <w:vAlign w:val="center"/>
            <w:hideMark/>
          </w:tcPr>
          <w:p w:rsidR="007E3804" w:rsidRPr="001333E6" w:rsidRDefault="000B474C" w:rsidP="008050A6">
            <w:pPr>
              <w:jc w:val="right"/>
              <w:rPr>
                <w:bCs/>
                <w:color w:val="000000"/>
              </w:rPr>
            </w:pPr>
            <w:r>
              <w:rPr>
                <w:bCs/>
                <w:color w:val="000000"/>
              </w:rPr>
              <w:t>3</w:t>
            </w:r>
            <w:r w:rsidR="007E3804">
              <w:rPr>
                <w:bCs/>
                <w:color w:val="000000"/>
              </w:rPr>
              <w:t> 621,8</w:t>
            </w:r>
          </w:p>
        </w:tc>
        <w:tc>
          <w:tcPr>
            <w:tcW w:w="1134" w:type="dxa"/>
            <w:shd w:val="clear" w:color="auto" w:fill="auto"/>
            <w:vAlign w:val="center"/>
            <w:hideMark/>
          </w:tcPr>
          <w:p w:rsidR="007E3804" w:rsidRPr="001333E6" w:rsidRDefault="007E3804" w:rsidP="008050A6">
            <w:pPr>
              <w:jc w:val="right"/>
              <w:rPr>
                <w:bCs/>
                <w:color w:val="000000"/>
              </w:rPr>
            </w:pPr>
            <w:r>
              <w:rPr>
                <w:bCs/>
                <w:color w:val="000000"/>
              </w:rPr>
              <w:t>9 058,7</w:t>
            </w:r>
          </w:p>
        </w:tc>
      </w:tr>
      <w:tr w:rsidR="004447CD" w:rsidRPr="001333E6" w:rsidTr="007A6065">
        <w:trPr>
          <w:trHeight w:val="554"/>
        </w:trPr>
        <w:tc>
          <w:tcPr>
            <w:tcW w:w="6157" w:type="dxa"/>
            <w:shd w:val="clear" w:color="auto" w:fill="auto"/>
            <w:vAlign w:val="center"/>
            <w:hideMark/>
          </w:tcPr>
          <w:p w:rsidR="004447CD" w:rsidRPr="001333E6" w:rsidRDefault="004447CD" w:rsidP="007A6065">
            <w:pPr>
              <w:jc w:val="both"/>
              <w:rPr>
                <w:bCs/>
                <w:color w:val="000000"/>
              </w:rPr>
            </w:pPr>
            <w:r>
              <w:rPr>
                <w:bCs/>
                <w:color w:val="000000"/>
              </w:rPr>
              <w:t>Комплекс процессных мероприятий</w:t>
            </w:r>
            <w:r w:rsidRPr="001333E6">
              <w:rPr>
                <w:bCs/>
                <w:color w:val="000000"/>
              </w:rPr>
              <w:t xml:space="preserve"> «Развитие культуры» муниципальной программы Синегорского сельского  поселения «Развитие культуры и туризма»</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05</w:t>
            </w:r>
            <w:r>
              <w:rPr>
                <w:bCs/>
                <w:color w:val="000000"/>
              </w:rPr>
              <w:t>4</w:t>
            </w:r>
            <w:r w:rsidRPr="001333E6">
              <w:rPr>
                <w:bCs/>
                <w:color w:val="000000"/>
              </w:rPr>
              <w:t>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7E3804" w:rsidP="001A1C0C">
            <w:pPr>
              <w:jc w:val="right"/>
              <w:rPr>
                <w:bCs/>
                <w:color w:val="000000"/>
              </w:rPr>
            </w:pPr>
            <w:r>
              <w:rPr>
                <w:bCs/>
                <w:color w:val="000000"/>
              </w:rPr>
              <w:t>1</w:t>
            </w:r>
            <w:r w:rsidR="001A1C0C">
              <w:rPr>
                <w:bCs/>
                <w:color w:val="000000"/>
              </w:rPr>
              <w:t>6 106,5</w:t>
            </w:r>
          </w:p>
        </w:tc>
        <w:tc>
          <w:tcPr>
            <w:tcW w:w="1808" w:type="dxa"/>
            <w:shd w:val="clear" w:color="auto" w:fill="auto"/>
            <w:vAlign w:val="center"/>
            <w:hideMark/>
          </w:tcPr>
          <w:p w:rsidR="004447CD" w:rsidRPr="001333E6" w:rsidRDefault="000B474C" w:rsidP="007A6065">
            <w:pPr>
              <w:jc w:val="right"/>
              <w:rPr>
                <w:bCs/>
                <w:color w:val="000000"/>
              </w:rPr>
            </w:pPr>
            <w:r>
              <w:rPr>
                <w:bCs/>
                <w:color w:val="000000"/>
              </w:rPr>
              <w:t>3</w:t>
            </w:r>
            <w:r w:rsidR="007E3804">
              <w:rPr>
                <w:bCs/>
                <w:color w:val="000000"/>
              </w:rPr>
              <w:t> 621,8</w:t>
            </w:r>
          </w:p>
        </w:tc>
        <w:tc>
          <w:tcPr>
            <w:tcW w:w="1134" w:type="dxa"/>
            <w:shd w:val="clear" w:color="auto" w:fill="auto"/>
            <w:vAlign w:val="center"/>
            <w:hideMark/>
          </w:tcPr>
          <w:p w:rsidR="004447CD" w:rsidRPr="001333E6" w:rsidRDefault="007E3804" w:rsidP="007A6065">
            <w:pPr>
              <w:jc w:val="right"/>
              <w:rPr>
                <w:bCs/>
                <w:color w:val="000000"/>
              </w:rPr>
            </w:pPr>
            <w:r>
              <w:rPr>
                <w:bCs/>
                <w:color w:val="000000"/>
              </w:rPr>
              <w:t>9 058,7</w:t>
            </w:r>
          </w:p>
        </w:tc>
      </w:tr>
      <w:tr w:rsidR="0041037E" w:rsidRPr="001333E6" w:rsidTr="007A6065">
        <w:trPr>
          <w:trHeight w:val="630"/>
        </w:trPr>
        <w:tc>
          <w:tcPr>
            <w:tcW w:w="6157" w:type="dxa"/>
            <w:shd w:val="clear" w:color="auto" w:fill="auto"/>
            <w:vAlign w:val="center"/>
            <w:hideMark/>
          </w:tcPr>
          <w:p w:rsidR="0041037E" w:rsidRPr="001333E6" w:rsidRDefault="0041037E" w:rsidP="007A6065">
            <w:pPr>
              <w:jc w:val="both"/>
              <w:rPr>
                <w:bCs/>
                <w:color w:val="000000"/>
              </w:rPr>
            </w:pPr>
            <w:r>
              <w:rPr>
                <w:color w:val="000000"/>
              </w:rPr>
              <w:t>Мероприятия по</w:t>
            </w:r>
            <w:r w:rsidRPr="00B447C4">
              <w:rPr>
                <w:color w:val="000000"/>
              </w:rPr>
              <w:t xml:space="preserve"> обеспечени</w:t>
            </w:r>
            <w:r>
              <w:rPr>
                <w:color w:val="000000"/>
              </w:rPr>
              <w:t>ю</w:t>
            </w:r>
            <w:r w:rsidRPr="00B447C4">
              <w:rPr>
                <w:color w:val="000000"/>
              </w:rPr>
              <w:t xml:space="preserve"> деятельности (оказание услуг) бюджетного учреждения Синегорского  сельского поселения</w:t>
            </w:r>
          </w:p>
        </w:tc>
        <w:tc>
          <w:tcPr>
            <w:tcW w:w="1957" w:type="dxa"/>
            <w:shd w:val="clear" w:color="auto" w:fill="auto"/>
            <w:vAlign w:val="center"/>
            <w:hideMark/>
          </w:tcPr>
          <w:p w:rsidR="0041037E" w:rsidRPr="001333E6" w:rsidRDefault="0041037E" w:rsidP="007A6065">
            <w:pPr>
              <w:jc w:val="center"/>
              <w:rPr>
                <w:bCs/>
                <w:color w:val="000000"/>
              </w:rPr>
            </w:pPr>
            <w:r w:rsidRPr="00B447C4">
              <w:rPr>
                <w:color w:val="000000"/>
              </w:rPr>
              <w:t>05</w:t>
            </w:r>
            <w:r>
              <w:rPr>
                <w:color w:val="000000"/>
              </w:rPr>
              <w:t>4</w:t>
            </w:r>
            <w:r w:rsidRPr="00B447C4">
              <w:rPr>
                <w:color w:val="000000"/>
              </w:rPr>
              <w:t>0</w:t>
            </w:r>
            <w:r>
              <w:rPr>
                <w:color w:val="000000"/>
              </w:rPr>
              <w:t>1</w:t>
            </w:r>
            <w:r w:rsidRPr="00B447C4">
              <w:rPr>
                <w:color w:val="000000"/>
              </w:rPr>
              <w:t>00590</w:t>
            </w:r>
          </w:p>
        </w:tc>
        <w:tc>
          <w:tcPr>
            <w:tcW w:w="992" w:type="dxa"/>
            <w:shd w:val="clear" w:color="auto" w:fill="auto"/>
            <w:vAlign w:val="center"/>
            <w:hideMark/>
          </w:tcPr>
          <w:p w:rsidR="0041037E" w:rsidRPr="001333E6" w:rsidRDefault="00642F53" w:rsidP="007A6065">
            <w:pPr>
              <w:jc w:val="center"/>
              <w:rPr>
                <w:bCs/>
                <w:color w:val="000000"/>
              </w:rPr>
            </w:pPr>
            <w:r>
              <w:rPr>
                <w:bCs/>
                <w:color w:val="000000"/>
              </w:rPr>
              <w:t>610</w:t>
            </w:r>
          </w:p>
        </w:tc>
        <w:tc>
          <w:tcPr>
            <w:tcW w:w="851" w:type="dxa"/>
            <w:shd w:val="clear" w:color="auto" w:fill="auto"/>
            <w:vAlign w:val="center"/>
            <w:hideMark/>
          </w:tcPr>
          <w:p w:rsidR="0041037E" w:rsidRPr="001333E6" w:rsidRDefault="0041037E" w:rsidP="007A6065">
            <w:pPr>
              <w:jc w:val="center"/>
              <w:rPr>
                <w:bCs/>
                <w:color w:val="000000"/>
              </w:rPr>
            </w:pPr>
            <w:r w:rsidRPr="001333E6">
              <w:rPr>
                <w:bCs/>
                <w:color w:val="000000"/>
              </w:rPr>
              <w:t>08</w:t>
            </w:r>
          </w:p>
        </w:tc>
        <w:tc>
          <w:tcPr>
            <w:tcW w:w="850" w:type="dxa"/>
            <w:shd w:val="clear" w:color="auto" w:fill="auto"/>
            <w:vAlign w:val="center"/>
            <w:hideMark/>
          </w:tcPr>
          <w:p w:rsidR="0041037E" w:rsidRPr="001333E6" w:rsidRDefault="0041037E" w:rsidP="007A6065">
            <w:pPr>
              <w:jc w:val="center"/>
              <w:rPr>
                <w:bCs/>
                <w:color w:val="000000"/>
              </w:rPr>
            </w:pPr>
            <w:r w:rsidRPr="001333E6">
              <w:rPr>
                <w:bCs/>
                <w:color w:val="000000"/>
              </w:rPr>
              <w:t>01</w:t>
            </w:r>
          </w:p>
        </w:tc>
        <w:tc>
          <w:tcPr>
            <w:tcW w:w="1276" w:type="dxa"/>
            <w:shd w:val="clear" w:color="auto" w:fill="auto"/>
            <w:vAlign w:val="center"/>
            <w:hideMark/>
          </w:tcPr>
          <w:p w:rsidR="0041037E" w:rsidRPr="00B24714" w:rsidRDefault="001A1C0C" w:rsidP="000B474C">
            <w:pPr>
              <w:jc w:val="right"/>
              <w:rPr>
                <w:color w:val="000000"/>
              </w:rPr>
            </w:pPr>
            <w:r>
              <w:rPr>
                <w:color w:val="000000"/>
              </w:rPr>
              <w:t>16 041,6</w:t>
            </w:r>
          </w:p>
        </w:tc>
        <w:tc>
          <w:tcPr>
            <w:tcW w:w="1808" w:type="dxa"/>
            <w:shd w:val="clear" w:color="auto" w:fill="auto"/>
            <w:vAlign w:val="center"/>
            <w:hideMark/>
          </w:tcPr>
          <w:p w:rsidR="0041037E" w:rsidRPr="00B24714" w:rsidRDefault="007E3804" w:rsidP="00BE799B">
            <w:pPr>
              <w:jc w:val="right"/>
              <w:rPr>
                <w:color w:val="000000"/>
              </w:rPr>
            </w:pPr>
            <w:r>
              <w:rPr>
                <w:color w:val="000000"/>
              </w:rPr>
              <w:t>7 556,9</w:t>
            </w:r>
          </w:p>
        </w:tc>
        <w:tc>
          <w:tcPr>
            <w:tcW w:w="1134" w:type="dxa"/>
            <w:shd w:val="clear" w:color="auto" w:fill="auto"/>
            <w:vAlign w:val="center"/>
            <w:hideMark/>
          </w:tcPr>
          <w:p w:rsidR="0041037E" w:rsidRPr="00B24714" w:rsidRDefault="007E3804" w:rsidP="00BE799B">
            <w:pPr>
              <w:jc w:val="right"/>
              <w:rPr>
                <w:color w:val="000000"/>
              </w:rPr>
            </w:pPr>
            <w:r>
              <w:rPr>
                <w:color w:val="000000"/>
              </w:rPr>
              <w:t>8 993,8</w:t>
            </w:r>
          </w:p>
        </w:tc>
      </w:tr>
      <w:tr w:rsidR="006D723E" w:rsidRPr="001333E6" w:rsidTr="007A6065">
        <w:trPr>
          <w:trHeight w:val="630"/>
        </w:trPr>
        <w:tc>
          <w:tcPr>
            <w:tcW w:w="6157" w:type="dxa"/>
            <w:shd w:val="clear" w:color="auto" w:fill="auto"/>
            <w:vAlign w:val="center"/>
            <w:hideMark/>
          </w:tcPr>
          <w:p w:rsidR="006D723E" w:rsidRPr="00B447C4" w:rsidRDefault="00AE01FF" w:rsidP="007A6065">
            <w:pPr>
              <w:jc w:val="both"/>
              <w:rPr>
                <w:color w:val="000000"/>
              </w:rPr>
            </w:pPr>
            <w:r>
              <w:rPr>
                <w:color w:val="000000"/>
              </w:rPr>
              <w:t>Иные м</w:t>
            </w:r>
            <w:r w:rsidRPr="00AE01FF">
              <w:rPr>
                <w:color w:val="000000"/>
              </w:rPr>
              <w:t xml:space="preserve">ежбюджетные </w:t>
            </w:r>
            <w:r w:rsidR="00CA1735" w:rsidRPr="00CA1735">
              <w:rPr>
                <w:rFonts w:cs="Symbol"/>
                <w:bCs/>
                <w:iCs/>
                <w:lang w:eastAsia="ar-SA"/>
              </w:rPr>
              <w:t>полномочия</w:t>
            </w:r>
            <w:r w:rsidRPr="00AE01FF">
              <w:rPr>
                <w:color w:val="000000"/>
              </w:rPr>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w:t>
            </w:r>
          </w:p>
        </w:tc>
        <w:tc>
          <w:tcPr>
            <w:tcW w:w="1957" w:type="dxa"/>
            <w:shd w:val="clear" w:color="auto" w:fill="auto"/>
            <w:vAlign w:val="center"/>
            <w:hideMark/>
          </w:tcPr>
          <w:p w:rsidR="006D723E" w:rsidRPr="001333E6" w:rsidRDefault="006D723E" w:rsidP="007A6065">
            <w:pPr>
              <w:jc w:val="center"/>
              <w:rPr>
                <w:bCs/>
                <w:color w:val="000000"/>
              </w:rPr>
            </w:pPr>
            <w:r>
              <w:rPr>
                <w:color w:val="000000"/>
              </w:rPr>
              <w:t>054</w:t>
            </w:r>
            <w:r w:rsidRPr="00B447C4">
              <w:rPr>
                <w:color w:val="000000"/>
              </w:rPr>
              <w:t>0</w:t>
            </w:r>
            <w:r>
              <w:rPr>
                <w:color w:val="000000"/>
              </w:rPr>
              <w:t>1</w:t>
            </w:r>
            <w:r w:rsidRPr="00B447C4">
              <w:rPr>
                <w:color w:val="000000"/>
              </w:rPr>
              <w:t>87020</w:t>
            </w:r>
          </w:p>
        </w:tc>
        <w:tc>
          <w:tcPr>
            <w:tcW w:w="992" w:type="dxa"/>
            <w:shd w:val="clear" w:color="auto" w:fill="auto"/>
            <w:vAlign w:val="center"/>
            <w:hideMark/>
          </w:tcPr>
          <w:p w:rsidR="006D723E" w:rsidRPr="001333E6" w:rsidRDefault="006D723E" w:rsidP="007A6065">
            <w:pPr>
              <w:jc w:val="center"/>
              <w:rPr>
                <w:bCs/>
                <w:color w:val="000000"/>
              </w:rPr>
            </w:pPr>
            <w:r>
              <w:rPr>
                <w:bCs/>
                <w:color w:val="000000"/>
              </w:rPr>
              <w:t>540</w:t>
            </w:r>
          </w:p>
        </w:tc>
        <w:tc>
          <w:tcPr>
            <w:tcW w:w="851" w:type="dxa"/>
            <w:shd w:val="clear" w:color="auto" w:fill="auto"/>
            <w:vAlign w:val="center"/>
            <w:hideMark/>
          </w:tcPr>
          <w:p w:rsidR="006D723E" w:rsidRPr="001333E6" w:rsidRDefault="006D723E" w:rsidP="007A6065">
            <w:pPr>
              <w:jc w:val="center"/>
              <w:rPr>
                <w:bCs/>
                <w:color w:val="000000"/>
              </w:rPr>
            </w:pPr>
            <w:r w:rsidRPr="001333E6">
              <w:rPr>
                <w:bCs/>
                <w:color w:val="000000"/>
              </w:rPr>
              <w:t>08</w:t>
            </w:r>
          </w:p>
        </w:tc>
        <w:tc>
          <w:tcPr>
            <w:tcW w:w="850" w:type="dxa"/>
            <w:shd w:val="clear" w:color="auto" w:fill="auto"/>
            <w:vAlign w:val="center"/>
            <w:hideMark/>
          </w:tcPr>
          <w:p w:rsidR="006D723E" w:rsidRPr="001333E6" w:rsidRDefault="006D723E" w:rsidP="007A6065">
            <w:pPr>
              <w:jc w:val="center"/>
              <w:rPr>
                <w:bCs/>
                <w:color w:val="000000"/>
              </w:rPr>
            </w:pPr>
            <w:r w:rsidRPr="001333E6">
              <w:rPr>
                <w:bCs/>
                <w:color w:val="000000"/>
              </w:rPr>
              <w:t>01</w:t>
            </w:r>
          </w:p>
        </w:tc>
        <w:tc>
          <w:tcPr>
            <w:tcW w:w="1276" w:type="dxa"/>
            <w:shd w:val="clear" w:color="auto" w:fill="auto"/>
            <w:vAlign w:val="center"/>
            <w:hideMark/>
          </w:tcPr>
          <w:p w:rsidR="006D723E" w:rsidRPr="00B24714" w:rsidRDefault="006D723E" w:rsidP="006B7AEF">
            <w:pPr>
              <w:jc w:val="right"/>
              <w:rPr>
                <w:color w:val="000000"/>
              </w:rPr>
            </w:pPr>
            <w:r>
              <w:rPr>
                <w:color w:val="000000"/>
              </w:rPr>
              <w:t>64,9</w:t>
            </w:r>
          </w:p>
        </w:tc>
        <w:tc>
          <w:tcPr>
            <w:tcW w:w="1808" w:type="dxa"/>
            <w:shd w:val="clear" w:color="auto" w:fill="auto"/>
            <w:vAlign w:val="center"/>
            <w:hideMark/>
          </w:tcPr>
          <w:p w:rsidR="006D723E" w:rsidRPr="00B24714" w:rsidRDefault="006D723E" w:rsidP="006B7AEF">
            <w:pPr>
              <w:jc w:val="right"/>
              <w:rPr>
                <w:color w:val="000000"/>
              </w:rPr>
            </w:pPr>
            <w:r>
              <w:rPr>
                <w:color w:val="000000"/>
              </w:rPr>
              <w:t>64,9</w:t>
            </w:r>
          </w:p>
        </w:tc>
        <w:tc>
          <w:tcPr>
            <w:tcW w:w="1134" w:type="dxa"/>
            <w:shd w:val="clear" w:color="auto" w:fill="auto"/>
            <w:vAlign w:val="center"/>
            <w:hideMark/>
          </w:tcPr>
          <w:p w:rsidR="006D723E" w:rsidRPr="00B24714" w:rsidRDefault="006D723E" w:rsidP="006B7AEF">
            <w:pPr>
              <w:jc w:val="right"/>
              <w:rPr>
                <w:color w:val="000000"/>
              </w:rPr>
            </w:pPr>
            <w:r>
              <w:rPr>
                <w:color w:val="000000"/>
              </w:rPr>
              <w:t>64,9</w:t>
            </w:r>
          </w:p>
        </w:tc>
      </w:tr>
      <w:tr w:rsidR="00E41FDA" w:rsidRPr="001333E6" w:rsidTr="007A6065">
        <w:trPr>
          <w:trHeight w:val="919"/>
        </w:trPr>
        <w:tc>
          <w:tcPr>
            <w:tcW w:w="6157" w:type="dxa"/>
            <w:shd w:val="clear" w:color="auto" w:fill="auto"/>
            <w:vAlign w:val="center"/>
            <w:hideMark/>
          </w:tcPr>
          <w:p w:rsidR="00E41FDA" w:rsidRPr="001333E6" w:rsidRDefault="00E41FDA" w:rsidP="007A6065">
            <w:pPr>
              <w:jc w:val="both"/>
              <w:rPr>
                <w:bCs/>
                <w:color w:val="000000"/>
              </w:rPr>
            </w:pPr>
            <w:r w:rsidRPr="001333E6">
              <w:rPr>
                <w:bCs/>
                <w:color w:val="000000"/>
              </w:rPr>
              <w:t>Муниципальная программа Синегорского сельского поселения «Развитие физической культуры и  спорта»</w:t>
            </w:r>
          </w:p>
        </w:tc>
        <w:tc>
          <w:tcPr>
            <w:tcW w:w="1957" w:type="dxa"/>
            <w:shd w:val="clear" w:color="auto" w:fill="auto"/>
            <w:vAlign w:val="center"/>
            <w:hideMark/>
          </w:tcPr>
          <w:p w:rsidR="00E41FDA" w:rsidRPr="001333E6" w:rsidRDefault="00E41FDA" w:rsidP="007A6065">
            <w:pPr>
              <w:jc w:val="center"/>
              <w:rPr>
                <w:bCs/>
                <w:color w:val="000000"/>
              </w:rPr>
            </w:pPr>
            <w:r w:rsidRPr="001333E6">
              <w:rPr>
                <w:bCs/>
                <w:color w:val="000000"/>
              </w:rPr>
              <w:t>0600000000</w:t>
            </w:r>
          </w:p>
        </w:tc>
        <w:tc>
          <w:tcPr>
            <w:tcW w:w="992"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1"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0"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1276" w:type="dxa"/>
            <w:shd w:val="clear" w:color="auto" w:fill="auto"/>
            <w:vAlign w:val="center"/>
            <w:hideMark/>
          </w:tcPr>
          <w:p w:rsidR="00E41FDA" w:rsidRPr="00B24714" w:rsidRDefault="00E41FDA" w:rsidP="006B7AEF">
            <w:pPr>
              <w:jc w:val="right"/>
              <w:rPr>
                <w:bCs/>
                <w:color w:val="000000"/>
              </w:rPr>
            </w:pPr>
            <w:r>
              <w:rPr>
                <w:bCs/>
                <w:color w:val="000000"/>
              </w:rPr>
              <w:t>30</w:t>
            </w:r>
            <w:r w:rsidRPr="00B24714">
              <w:rPr>
                <w:bCs/>
                <w:color w:val="000000"/>
              </w:rPr>
              <w:t>,0</w:t>
            </w:r>
          </w:p>
        </w:tc>
        <w:tc>
          <w:tcPr>
            <w:tcW w:w="1808" w:type="dxa"/>
            <w:shd w:val="clear" w:color="auto" w:fill="auto"/>
            <w:vAlign w:val="center"/>
            <w:hideMark/>
          </w:tcPr>
          <w:p w:rsidR="00E41FDA" w:rsidRPr="00B24714" w:rsidRDefault="00E41FDA" w:rsidP="006B7AEF">
            <w:pPr>
              <w:jc w:val="right"/>
              <w:rPr>
                <w:bCs/>
                <w:color w:val="000000"/>
              </w:rPr>
            </w:pPr>
            <w:r>
              <w:rPr>
                <w:bCs/>
                <w:color w:val="000000"/>
              </w:rPr>
              <w:t>30</w:t>
            </w:r>
            <w:r w:rsidRPr="00B24714">
              <w:rPr>
                <w:bCs/>
                <w:color w:val="000000"/>
              </w:rPr>
              <w:t>,0</w:t>
            </w:r>
          </w:p>
        </w:tc>
        <w:tc>
          <w:tcPr>
            <w:tcW w:w="1134" w:type="dxa"/>
            <w:shd w:val="clear" w:color="auto" w:fill="auto"/>
            <w:vAlign w:val="center"/>
            <w:hideMark/>
          </w:tcPr>
          <w:p w:rsidR="00E41FDA" w:rsidRPr="00B24714" w:rsidRDefault="00E41FDA" w:rsidP="006B7AEF">
            <w:pPr>
              <w:jc w:val="right"/>
              <w:rPr>
                <w:bCs/>
                <w:color w:val="000000"/>
              </w:rPr>
            </w:pPr>
            <w:r>
              <w:rPr>
                <w:bCs/>
                <w:color w:val="000000"/>
              </w:rPr>
              <w:t>30</w:t>
            </w:r>
            <w:r w:rsidRPr="00B24714">
              <w:rPr>
                <w:bCs/>
                <w:color w:val="000000"/>
              </w:rPr>
              <w:t>,0</w:t>
            </w:r>
          </w:p>
        </w:tc>
      </w:tr>
      <w:tr w:rsidR="00E41FDA" w:rsidRPr="001333E6" w:rsidTr="007A6065">
        <w:trPr>
          <w:trHeight w:val="1124"/>
        </w:trPr>
        <w:tc>
          <w:tcPr>
            <w:tcW w:w="6157" w:type="dxa"/>
            <w:shd w:val="clear" w:color="auto" w:fill="auto"/>
            <w:vAlign w:val="center"/>
            <w:hideMark/>
          </w:tcPr>
          <w:p w:rsidR="00E41FDA" w:rsidRPr="001333E6" w:rsidRDefault="00E41FDA" w:rsidP="007A6065">
            <w:pPr>
              <w:jc w:val="both"/>
              <w:rPr>
                <w:bCs/>
                <w:color w:val="000000"/>
              </w:rPr>
            </w:pPr>
            <w:r>
              <w:rPr>
                <w:bCs/>
                <w:color w:val="000000"/>
              </w:rPr>
              <w:t>Комплекс процессных мероприятий</w:t>
            </w:r>
            <w:r w:rsidRPr="001333E6">
              <w:rPr>
                <w:bCs/>
                <w:color w:val="000000"/>
              </w:rPr>
              <w:t xml:space="preserve"> «Развитие физической культуры и спорта» муниципальной программы  Синегорского сельского поселения «Развитие физической культуры и спорта»</w:t>
            </w:r>
          </w:p>
        </w:tc>
        <w:tc>
          <w:tcPr>
            <w:tcW w:w="1957" w:type="dxa"/>
            <w:shd w:val="clear" w:color="auto" w:fill="auto"/>
            <w:vAlign w:val="center"/>
            <w:hideMark/>
          </w:tcPr>
          <w:p w:rsidR="00E41FDA" w:rsidRPr="001333E6" w:rsidRDefault="00E41FDA" w:rsidP="007A6065">
            <w:pPr>
              <w:jc w:val="center"/>
              <w:rPr>
                <w:bCs/>
                <w:color w:val="000000"/>
              </w:rPr>
            </w:pPr>
            <w:r w:rsidRPr="001333E6">
              <w:rPr>
                <w:bCs/>
                <w:color w:val="000000"/>
              </w:rPr>
              <w:t>06</w:t>
            </w:r>
            <w:r>
              <w:rPr>
                <w:bCs/>
                <w:color w:val="000000"/>
              </w:rPr>
              <w:t>4</w:t>
            </w:r>
            <w:r w:rsidRPr="001333E6">
              <w:rPr>
                <w:bCs/>
                <w:color w:val="000000"/>
              </w:rPr>
              <w:t>0000000</w:t>
            </w:r>
          </w:p>
        </w:tc>
        <w:tc>
          <w:tcPr>
            <w:tcW w:w="992"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1"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0"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1276" w:type="dxa"/>
            <w:shd w:val="clear" w:color="auto" w:fill="auto"/>
            <w:vAlign w:val="center"/>
            <w:hideMark/>
          </w:tcPr>
          <w:p w:rsidR="00E41FDA" w:rsidRPr="00B24714" w:rsidRDefault="00E41FDA" w:rsidP="006B7AEF">
            <w:pPr>
              <w:jc w:val="right"/>
              <w:rPr>
                <w:bCs/>
                <w:color w:val="000000"/>
              </w:rPr>
            </w:pPr>
            <w:r>
              <w:rPr>
                <w:bCs/>
                <w:color w:val="000000"/>
              </w:rPr>
              <w:t>30</w:t>
            </w:r>
            <w:r w:rsidRPr="00B24714">
              <w:rPr>
                <w:bCs/>
                <w:color w:val="000000"/>
              </w:rPr>
              <w:t>,0</w:t>
            </w:r>
          </w:p>
        </w:tc>
        <w:tc>
          <w:tcPr>
            <w:tcW w:w="1808" w:type="dxa"/>
            <w:shd w:val="clear" w:color="auto" w:fill="auto"/>
            <w:vAlign w:val="center"/>
            <w:hideMark/>
          </w:tcPr>
          <w:p w:rsidR="00E41FDA" w:rsidRPr="00B24714" w:rsidRDefault="00E41FDA" w:rsidP="006B7AEF">
            <w:pPr>
              <w:jc w:val="right"/>
              <w:rPr>
                <w:bCs/>
                <w:color w:val="000000"/>
              </w:rPr>
            </w:pPr>
            <w:r>
              <w:rPr>
                <w:bCs/>
                <w:color w:val="000000"/>
              </w:rPr>
              <w:t>30</w:t>
            </w:r>
            <w:r w:rsidRPr="00B24714">
              <w:rPr>
                <w:bCs/>
                <w:color w:val="000000"/>
              </w:rPr>
              <w:t>,0</w:t>
            </w:r>
          </w:p>
        </w:tc>
        <w:tc>
          <w:tcPr>
            <w:tcW w:w="1134" w:type="dxa"/>
            <w:shd w:val="clear" w:color="auto" w:fill="auto"/>
            <w:vAlign w:val="center"/>
            <w:hideMark/>
          </w:tcPr>
          <w:p w:rsidR="00E41FDA" w:rsidRPr="00B24714" w:rsidRDefault="00E41FDA" w:rsidP="006B7AEF">
            <w:pPr>
              <w:jc w:val="right"/>
              <w:rPr>
                <w:bCs/>
                <w:color w:val="000000"/>
              </w:rPr>
            </w:pPr>
            <w:r>
              <w:rPr>
                <w:bCs/>
                <w:color w:val="000000"/>
              </w:rPr>
              <w:t>30</w:t>
            </w:r>
            <w:r w:rsidRPr="00B24714">
              <w:rPr>
                <w:bCs/>
                <w:color w:val="000000"/>
              </w:rPr>
              <w:t>,0</w:t>
            </w:r>
          </w:p>
        </w:tc>
      </w:tr>
      <w:tr w:rsidR="006D723E" w:rsidRPr="001333E6" w:rsidTr="007A6065">
        <w:trPr>
          <w:trHeight w:val="630"/>
        </w:trPr>
        <w:tc>
          <w:tcPr>
            <w:tcW w:w="6157" w:type="dxa"/>
            <w:shd w:val="clear" w:color="auto" w:fill="auto"/>
            <w:vAlign w:val="center"/>
            <w:hideMark/>
          </w:tcPr>
          <w:p w:rsidR="006D723E" w:rsidRPr="001333E6" w:rsidRDefault="006D723E" w:rsidP="007A6065">
            <w:pPr>
              <w:jc w:val="both"/>
              <w:rPr>
                <w:bCs/>
                <w:color w:val="000000"/>
              </w:rPr>
            </w:pPr>
            <w:r w:rsidRPr="00B447C4">
              <w:rPr>
                <w:color w:val="000000"/>
              </w:rPr>
              <w:t>Физкультурные и массовые спортивные мероприятия</w:t>
            </w:r>
          </w:p>
        </w:tc>
        <w:tc>
          <w:tcPr>
            <w:tcW w:w="1957" w:type="dxa"/>
            <w:shd w:val="clear" w:color="auto" w:fill="auto"/>
            <w:vAlign w:val="center"/>
            <w:hideMark/>
          </w:tcPr>
          <w:p w:rsidR="006D723E" w:rsidRPr="001333E6" w:rsidRDefault="006D723E" w:rsidP="007A6065">
            <w:pPr>
              <w:jc w:val="center"/>
              <w:rPr>
                <w:bCs/>
                <w:color w:val="000000"/>
              </w:rPr>
            </w:pPr>
            <w:r w:rsidRPr="00B447C4">
              <w:rPr>
                <w:color w:val="000000"/>
              </w:rPr>
              <w:t>06</w:t>
            </w:r>
            <w:r>
              <w:rPr>
                <w:color w:val="000000"/>
              </w:rPr>
              <w:t>4</w:t>
            </w:r>
            <w:r w:rsidRPr="00B447C4">
              <w:rPr>
                <w:color w:val="000000"/>
              </w:rPr>
              <w:t>0</w:t>
            </w:r>
            <w:r>
              <w:rPr>
                <w:color w:val="000000"/>
              </w:rPr>
              <w:t>1</w:t>
            </w:r>
            <w:r w:rsidRPr="00B447C4">
              <w:rPr>
                <w:color w:val="000000"/>
              </w:rPr>
              <w:t>28200</w:t>
            </w:r>
          </w:p>
        </w:tc>
        <w:tc>
          <w:tcPr>
            <w:tcW w:w="992" w:type="dxa"/>
            <w:shd w:val="clear" w:color="auto" w:fill="auto"/>
            <w:vAlign w:val="center"/>
            <w:hideMark/>
          </w:tcPr>
          <w:p w:rsidR="006D723E" w:rsidRPr="001333E6" w:rsidRDefault="006D723E" w:rsidP="007A6065">
            <w:pPr>
              <w:jc w:val="center"/>
              <w:rPr>
                <w:bCs/>
                <w:color w:val="000000"/>
              </w:rPr>
            </w:pPr>
            <w:r>
              <w:rPr>
                <w:bCs/>
                <w:color w:val="000000"/>
              </w:rPr>
              <w:t>240</w:t>
            </w:r>
          </w:p>
        </w:tc>
        <w:tc>
          <w:tcPr>
            <w:tcW w:w="851" w:type="dxa"/>
            <w:shd w:val="clear" w:color="auto" w:fill="auto"/>
            <w:vAlign w:val="center"/>
            <w:hideMark/>
          </w:tcPr>
          <w:p w:rsidR="006D723E" w:rsidRPr="001333E6" w:rsidRDefault="006D723E" w:rsidP="007A6065">
            <w:pPr>
              <w:jc w:val="center"/>
              <w:rPr>
                <w:bCs/>
                <w:color w:val="000000"/>
              </w:rPr>
            </w:pPr>
            <w:r w:rsidRPr="001333E6">
              <w:rPr>
                <w:bCs/>
                <w:color w:val="000000"/>
              </w:rPr>
              <w:t>11</w:t>
            </w:r>
          </w:p>
        </w:tc>
        <w:tc>
          <w:tcPr>
            <w:tcW w:w="850" w:type="dxa"/>
            <w:shd w:val="clear" w:color="auto" w:fill="auto"/>
            <w:vAlign w:val="center"/>
            <w:hideMark/>
          </w:tcPr>
          <w:p w:rsidR="006D723E" w:rsidRPr="001333E6" w:rsidRDefault="006D723E" w:rsidP="007A6065">
            <w:pPr>
              <w:jc w:val="center"/>
              <w:rPr>
                <w:bCs/>
                <w:color w:val="000000"/>
              </w:rPr>
            </w:pPr>
            <w:r w:rsidRPr="001333E6">
              <w:rPr>
                <w:bCs/>
                <w:color w:val="000000"/>
              </w:rPr>
              <w:t>02</w:t>
            </w:r>
          </w:p>
        </w:tc>
        <w:tc>
          <w:tcPr>
            <w:tcW w:w="1276" w:type="dxa"/>
            <w:shd w:val="clear" w:color="auto" w:fill="auto"/>
            <w:vAlign w:val="center"/>
            <w:hideMark/>
          </w:tcPr>
          <w:p w:rsidR="006D723E" w:rsidRPr="00B24714" w:rsidRDefault="006D723E" w:rsidP="006B7AEF">
            <w:pPr>
              <w:jc w:val="right"/>
              <w:rPr>
                <w:bCs/>
                <w:color w:val="000000"/>
              </w:rPr>
            </w:pPr>
            <w:r>
              <w:rPr>
                <w:bCs/>
                <w:color w:val="000000"/>
              </w:rPr>
              <w:t>30</w:t>
            </w:r>
            <w:r w:rsidRPr="00B24714">
              <w:rPr>
                <w:bCs/>
                <w:color w:val="000000"/>
              </w:rPr>
              <w:t>,0</w:t>
            </w:r>
          </w:p>
        </w:tc>
        <w:tc>
          <w:tcPr>
            <w:tcW w:w="1808" w:type="dxa"/>
            <w:shd w:val="clear" w:color="auto" w:fill="auto"/>
            <w:vAlign w:val="center"/>
            <w:hideMark/>
          </w:tcPr>
          <w:p w:rsidR="006D723E" w:rsidRPr="00B24714" w:rsidRDefault="006D723E" w:rsidP="006B7AEF">
            <w:pPr>
              <w:jc w:val="right"/>
              <w:rPr>
                <w:bCs/>
                <w:color w:val="000000"/>
              </w:rPr>
            </w:pPr>
            <w:r>
              <w:rPr>
                <w:bCs/>
                <w:color w:val="000000"/>
              </w:rPr>
              <w:t>30</w:t>
            </w:r>
            <w:r w:rsidRPr="00B24714">
              <w:rPr>
                <w:bCs/>
                <w:color w:val="000000"/>
              </w:rPr>
              <w:t>,0</w:t>
            </w:r>
          </w:p>
        </w:tc>
        <w:tc>
          <w:tcPr>
            <w:tcW w:w="1134" w:type="dxa"/>
            <w:shd w:val="clear" w:color="auto" w:fill="auto"/>
            <w:vAlign w:val="center"/>
            <w:hideMark/>
          </w:tcPr>
          <w:p w:rsidR="006D723E" w:rsidRPr="00B24714" w:rsidRDefault="006D723E" w:rsidP="006B7AEF">
            <w:pPr>
              <w:jc w:val="right"/>
              <w:rPr>
                <w:bCs/>
                <w:color w:val="000000"/>
              </w:rPr>
            </w:pPr>
            <w:r>
              <w:rPr>
                <w:bCs/>
                <w:color w:val="000000"/>
              </w:rPr>
              <w:t>30</w:t>
            </w:r>
            <w:r w:rsidRPr="00B24714">
              <w:rPr>
                <w:bCs/>
                <w:color w:val="000000"/>
              </w:rPr>
              <w:t>,0</w:t>
            </w:r>
          </w:p>
        </w:tc>
      </w:tr>
      <w:tr w:rsidR="004447CD" w:rsidRPr="001333E6" w:rsidTr="007A6065">
        <w:trPr>
          <w:trHeight w:val="945"/>
        </w:trPr>
        <w:tc>
          <w:tcPr>
            <w:tcW w:w="6157" w:type="dxa"/>
            <w:shd w:val="clear" w:color="auto" w:fill="auto"/>
            <w:vAlign w:val="center"/>
            <w:hideMark/>
          </w:tcPr>
          <w:p w:rsidR="004447CD" w:rsidRPr="001333E6" w:rsidRDefault="004447CD" w:rsidP="007A6065">
            <w:pPr>
              <w:jc w:val="both"/>
              <w:rPr>
                <w:bCs/>
                <w:color w:val="000000"/>
              </w:rPr>
            </w:pPr>
            <w:r w:rsidRPr="001333E6">
              <w:rPr>
                <w:bCs/>
                <w:color w:val="000000"/>
              </w:rPr>
              <w:t>Муниципальная программа Синегорского сельского поселения «Развитие транспортной  системы»</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0700000000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85473E" w:rsidP="001A1C0C">
            <w:pPr>
              <w:jc w:val="right"/>
              <w:rPr>
                <w:bCs/>
                <w:color w:val="000000"/>
              </w:rPr>
            </w:pPr>
            <w:r>
              <w:rPr>
                <w:bCs/>
                <w:color w:val="000000"/>
              </w:rPr>
              <w:t>5</w:t>
            </w:r>
            <w:r w:rsidR="001A1C0C">
              <w:rPr>
                <w:bCs/>
                <w:color w:val="000000"/>
              </w:rPr>
              <w:t>6 054,4</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0,0</w:t>
            </w:r>
          </w:p>
        </w:tc>
        <w:tc>
          <w:tcPr>
            <w:tcW w:w="1134" w:type="dxa"/>
            <w:shd w:val="clear" w:color="auto" w:fill="auto"/>
            <w:vAlign w:val="center"/>
            <w:hideMark/>
          </w:tcPr>
          <w:p w:rsidR="004447CD" w:rsidRPr="001333E6" w:rsidRDefault="004447CD" w:rsidP="007A6065">
            <w:pPr>
              <w:jc w:val="right"/>
              <w:rPr>
                <w:bCs/>
                <w:color w:val="000000"/>
              </w:rPr>
            </w:pPr>
            <w:r w:rsidRPr="001333E6">
              <w:rPr>
                <w:bCs/>
                <w:color w:val="000000"/>
              </w:rPr>
              <w:t>0,0</w:t>
            </w:r>
          </w:p>
        </w:tc>
      </w:tr>
      <w:tr w:rsidR="004447CD" w:rsidRPr="001333E6" w:rsidTr="007A6065">
        <w:trPr>
          <w:trHeight w:val="621"/>
        </w:trPr>
        <w:tc>
          <w:tcPr>
            <w:tcW w:w="6157" w:type="dxa"/>
            <w:shd w:val="clear" w:color="auto" w:fill="auto"/>
            <w:vAlign w:val="center"/>
            <w:hideMark/>
          </w:tcPr>
          <w:p w:rsidR="004447CD" w:rsidRPr="001333E6" w:rsidRDefault="004447CD" w:rsidP="007A6065">
            <w:pPr>
              <w:jc w:val="both"/>
              <w:rPr>
                <w:bCs/>
                <w:color w:val="000000"/>
              </w:rPr>
            </w:pPr>
            <w:r>
              <w:rPr>
                <w:bCs/>
                <w:color w:val="000000"/>
              </w:rPr>
              <w:t>Комплекс процессных мероприятий</w:t>
            </w:r>
            <w:r w:rsidRPr="001333E6">
              <w:rPr>
                <w:bCs/>
                <w:color w:val="000000"/>
              </w:rPr>
              <w:t xml:space="preserve"> «Развитие транспортной инфраструктуры» муниципальной программы  Синегорского сельского поселения «Развитие транспортной системы»</w:t>
            </w:r>
          </w:p>
        </w:tc>
        <w:tc>
          <w:tcPr>
            <w:tcW w:w="1957" w:type="dxa"/>
            <w:shd w:val="clear" w:color="auto" w:fill="auto"/>
            <w:vAlign w:val="center"/>
            <w:hideMark/>
          </w:tcPr>
          <w:p w:rsidR="004447CD" w:rsidRPr="001333E6" w:rsidRDefault="004447CD" w:rsidP="00E41FDA">
            <w:pPr>
              <w:jc w:val="center"/>
              <w:rPr>
                <w:bCs/>
                <w:color w:val="000000"/>
              </w:rPr>
            </w:pPr>
            <w:r w:rsidRPr="001333E6">
              <w:rPr>
                <w:bCs/>
                <w:color w:val="000000"/>
              </w:rPr>
              <w:t>07</w:t>
            </w:r>
            <w:r>
              <w:rPr>
                <w:bCs/>
                <w:color w:val="000000"/>
              </w:rPr>
              <w:t>4</w:t>
            </w:r>
            <w:r w:rsidRPr="001333E6">
              <w:rPr>
                <w:bCs/>
                <w:color w:val="000000"/>
              </w:rPr>
              <w:t>0</w:t>
            </w:r>
            <w:r w:rsidR="00E41FDA">
              <w:rPr>
                <w:bCs/>
                <w:color w:val="000000"/>
              </w:rPr>
              <w:t>1</w:t>
            </w:r>
            <w:r w:rsidRPr="001333E6">
              <w:rPr>
                <w:bCs/>
                <w:color w:val="000000"/>
              </w:rPr>
              <w:t>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71467F" w:rsidP="001A1C0C">
            <w:pPr>
              <w:jc w:val="right"/>
              <w:rPr>
                <w:bCs/>
                <w:color w:val="000000"/>
              </w:rPr>
            </w:pPr>
            <w:r>
              <w:rPr>
                <w:bCs/>
                <w:color w:val="000000"/>
              </w:rPr>
              <w:t>5</w:t>
            </w:r>
            <w:r w:rsidR="001A1C0C">
              <w:rPr>
                <w:bCs/>
                <w:color w:val="000000"/>
              </w:rPr>
              <w:t>6 054,4</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0,0</w:t>
            </w:r>
          </w:p>
        </w:tc>
        <w:tc>
          <w:tcPr>
            <w:tcW w:w="1134" w:type="dxa"/>
            <w:shd w:val="clear" w:color="auto" w:fill="auto"/>
            <w:vAlign w:val="center"/>
            <w:hideMark/>
          </w:tcPr>
          <w:p w:rsidR="004447CD" w:rsidRPr="001333E6" w:rsidRDefault="004447CD" w:rsidP="007A6065">
            <w:pPr>
              <w:jc w:val="right"/>
              <w:rPr>
                <w:bCs/>
                <w:color w:val="000000"/>
              </w:rPr>
            </w:pPr>
            <w:r w:rsidRPr="001333E6">
              <w:rPr>
                <w:bCs/>
                <w:color w:val="000000"/>
              </w:rPr>
              <w:t>0,0</w:t>
            </w:r>
          </w:p>
        </w:tc>
      </w:tr>
      <w:tr w:rsidR="001A1C0C" w:rsidRPr="001333E6" w:rsidTr="007A6065">
        <w:trPr>
          <w:trHeight w:val="945"/>
        </w:trPr>
        <w:tc>
          <w:tcPr>
            <w:tcW w:w="6157" w:type="dxa"/>
            <w:shd w:val="clear" w:color="auto" w:fill="auto"/>
            <w:vAlign w:val="center"/>
            <w:hideMark/>
          </w:tcPr>
          <w:p w:rsidR="001A1C0C" w:rsidRPr="00B447C4" w:rsidRDefault="001A1C0C" w:rsidP="00B5208D">
            <w:pPr>
              <w:jc w:val="both"/>
              <w:rPr>
                <w:color w:val="000000"/>
              </w:rPr>
            </w:pPr>
            <w:r w:rsidRPr="00B447C4">
              <w:rPr>
                <w:color w:val="000000"/>
              </w:rPr>
              <w:lastRenderedPageBreak/>
              <w:t xml:space="preserve">Расходы на </w:t>
            </w:r>
            <w:r w:rsidRPr="00E3133B">
              <w:t>содержание и ремонт автомобильных дорог общего пользования местного значения и искусственных сооружений</w:t>
            </w:r>
            <w:r>
              <w:t xml:space="preserve"> на них</w:t>
            </w:r>
          </w:p>
        </w:tc>
        <w:tc>
          <w:tcPr>
            <w:tcW w:w="1957" w:type="dxa"/>
            <w:shd w:val="clear" w:color="auto" w:fill="auto"/>
            <w:vAlign w:val="center"/>
            <w:hideMark/>
          </w:tcPr>
          <w:p w:rsidR="001A1C0C" w:rsidRPr="00B447C4" w:rsidRDefault="001A1C0C" w:rsidP="00B5208D">
            <w:pPr>
              <w:jc w:val="center"/>
              <w:rPr>
                <w:color w:val="000000"/>
              </w:rPr>
            </w:pPr>
            <w:r w:rsidRPr="00B447C4">
              <w:rPr>
                <w:color w:val="000000"/>
              </w:rPr>
              <w:t>07</w:t>
            </w:r>
            <w:r>
              <w:rPr>
                <w:color w:val="000000"/>
              </w:rPr>
              <w:t>4</w:t>
            </w:r>
            <w:r w:rsidRPr="00B447C4">
              <w:rPr>
                <w:color w:val="000000"/>
              </w:rPr>
              <w:t>0</w:t>
            </w:r>
            <w:r>
              <w:rPr>
                <w:color w:val="000000"/>
              </w:rPr>
              <w:t>19Д140</w:t>
            </w:r>
          </w:p>
        </w:tc>
        <w:tc>
          <w:tcPr>
            <w:tcW w:w="992" w:type="dxa"/>
            <w:shd w:val="clear" w:color="auto" w:fill="auto"/>
            <w:vAlign w:val="center"/>
            <w:hideMark/>
          </w:tcPr>
          <w:p w:rsidR="001A1C0C" w:rsidRPr="00B447C4" w:rsidRDefault="001A1C0C" w:rsidP="00B5208D">
            <w:pPr>
              <w:jc w:val="center"/>
              <w:rPr>
                <w:color w:val="000000"/>
              </w:rPr>
            </w:pPr>
            <w:r w:rsidRPr="00B447C4">
              <w:rPr>
                <w:color w:val="000000"/>
              </w:rPr>
              <w:t>240</w:t>
            </w:r>
          </w:p>
        </w:tc>
        <w:tc>
          <w:tcPr>
            <w:tcW w:w="851" w:type="dxa"/>
            <w:shd w:val="clear" w:color="auto" w:fill="auto"/>
            <w:vAlign w:val="center"/>
            <w:hideMark/>
          </w:tcPr>
          <w:p w:rsidR="001A1C0C" w:rsidRPr="00B447C4" w:rsidRDefault="001A1C0C" w:rsidP="001A1C0C">
            <w:pPr>
              <w:jc w:val="center"/>
              <w:rPr>
                <w:color w:val="000000"/>
              </w:rPr>
            </w:pPr>
            <w:r w:rsidRPr="00B447C4">
              <w:rPr>
                <w:color w:val="000000"/>
              </w:rPr>
              <w:t>04</w:t>
            </w:r>
          </w:p>
        </w:tc>
        <w:tc>
          <w:tcPr>
            <w:tcW w:w="850" w:type="dxa"/>
            <w:shd w:val="clear" w:color="auto" w:fill="auto"/>
            <w:vAlign w:val="center"/>
            <w:hideMark/>
          </w:tcPr>
          <w:p w:rsidR="001A1C0C" w:rsidRPr="00B447C4" w:rsidRDefault="001A1C0C" w:rsidP="001A1C0C">
            <w:pPr>
              <w:jc w:val="center"/>
              <w:rPr>
                <w:color w:val="000000"/>
              </w:rPr>
            </w:pPr>
            <w:r w:rsidRPr="00B447C4">
              <w:rPr>
                <w:color w:val="000000"/>
              </w:rPr>
              <w:t>09</w:t>
            </w:r>
          </w:p>
        </w:tc>
        <w:tc>
          <w:tcPr>
            <w:tcW w:w="1276" w:type="dxa"/>
            <w:shd w:val="clear" w:color="auto" w:fill="auto"/>
            <w:vAlign w:val="center"/>
            <w:hideMark/>
          </w:tcPr>
          <w:p w:rsidR="001A1C0C" w:rsidRPr="00B24714" w:rsidRDefault="001A1C0C" w:rsidP="00B5208D">
            <w:pPr>
              <w:jc w:val="right"/>
              <w:rPr>
                <w:color w:val="000000"/>
              </w:rPr>
            </w:pPr>
            <w:r>
              <w:rPr>
                <w:color w:val="000000"/>
              </w:rPr>
              <w:t>1 235,8</w:t>
            </w:r>
          </w:p>
        </w:tc>
        <w:tc>
          <w:tcPr>
            <w:tcW w:w="1808" w:type="dxa"/>
            <w:shd w:val="clear" w:color="auto" w:fill="auto"/>
            <w:vAlign w:val="center"/>
            <w:hideMark/>
          </w:tcPr>
          <w:p w:rsidR="001A1C0C" w:rsidRPr="00B24714" w:rsidRDefault="001A1C0C" w:rsidP="00B5208D">
            <w:pPr>
              <w:jc w:val="right"/>
              <w:rPr>
                <w:color w:val="000000"/>
              </w:rPr>
            </w:pPr>
            <w:r w:rsidRPr="00B24714">
              <w:rPr>
                <w:color w:val="000000"/>
              </w:rPr>
              <w:t>0,0</w:t>
            </w:r>
          </w:p>
        </w:tc>
        <w:tc>
          <w:tcPr>
            <w:tcW w:w="1134" w:type="dxa"/>
            <w:shd w:val="clear" w:color="auto" w:fill="auto"/>
            <w:vAlign w:val="center"/>
            <w:hideMark/>
          </w:tcPr>
          <w:p w:rsidR="001A1C0C" w:rsidRPr="00B24714" w:rsidRDefault="001A1C0C" w:rsidP="00B5208D">
            <w:pPr>
              <w:jc w:val="right"/>
              <w:rPr>
                <w:color w:val="000000"/>
              </w:rPr>
            </w:pPr>
            <w:r>
              <w:rPr>
                <w:color w:val="000000"/>
              </w:rPr>
              <w:t>0,0</w:t>
            </w:r>
          </w:p>
        </w:tc>
      </w:tr>
      <w:tr w:rsidR="001A1C0C" w:rsidRPr="001333E6" w:rsidTr="007A6065">
        <w:trPr>
          <w:trHeight w:val="945"/>
        </w:trPr>
        <w:tc>
          <w:tcPr>
            <w:tcW w:w="6157" w:type="dxa"/>
            <w:shd w:val="clear" w:color="auto" w:fill="auto"/>
            <w:vAlign w:val="center"/>
            <w:hideMark/>
          </w:tcPr>
          <w:p w:rsidR="001A1C0C" w:rsidRPr="00B447C4" w:rsidRDefault="001A1C0C" w:rsidP="00B5208D">
            <w:pPr>
              <w:jc w:val="both"/>
              <w:rPr>
                <w:color w:val="000000"/>
              </w:rPr>
            </w:pPr>
            <w:r w:rsidRPr="00B447C4">
              <w:rPr>
                <w:color w:val="000000"/>
              </w:rPr>
              <w:t xml:space="preserve">Расходы на </w:t>
            </w:r>
            <w:r w:rsidRPr="00E3133B">
              <w:t>содержание и ремонт автомобильных дорог общего пользования местного значения и искусственных сооружений</w:t>
            </w:r>
            <w:r>
              <w:t xml:space="preserve"> на них</w:t>
            </w:r>
          </w:p>
        </w:tc>
        <w:tc>
          <w:tcPr>
            <w:tcW w:w="1957" w:type="dxa"/>
            <w:shd w:val="clear" w:color="auto" w:fill="auto"/>
            <w:vAlign w:val="center"/>
            <w:hideMark/>
          </w:tcPr>
          <w:p w:rsidR="001A1C0C" w:rsidRPr="00B447C4" w:rsidRDefault="001A1C0C" w:rsidP="00B5208D">
            <w:pPr>
              <w:jc w:val="center"/>
              <w:rPr>
                <w:color w:val="000000"/>
              </w:rPr>
            </w:pPr>
            <w:r w:rsidRPr="00B447C4">
              <w:rPr>
                <w:color w:val="000000"/>
              </w:rPr>
              <w:t>07</w:t>
            </w:r>
            <w:r>
              <w:rPr>
                <w:color w:val="000000"/>
              </w:rPr>
              <w:t>4</w:t>
            </w:r>
            <w:r w:rsidRPr="00B447C4">
              <w:rPr>
                <w:color w:val="000000"/>
              </w:rPr>
              <w:t>0</w:t>
            </w:r>
            <w:r>
              <w:rPr>
                <w:color w:val="000000"/>
              </w:rPr>
              <w:t>29Д140</w:t>
            </w:r>
          </w:p>
        </w:tc>
        <w:tc>
          <w:tcPr>
            <w:tcW w:w="992" w:type="dxa"/>
            <w:shd w:val="clear" w:color="auto" w:fill="auto"/>
            <w:vAlign w:val="center"/>
            <w:hideMark/>
          </w:tcPr>
          <w:p w:rsidR="001A1C0C" w:rsidRPr="00B447C4" w:rsidRDefault="001A1C0C" w:rsidP="00B5208D">
            <w:pPr>
              <w:jc w:val="center"/>
              <w:rPr>
                <w:color w:val="000000"/>
              </w:rPr>
            </w:pPr>
            <w:r w:rsidRPr="00B447C4">
              <w:rPr>
                <w:color w:val="000000"/>
              </w:rPr>
              <w:t>240</w:t>
            </w:r>
          </w:p>
        </w:tc>
        <w:tc>
          <w:tcPr>
            <w:tcW w:w="851" w:type="dxa"/>
            <w:shd w:val="clear" w:color="auto" w:fill="auto"/>
            <w:vAlign w:val="center"/>
            <w:hideMark/>
          </w:tcPr>
          <w:p w:rsidR="001A1C0C" w:rsidRPr="00B447C4" w:rsidRDefault="001A1C0C" w:rsidP="001A1C0C">
            <w:pPr>
              <w:jc w:val="center"/>
              <w:rPr>
                <w:color w:val="000000"/>
              </w:rPr>
            </w:pPr>
            <w:r w:rsidRPr="00B447C4">
              <w:rPr>
                <w:color w:val="000000"/>
              </w:rPr>
              <w:t>04</w:t>
            </w:r>
          </w:p>
        </w:tc>
        <w:tc>
          <w:tcPr>
            <w:tcW w:w="850" w:type="dxa"/>
            <w:shd w:val="clear" w:color="auto" w:fill="auto"/>
            <w:vAlign w:val="center"/>
            <w:hideMark/>
          </w:tcPr>
          <w:p w:rsidR="001A1C0C" w:rsidRPr="00B447C4" w:rsidRDefault="001A1C0C" w:rsidP="001A1C0C">
            <w:pPr>
              <w:jc w:val="center"/>
              <w:rPr>
                <w:color w:val="000000"/>
              </w:rPr>
            </w:pPr>
            <w:r w:rsidRPr="00B447C4">
              <w:rPr>
                <w:color w:val="000000"/>
              </w:rPr>
              <w:t>09</w:t>
            </w:r>
          </w:p>
        </w:tc>
        <w:tc>
          <w:tcPr>
            <w:tcW w:w="1276" w:type="dxa"/>
            <w:shd w:val="clear" w:color="auto" w:fill="auto"/>
            <w:vAlign w:val="center"/>
            <w:hideMark/>
          </w:tcPr>
          <w:p w:rsidR="001A1C0C" w:rsidRPr="00B24714" w:rsidRDefault="001A1C0C" w:rsidP="00B5208D">
            <w:pPr>
              <w:jc w:val="right"/>
              <w:rPr>
                <w:color w:val="000000"/>
              </w:rPr>
            </w:pPr>
            <w:r>
              <w:rPr>
                <w:color w:val="000000"/>
              </w:rPr>
              <w:t>410,0</w:t>
            </w:r>
          </w:p>
        </w:tc>
        <w:tc>
          <w:tcPr>
            <w:tcW w:w="1808" w:type="dxa"/>
            <w:shd w:val="clear" w:color="auto" w:fill="auto"/>
            <w:vAlign w:val="center"/>
            <w:hideMark/>
          </w:tcPr>
          <w:p w:rsidR="001A1C0C" w:rsidRPr="00B24714" w:rsidRDefault="001A1C0C" w:rsidP="00B5208D">
            <w:pPr>
              <w:jc w:val="right"/>
              <w:rPr>
                <w:color w:val="000000"/>
              </w:rPr>
            </w:pPr>
            <w:r w:rsidRPr="00B24714">
              <w:rPr>
                <w:color w:val="000000"/>
              </w:rPr>
              <w:t>0,0</w:t>
            </w:r>
          </w:p>
        </w:tc>
        <w:tc>
          <w:tcPr>
            <w:tcW w:w="1134" w:type="dxa"/>
            <w:shd w:val="clear" w:color="auto" w:fill="auto"/>
            <w:vAlign w:val="center"/>
            <w:hideMark/>
          </w:tcPr>
          <w:p w:rsidR="001A1C0C" w:rsidRPr="00B24714" w:rsidRDefault="001A1C0C" w:rsidP="00B5208D">
            <w:pPr>
              <w:jc w:val="right"/>
              <w:rPr>
                <w:color w:val="000000"/>
              </w:rPr>
            </w:pPr>
            <w:r>
              <w:rPr>
                <w:color w:val="000000"/>
              </w:rPr>
              <w:t>0,0</w:t>
            </w:r>
          </w:p>
        </w:tc>
      </w:tr>
      <w:tr w:rsidR="001A1C0C" w:rsidRPr="001333E6" w:rsidTr="007A6065">
        <w:trPr>
          <w:trHeight w:val="945"/>
        </w:trPr>
        <w:tc>
          <w:tcPr>
            <w:tcW w:w="6157" w:type="dxa"/>
            <w:shd w:val="clear" w:color="auto" w:fill="auto"/>
            <w:vAlign w:val="center"/>
            <w:hideMark/>
          </w:tcPr>
          <w:p w:rsidR="001A1C0C" w:rsidRPr="00B447C4" w:rsidRDefault="001A1C0C" w:rsidP="00B5208D">
            <w:pPr>
              <w:jc w:val="both"/>
              <w:rPr>
                <w:color w:val="000000"/>
              </w:rPr>
            </w:pPr>
            <w:r w:rsidRPr="00C87410">
              <w:rPr>
                <w:bCs/>
                <w:color w:val="000000"/>
              </w:rPr>
              <w:t>Капитальный ремонт автомобильных дорог общего пользования и искусственных дорожных сооружений на них (расходы на капитальный ремонт муниципальных объектов транспортной инфраструктуры)</w:t>
            </w:r>
          </w:p>
        </w:tc>
        <w:tc>
          <w:tcPr>
            <w:tcW w:w="1957" w:type="dxa"/>
            <w:shd w:val="clear" w:color="auto" w:fill="auto"/>
            <w:vAlign w:val="center"/>
            <w:hideMark/>
          </w:tcPr>
          <w:p w:rsidR="001A1C0C" w:rsidRPr="0098596A" w:rsidRDefault="001A1C0C" w:rsidP="00B5208D">
            <w:pPr>
              <w:jc w:val="center"/>
              <w:rPr>
                <w:color w:val="000000"/>
              </w:rPr>
            </w:pPr>
            <w:r>
              <w:rPr>
                <w:color w:val="000000"/>
              </w:rPr>
              <w:t>07401</w:t>
            </w:r>
            <w:r>
              <w:rPr>
                <w:color w:val="000000"/>
                <w:lang w:val="en-US"/>
              </w:rPr>
              <w:t>S</w:t>
            </w:r>
            <w:r>
              <w:rPr>
                <w:color w:val="000000"/>
              </w:rPr>
              <w:t>Д072</w:t>
            </w:r>
          </w:p>
        </w:tc>
        <w:tc>
          <w:tcPr>
            <w:tcW w:w="992" w:type="dxa"/>
            <w:shd w:val="clear" w:color="auto" w:fill="auto"/>
            <w:vAlign w:val="center"/>
            <w:hideMark/>
          </w:tcPr>
          <w:p w:rsidR="001A1C0C" w:rsidRPr="00B447C4" w:rsidRDefault="001A1C0C" w:rsidP="00B5208D">
            <w:pPr>
              <w:jc w:val="center"/>
              <w:rPr>
                <w:color w:val="000000"/>
              </w:rPr>
            </w:pPr>
            <w:r>
              <w:rPr>
                <w:color w:val="000000"/>
              </w:rPr>
              <w:t>240</w:t>
            </w:r>
          </w:p>
        </w:tc>
        <w:tc>
          <w:tcPr>
            <w:tcW w:w="851" w:type="dxa"/>
            <w:shd w:val="clear" w:color="auto" w:fill="auto"/>
            <w:vAlign w:val="center"/>
            <w:hideMark/>
          </w:tcPr>
          <w:p w:rsidR="001A1C0C" w:rsidRPr="00B447C4" w:rsidRDefault="001A1C0C" w:rsidP="001A1C0C">
            <w:pPr>
              <w:jc w:val="center"/>
              <w:rPr>
                <w:color w:val="000000"/>
              </w:rPr>
            </w:pPr>
            <w:r>
              <w:rPr>
                <w:color w:val="000000"/>
              </w:rPr>
              <w:t>04</w:t>
            </w:r>
          </w:p>
        </w:tc>
        <w:tc>
          <w:tcPr>
            <w:tcW w:w="850" w:type="dxa"/>
            <w:shd w:val="clear" w:color="auto" w:fill="auto"/>
            <w:vAlign w:val="center"/>
            <w:hideMark/>
          </w:tcPr>
          <w:p w:rsidR="001A1C0C" w:rsidRPr="00B447C4" w:rsidRDefault="001A1C0C" w:rsidP="001A1C0C">
            <w:pPr>
              <w:jc w:val="center"/>
              <w:rPr>
                <w:color w:val="000000"/>
              </w:rPr>
            </w:pPr>
            <w:r>
              <w:rPr>
                <w:color w:val="000000"/>
              </w:rPr>
              <w:t>09</w:t>
            </w:r>
          </w:p>
        </w:tc>
        <w:tc>
          <w:tcPr>
            <w:tcW w:w="1276" w:type="dxa"/>
            <w:shd w:val="clear" w:color="auto" w:fill="auto"/>
            <w:vAlign w:val="center"/>
            <w:hideMark/>
          </w:tcPr>
          <w:p w:rsidR="001A1C0C" w:rsidRPr="00B24714" w:rsidRDefault="001A1C0C" w:rsidP="00B5208D">
            <w:pPr>
              <w:jc w:val="right"/>
              <w:rPr>
                <w:color w:val="000000"/>
              </w:rPr>
            </w:pPr>
            <w:r>
              <w:rPr>
                <w:color w:val="000000"/>
              </w:rPr>
              <w:t>54 408,6</w:t>
            </w:r>
          </w:p>
        </w:tc>
        <w:tc>
          <w:tcPr>
            <w:tcW w:w="1808" w:type="dxa"/>
            <w:shd w:val="clear" w:color="auto" w:fill="auto"/>
            <w:vAlign w:val="center"/>
            <w:hideMark/>
          </w:tcPr>
          <w:p w:rsidR="001A1C0C" w:rsidRPr="00B24714" w:rsidRDefault="001A1C0C" w:rsidP="00B5208D">
            <w:pPr>
              <w:jc w:val="right"/>
              <w:rPr>
                <w:color w:val="000000"/>
              </w:rPr>
            </w:pPr>
            <w:r>
              <w:rPr>
                <w:color w:val="000000"/>
              </w:rPr>
              <w:t>0,0</w:t>
            </w:r>
          </w:p>
        </w:tc>
        <w:tc>
          <w:tcPr>
            <w:tcW w:w="1134" w:type="dxa"/>
            <w:shd w:val="clear" w:color="auto" w:fill="auto"/>
            <w:vAlign w:val="center"/>
            <w:hideMark/>
          </w:tcPr>
          <w:p w:rsidR="001A1C0C" w:rsidRPr="00B24714" w:rsidRDefault="001A1C0C" w:rsidP="00B5208D">
            <w:pPr>
              <w:jc w:val="right"/>
              <w:rPr>
                <w:color w:val="000000"/>
              </w:rPr>
            </w:pPr>
            <w:r>
              <w:rPr>
                <w:color w:val="000000"/>
              </w:rPr>
              <w:t>0,0</w:t>
            </w:r>
          </w:p>
        </w:tc>
      </w:tr>
      <w:tr w:rsidR="006B7AEF" w:rsidRPr="001333E6" w:rsidTr="007A6065">
        <w:trPr>
          <w:trHeight w:val="945"/>
        </w:trPr>
        <w:tc>
          <w:tcPr>
            <w:tcW w:w="6157" w:type="dxa"/>
            <w:shd w:val="clear" w:color="auto" w:fill="auto"/>
            <w:vAlign w:val="center"/>
            <w:hideMark/>
          </w:tcPr>
          <w:p w:rsidR="006B7AEF" w:rsidRPr="001333E6" w:rsidRDefault="006B7AEF" w:rsidP="007A6065">
            <w:pPr>
              <w:jc w:val="both"/>
              <w:rPr>
                <w:bCs/>
                <w:color w:val="000000"/>
              </w:rPr>
            </w:pPr>
            <w:r w:rsidRPr="001333E6">
              <w:rPr>
                <w:bCs/>
                <w:color w:val="000000"/>
              </w:rPr>
              <w:t>Муниципальная программа Синегорского сельского поселения «Энергоэффективность и развитие  энергетики»</w:t>
            </w:r>
          </w:p>
        </w:tc>
        <w:tc>
          <w:tcPr>
            <w:tcW w:w="1957" w:type="dxa"/>
            <w:shd w:val="clear" w:color="auto" w:fill="auto"/>
            <w:vAlign w:val="center"/>
            <w:hideMark/>
          </w:tcPr>
          <w:p w:rsidR="006B7AEF" w:rsidRPr="001333E6" w:rsidRDefault="006B7AEF" w:rsidP="007A6065">
            <w:pPr>
              <w:jc w:val="center"/>
              <w:rPr>
                <w:bCs/>
                <w:color w:val="000000"/>
              </w:rPr>
            </w:pPr>
            <w:r w:rsidRPr="001333E6">
              <w:rPr>
                <w:bCs/>
                <w:color w:val="000000"/>
              </w:rPr>
              <w:t>0800000000</w:t>
            </w:r>
          </w:p>
        </w:tc>
        <w:tc>
          <w:tcPr>
            <w:tcW w:w="992"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851"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850"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1276" w:type="dxa"/>
            <w:shd w:val="clear" w:color="auto" w:fill="auto"/>
            <w:vAlign w:val="center"/>
            <w:hideMark/>
          </w:tcPr>
          <w:p w:rsidR="006B7AEF" w:rsidRPr="001333E6" w:rsidRDefault="006B7AEF" w:rsidP="007A6065">
            <w:pPr>
              <w:jc w:val="right"/>
              <w:rPr>
                <w:bCs/>
                <w:color w:val="000000"/>
              </w:rPr>
            </w:pPr>
            <w:r w:rsidRPr="001333E6">
              <w:rPr>
                <w:bCs/>
                <w:color w:val="000000"/>
              </w:rPr>
              <w:t>20,0</w:t>
            </w:r>
          </w:p>
        </w:tc>
        <w:tc>
          <w:tcPr>
            <w:tcW w:w="1808" w:type="dxa"/>
            <w:shd w:val="clear" w:color="auto" w:fill="auto"/>
            <w:vAlign w:val="center"/>
            <w:hideMark/>
          </w:tcPr>
          <w:p w:rsidR="006B7AEF" w:rsidRPr="00B24714" w:rsidRDefault="006B7AEF" w:rsidP="006B7AEF">
            <w:pPr>
              <w:jc w:val="right"/>
              <w:rPr>
                <w:color w:val="000000"/>
              </w:rPr>
            </w:pPr>
            <w:r w:rsidRPr="00B24714">
              <w:rPr>
                <w:color w:val="000000"/>
              </w:rPr>
              <w:t>2</w:t>
            </w:r>
            <w:r>
              <w:rPr>
                <w:color w:val="000000"/>
              </w:rPr>
              <w:t>5</w:t>
            </w:r>
            <w:r w:rsidRPr="00B24714">
              <w:rPr>
                <w:color w:val="000000"/>
              </w:rPr>
              <w:t>,0</w:t>
            </w:r>
          </w:p>
        </w:tc>
        <w:tc>
          <w:tcPr>
            <w:tcW w:w="1134" w:type="dxa"/>
            <w:shd w:val="clear" w:color="auto" w:fill="auto"/>
            <w:vAlign w:val="center"/>
            <w:hideMark/>
          </w:tcPr>
          <w:p w:rsidR="006B7AEF" w:rsidRPr="00B24714" w:rsidRDefault="006B7AEF" w:rsidP="006B7AEF">
            <w:pPr>
              <w:jc w:val="right"/>
              <w:rPr>
                <w:color w:val="000000"/>
              </w:rPr>
            </w:pPr>
            <w:r>
              <w:rPr>
                <w:color w:val="000000"/>
              </w:rPr>
              <w:t>30</w:t>
            </w:r>
            <w:r w:rsidRPr="00B24714">
              <w:rPr>
                <w:color w:val="000000"/>
              </w:rPr>
              <w:t>,0</w:t>
            </w:r>
          </w:p>
        </w:tc>
      </w:tr>
      <w:tr w:rsidR="006B7AEF" w:rsidRPr="001333E6" w:rsidTr="007A6065">
        <w:trPr>
          <w:trHeight w:val="1575"/>
        </w:trPr>
        <w:tc>
          <w:tcPr>
            <w:tcW w:w="6157" w:type="dxa"/>
            <w:shd w:val="clear" w:color="auto" w:fill="auto"/>
            <w:vAlign w:val="center"/>
            <w:hideMark/>
          </w:tcPr>
          <w:p w:rsidR="006B7AEF" w:rsidRPr="001333E6" w:rsidRDefault="006B7AEF" w:rsidP="007A6065">
            <w:pPr>
              <w:jc w:val="both"/>
              <w:rPr>
                <w:bCs/>
                <w:color w:val="000000"/>
              </w:rPr>
            </w:pPr>
            <w:r>
              <w:rPr>
                <w:bCs/>
                <w:color w:val="000000"/>
              </w:rPr>
              <w:t>Комплекс процессных мероприятий</w:t>
            </w:r>
            <w:r w:rsidRPr="001333E6">
              <w:rPr>
                <w:bCs/>
                <w:color w:val="000000"/>
              </w:rPr>
              <w:t xml:space="preserve">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w:t>
            </w:r>
          </w:p>
        </w:tc>
        <w:tc>
          <w:tcPr>
            <w:tcW w:w="1957" w:type="dxa"/>
            <w:shd w:val="clear" w:color="auto" w:fill="auto"/>
            <w:vAlign w:val="center"/>
            <w:hideMark/>
          </w:tcPr>
          <w:p w:rsidR="006B7AEF" w:rsidRPr="001333E6" w:rsidRDefault="006B7AEF" w:rsidP="007A6065">
            <w:pPr>
              <w:jc w:val="center"/>
              <w:rPr>
                <w:bCs/>
                <w:color w:val="000000"/>
              </w:rPr>
            </w:pPr>
            <w:r w:rsidRPr="001333E6">
              <w:rPr>
                <w:bCs/>
                <w:color w:val="000000"/>
              </w:rPr>
              <w:t>08</w:t>
            </w:r>
            <w:r>
              <w:rPr>
                <w:bCs/>
                <w:color w:val="000000"/>
              </w:rPr>
              <w:t>4</w:t>
            </w:r>
            <w:r w:rsidRPr="001333E6">
              <w:rPr>
                <w:bCs/>
                <w:color w:val="000000"/>
              </w:rPr>
              <w:t>0000000</w:t>
            </w:r>
          </w:p>
        </w:tc>
        <w:tc>
          <w:tcPr>
            <w:tcW w:w="992"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851"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850" w:type="dxa"/>
            <w:shd w:val="clear" w:color="auto" w:fill="auto"/>
            <w:vAlign w:val="center"/>
            <w:hideMark/>
          </w:tcPr>
          <w:p w:rsidR="006B7AEF" w:rsidRPr="001333E6" w:rsidRDefault="006B7AEF" w:rsidP="007A6065">
            <w:pPr>
              <w:jc w:val="center"/>
              <w:rPr>
                <w:bCs/>
                <w:color w:val="000000"/>
              </w:rPr>
            </w:pPr>
            <w:r w:rsidRPr="001333E6">
              <w:rPr>
                <w:bCs/>
                <w:color w:val="000000"/>
              </w:rPr>
              <w:t> </w:t>
            </w:r>
          </w:p>
        </w:tc>
        <w:tc>
          <w:tcPr>
            <w:tcW w:w="1276" w:type="dxa"/>
            <w:shd w:val="clear" w:color="auto" w:fill="auto"/>
            <w:vAlign w:val="center"/>
            <w:hideMark/>
          </w:tcPr>
          <w:p w:rsidR="006B7AEF" w:rsidRPr="001333E6" w:rsidRDefault="006B7AEF" w:rsidP="007A6065">
            <w:pPr>
              <w:jc w:val="right"/>
              <w:rPr>
                <w:bCs/>
                <w:color w:val="000000"/>
              </w:rPr>
            </w:pPr>
            <w:r w:rsidRPr="001333E6">
              <w:rPr>
                <w:bCs/>
                <w:color w:val="000000"/>
              </w:rPr>
              <w:t>20,0</w:t>
            </w:r>
          </w:p>
        </w:tc>
        <w:tc>
          <w:tcPr>
            <w:tcW w:w="1808" w:type="dxa"/>
            <w:shd w:val="clear" w:color="auto" w:fill="auto"/>
            <w:vAlign w:val="center"/>
            <w:hideMark/>
          </w:tcPr>
          <w:p w:rsidR="006B7AEF" w:rsidRPr="00B24714" w:rsidRDefault="006B7AEF" w:rsidP="006B7AEF">
            <w:pPr>
              <w:jc w:val="right"/>
              <w:rPr>
                <w:color w:val="000000"/>
              </w:rPr>
            </w:pPr>
            <w:r w:rsidRPr="00B24714">
              <w:rPr>
                <w:color w:val="000000"/>
              </w:rPr>
              <w:t>2</w:t>
            </w:r>
            <w:r>
              <w:rPr>
                <w:color w:val="000000"/>
              </w:rPr>
              <w:t>5</w:t>
            </w:r>
            <w:r w:rsidRPr="00B24714">
              <w:rPr>
                <w:color w:val="000000"/>
              </w:rPr>
              <w:t>,0</w:t>
            </w:r>
          </w:p>
        </w:tc>
        <w:tc>
          <w:tcPr>
            <w:tcW w:w="1134" w:type="dxa"/>
            <w:shd w:val="clear" w:color="auto" w:fill="auto"/>
            <w:vAlign w:val="center"/>
            <w:hideMark/>
          </w:tcPr>
          <w:p w:rsidR="006B7AEF" w:rsidRPr="00B24714" w:rsidRDefault="006B7AEF" w:rsidP="006B7AEF">
            <w:pPr>
              <w:jc w:val="right"/>
              <w:rPr>
                <w:color w:val="000000"/>
              </w:rPr>
            </w:pPr>
            <w:r>
              <w:rPr>
                <w:color w:val="000000"/>
              </w:rPr>
              <w:t>30</w:t>
            </w:r>
            <w:r w:rsidRPr="00B24714">
              <w:rPr>
                <w:color w:val="000000"/>
              </w:rPr>
              <w:t>,0</w:t>
            </w:r>
          </w:p>
        </w:tc>
      </w:tr>
      <w:tr w:rsidR="004E31D2" w:rsidRPr="001333E6" w:rsidTr="007A6065">
        <w:trPr>
          <w:trHeight w:val="630"/>
        </w:trPr>
        <w:tc>
          <w:tcPr>
            <w:tcW w:w="6157" w:type="dxa"/>
            <w:shd w:val="clear" w:color="auto" w:fill="auto"/>
            <w:vAlign w:val="center"/>
            <w:hideMark/>
          </w:tcPr>
          <w:p w:rsidR="004E31D2" w:rsidRPr="001333E6" w:rsidRDefault="004E31D2" w:rsidP="007A6065">
            <w:pPr>
              <w:jc w:val="both"/>
              <w:rPr>
                <w:bCs/>
                <w:color w:val="000000"/>
              </w:rPr>
            </w:pPr>
            <w:r w:rsidRPr="00B447C4">
              <w:rPr>
                <w:color w:val="000000"/>
              </w:rPr>
              <w:t>Мероприятия по внедрению энергоэффективных светильников, в том числе на базе светодиодов</w:t>
            </w:r>
          </w:p>
        </w:tc>
        <w:tc>
          <w:tcPr>
            <w:tcW w:w="1957" w:type="dxa"/>
            <w:shd w:val="clear" w:color="auto" w:fill="auto"/>
            <w:vAlign w:val="center"/>
            <w:hideMark/>
          </w:tcPr>
          <w:p w:rsidR="004E31D2" w:rsidRPr="001333E6" w:rsidRDefault="004E31D2" w:rsidP="007A6065">
            <w:pPr>
              <w:jc w:val="center"/>
              <w:rPr>
                <w:bCs/>
                <w:color w:val="000000"/>
              </w:rPr>
            </w:pPr>
            <w:r w:rsidRPr="00B447C4">
              <w:rPr>
                <w:color w:val="000000"/>
              </w:rPr>
              <w:t>08</w:t>
            </w:r>
            <w:r>
              <w:rPr>
                <w:color w:val="000000"/>
              </w:rPr>
              <w:t>4</w:t>
            </w:r>
            <w:r w:rsidRPr="00B447C4">
              <w:rPr>
                <w:color w:val="000000"/>
              </w:rPr>
              <w:t>0</w:t>
            </w:r>
            <w:r>
              <w:rPr>
                <w:color w:val="000000"/>
              </w:rPr>
              <w:t>1</w:t>
            </w:r>
            <w:r w:rsidRPr="00B447C4">
              <w:rPr>
                <w:color w:val="000000"/>
              </w:rPr>
              <w:t>28290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240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13</w:t>
            </w:r>
          </w:p>
        </w:tc>
        <w:tc>
          <w:tcPr>
            <w:tcW w:w="1276" w:type="dxa"/>
            <w:shd w:val="clear" w:color="auto" w:fill="auto"/>
            <w:vAlign w:val="center"/>
            <w:hideMark/>
          </w:tcPr>
          <w:p w:rsidR="004E31D2" w:rsidRPr="00B24714" w:rsidRDefault="004E31D2" w:rsidP="006B7AEF">
            <w:pPr>
              <w:jc w:val="right"/>
              <w:rPr>
                <w:color w:val="000000"/>
              </w:rPr>
            </w:pPr>
            <w:r w:rsidRPr="00B24714">
              <w:rPr>
                <w:color w:val="000000"/>
              </w:rPr>
              <w:t>20,0</w:t>
            </w:r>
          </w:p>
        </w:tc>
        <w:tc>
          <w:tcPr>
            <w:tcW w:w="1808" w:type="dxa"/>
            <w:shd w:val="clear" w:color="auto" w:fill="auto"/>
            <w:vAlign w:val="center"/>
            <w:hideMark/>
          </w:tcPr>
          <w:p w:rsidR="004E31D2" w:rsidRPr="00B24714" w:rsidRDefault="004E31D2" w:rsidP="006B7AEF">
            <w:pPr>
              <w:jc w:val="right"/>
              <w:rPr>
                <w:color w:val="000000"/>
              </w:rPr>
            </w:pPr>
            <w:r w:rsidRPr="00B24714">
              <w:rPr>
                <w:color w:val="000000"/>
              </w:rPr>
              <w:t>2</w:t>
            </w:r>
            <w:r>
              <w:rPr>
                <w:color w:val="000000"/>
              </w:rPr>
              <w:t>5</w:t>
            </w:r>
            <w:r w:rsidRPr="00B24714">
              <w:rPr>
                <w:color w:val="000000"/>
              </w:rPr>
              <w:t>,0</w:t>
            </w:r>
          </w:p>
        </w:tc>
        <w:tc>
          <w:tcPr>
            <w:tcW w:w="1134" w:type="dxa"/>
            <w:shd w:val="clear" w:color="auto" w:fill="auto"/>
            <w:vAlign w:val="center"/>
            <w:hideMark/>
          </w:tcPr>
          <w:p w:rsidR="004E31D2" w:rsidRPr="00B24714" w:rsidRDefault="004E31D2" w:rsidP="006B7AEF">
            <w:pPr>
              <w:jc w:val="right"/>
              <w:rPr>
                <w:color w:val="000000"/>
              </w:rPr>
            </w:pPr>
            <w:r>
              <w:rPr>
                <w:color w:val="000000"/>
              </w:rPr>
              <w:t>30</w:t>
            </w:r>
            <w:r w:rsidRPr="00B24714">
              <w:rPr>
                <w:color w:val="000000"/>
              </w:rPr>
              <w:t>,0</w:t>
            </w:r>
          </w:p>
        </w:tc>
      </w:tr>
      <w:tr w:rsidR="004447CD" w:rsidRPr="001333E6" w:rsidTr="007A6065">
        <w:trPr>
          <w:trHeight w:val="751"/>
        </w:trPr>
        <w:tc>
          <w:tcPr>
            <w:tcW w:w="6157" w:type="dxa"/>
            <w:shd w:val="clear" w:color="auto" w:fill="auto"/>
            <w:vAlign w:val="center"/>
            <w:hideMark/>
          </w:tcPr>
          <w:p w:rsidR="004447CD" w:rsidRPr="001333E6" w:rsidRDefault="004447CD" w:rsidP="007A6065">
            <w:pPr>
              <w:jc w:val="both"/>
              <w:rPr>
                <w:bCs/>
                <w:color w:val="000000"/>
              </w:rPr>
            </w:pPr>
            <w:r w:rsidRPr="001333E6">
              <w:rPr>
                <w:bCs/>
                <w:color w:val="000000"/>
              </w:rPr>
              <w:t>Муниципальная программа Синегорского сельского поселения «Муниципальная политика»</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0900000000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4447CD" w:rsidP="00E41FDA">
            <w:pPr>
              <w:jc w:val="right"/>
              <w:rPr>
                <w:bCs/>
                <w:color w:val="000000"/>
              </w:rPr>
            </w:pPr>
            <w:r w:rsidRPr="001333E6">
              <w:rPr>
                <w:bCs/>
                <w:color w:val="000000"/>
              </w:rPr>
              <w:t>1</w:t>
            </w:r>
            <w:r w:rsidR="00E41FDA">
              <w:rPr>
                <w:bCs/>
                <w:color w:val="000000"/>
              </w:rPr>
              <w:t>9</w:t>
            </w:r>
            <w:r w:rsidRPr="001333E6">
              <w:rPr>
                <w:bCs/>
                <w:color w:val="000000"/>
              </w:rPr>
              <w:t>5,0</w:t>
            </w:r>
          </w:p>
        </w:tc>
        <w:tc>
          <w:tcPr>
            <w:tcW w:w="1808" w:type="dxa"/>
            <w:shd w:val="clear" w:color="auto" w:fill="auto"/>
            <w:vAlign w:val="center"/>
            <w:hideMark/>
          </w:tcPr>
          <w:p w:rsidR="004447CD" w:rsidRPr="001333E6" w:rsidRDefault="0041037E" w:rsidP="007A6065">
            <w:pPr>
              <w:jc w:val="right"/>
              <w:rPr>
                <w:bCs/>
                <w:color w:val="000000"/>
              </w:rPr>
            </w:pPr>
            <w:r>
              <w:rPr>
                <w:bCs/>
                <w:color w:val="000000"/>
              </w:rPr>
              <w:t>202,0</w:t>
            </w:r>
          </w:p>
        </w:tc>
        <w:tc>
          <w:tcPr>
            <w:tcW w:w="1134" w:type="dxa"/>
            <w:shd w:val="clear" w:color="auto" w:fill="auto"/>
            <w:vAlign w:val="center"/>
            <w:hideMark/>
          </w:tcPr>
          <w:p w:rsidR="004447CD" w:rsidRPr="001333E6" w:rsidRDefault="006B7AEF" w:rsidP="007A6065">
            <w:pPr>
              <w:jc w:val="right"/>
              <w:rPr>
                <w:bCs/>
                <w:color w:val="000000"/>
              </w:rPr>
            </w:pPr>
            <w:r>
              <w:rPr>
                <w:bCs/>
                <w:color w:val="000000"/>
              </w:rPr>
              <w:t>209,0</w:t>
            </w:r>
          </w:p>
        </w:tc>
      </w:tr>
      <w:tr w:rsidR="004447CD" w:rsidRPr="001333E6" w:rsidTr="007A6065">
        <w:trPr>
          <w:trHeight w:val="1271"/>
        </w:trPr>
        <w:tc>
          <w:tcPr>
            <w:tcW w:w="6157" w:type="dxa"/>
            <w:shd w:val="clear" w:color="auto" w:fill="auto"/>
            <w:vAlign w:val="center"/>
            <w:hideMark/>
          </w:tcPr>
          <w:p w:rsidR="004447CD" w:rsidRPr="001333E6" w:rsidRDefault="004447CD" w:rsidP="007A6065">
            <w:pPr>
              <w:jc w:val="both"/>
              <w:rPr>
                <w:bCs/>
                <w:color w:val="000000"/>
              </w:rPr>
            </w:pPr>
            <w:r>
              <w:rPr>
                <w:bCs/>
                <w:color w:val="000000"/>
              </w:rPr>
              <w:t>Комплекс процессных мероприятий</w:t>
            </w:r>
            <w:r w:rsidRPr="001333E6">
              <w:rPr>
                <w:bCs/>
                <w:color w:val="000000"/>
              </w:rPr>
              <w:t xml:space="preserve"> "Развитие муниципального управления и муниципальной службы в Синегорском  сельском поселении, дополнительное профессиональное образование лиц,</w:t>
            </w:r>
            <w:r>
              <w:rPr>
                <w:bCs/>
                <w:color w:val="000000"/>
              </w:rPr>
              <w:t xml:space="preserve"> з</w:t>
            </w:r>
            <w:r w:rsidRPr="001333E6">
              <w:rPr>
                <w:bCs/>
                <w:color w:val="000000"/>
              </w:rPr>
              <w:t>анятых в системе  местного самоуправления"</w:t>
            </w:r>
          </w:p>
        </w:tc>
        <w:tc>
          <w:tcPr>
            <w:tcW w:w="1957" w:type="dxa"/>
            <w:shd w:val="clear" w:color="auto" w:fill="auto"/>
            <w:vAlign w:val="center"/>
            <w:hideMark/>
          </w:tcPr>
          <w:p w:rsidR="004447CD" w:rsidRPr="001333E6" w:rsidRDefault="004447CD" w:rsidP="0085473E">
            <w:pPr>
              <w:jc w:val="center"/>
              <w:rPr>
                <w:bCs/>
                <w:color w:val="000000"/>
              </w:rPr>
            </w:pPr>
            <w:r w:rsidRPr="001333E6">
              <w:rPr>
                <w:bCs/>
                <w:color w:val="000000"/>
              </w:rPr>
              <w:t>09</w:t>
            </w:r>
            <w:r>
              <w:rPr>
                <w:bCs/>
                <w:color w:val="000000"/>
              </w:rPr>
              <w:t>4</w:t>
            </w:r>
            <w:r w:rsidRPr="001333E6">
              <w:rPr>
                <w:bCs/>
                <w:color w:val="000000"/>
              </w:rPr>
              <w:t>0</w:t>
            </w:r>
            <w:r w:rsidR="0085473E">
              <w:rPr>
                <w:bCs/>
                <w:color w:val="000000"/>
              </w:rPr>
              <w:t>1</w:t>
            </w:r>
            <w:r w:rsidRPr="001333E6">
              <w:rPr>
                <w:bCs/>
                <w:color w:val="000000"/>
              </w:rPr>
              <w:t>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E41FDA" w:rsidP="007A6065">
            <w:pPr>
              <w:jc w:val="right"/>
              <w:rPr>
                <w:bCs/>
                <w:color w:val="000000"/>
              </w:rPr>
            </w:pPr>
            <w:r>
              <w:rPr>
                <w:bCs/>
                <w:color w:val="000000"/>
              </w:rPr>
              <w:t>9</w:t>
            </w:r>
            <w:r w:rsidR="004447CD" w:rsidRPr="001333E6">
              <w:rPr>
                <w:bCs/>
                <w:color w:val="000000"/>
              </w:rPr>
              <w:t>5,0</w:t>
            </w:r>
          </w:p>
        </w:tc>
        <w:tc>
          <w:tcPr>
            <w:tcW w:w="1808" w:type="dxa"/>
            <w:shd w:val="clear" w:color="auto" w:fill="auto"/>
            <w:vAlign w:val="center"/>
            <w:hideMark/>
          </w:tcPr>
          <w:p w:rsidR="004447CD" w:rsidRPr="001333E6" w:rsidRDefault="006B7AEF" w:rsidP="007A6065">
            <w:pPr>
              <w:jc w:val="right"/>
              <w:rPr>
                <w:bCs/>
                <w:color w:val="000000"/>
              </w:rPr>
            </w:pPr>
            <w:r>
              <w:rPr>
                <w:bCs/>
                <w:color w:val="000000"/>
              </w:rPr>
              <w:t>97,0</w:t>
            </w:r>
          </w:p>
        </w:tc>
        <w:tc>
          <w:tcPr>
            <w:tcW w:w="1134" w:type="dxa"/>
            <w:shd w:val="clear" w:color="auto" w:fill="auto"/>
            <w:vAlign w:val="center"/>
            <w:hideMark/>
          </w:tcPr>
          <w:p w:rsidR="004447CD" w:rsidRPr="001333E6" w:rsidRDefault="006B7AEF" w:rsidP="007A6065">
            <w:pPr>
              <w:jc w:val="right"/>
              <w:rPr>
                <w:bCs/>
                <w:color w:val="000000"/>
              </w:rPr>
            </w:pPr>
            <w:r>
              <w:rPr>
                <w:bCs/>
                <w:color w:val="000000"/>
              </w:rPr>
              <w:t>99,0</w:t>
            </w:r>
          </w:p>
        </w:tc>
      </w:tr>
      <w:tr w:rsidR="004447CD" w:rsidRPr="001333E6" w:rsidTr="007A6065">
        <w:trPr>
          <w:trHeight w:val="630"/>
        </w:trPr>
        <w:tc>
          <w:tcPr>
            <w:tcW w:w="6157" w:type="dxa"/>
            <w:shd w:val="clear" w:color="auto" w:fill="auto"/>
            <w:vAlign w:val="center"/>
            <w:hideMark/>
          </w:tcPr>
          <w:p w:rsidR="004447CD" w:rsidRPr="001333E6" w:rsidRDefault="004447CD" w:rsidP="007A6065">
            <w:pPr>
              <w:jc w:val="both"/>
              <w:rPr>
                <w:bCs/>
                <w:color w:val="000000"/>
              </w:rPr>
            </w:pPr>
            <w:r w:rsidRPr="00B447C4">
              <w:rPr>
                <w:color w:val="000000"/>
              </w:rPr>
              <w:t>Мероприятия по повышению престижа муниципальной службы, укрепление кадрового  потенциала органов местного самоуправления</w:t>
            </w:r>
          </w:p>
        </w:tc>
        <w:tc>
          <w:tcPr>
            <w:tcW w:w="1957" w:type="dxa"/>
            <w:shd w:val="clear" w:color="auto" w:fill="auto"/>
            <w:vAlign w:val="center"/>
            <w:hideMark/>
          </w:tcPr>
          <w:p w:rsidR="004447CD" w:rsidRPr="001333E6" w:rsidRDefault="004447CD" w:rsidP="007A6065">
            <w:pPr>
              <w:jc w:val="center"/>
              <w:rPr>
                <w:bCs/>
                <w:color w:val="000000"/>
              </w:rPr>
            </w:pPr>
            <w:r w:rsidRPr="00B447C4">
              <w:rPr>
                <w:color w:val="000000"/>
              </w:rPr>
              <w:t>09</w:t>
            </w:r>
            <w:r>
              <w:rPr>
                <w:color w:val="000000"/>
              </w:rPr>
              <w:t>4</w:t>
            </w:r>
            <w:r w:rsidRPr="00B447C4">
              <w:rPr>
                <w:color w:val="000000"/>
              </w:rPr>
              <w:t>0</w:t>
            </w:r>
            <w:r>
              <w:rPr>
                <w:color w:val="000000"/>
              </w:rPr>
              <w:t>1</w:t>
            </w:r>
            <w:r w:rsidRPr="00B447C4">
              <w:rPr>
                <w:color w:val="000000"/>
              </w:rPr>
              <w:t>28320</w:t>
            </w:r>
          </w:p>
        </w:tc>
        <w:tc>
          <w:tcPr>
            <w:tcW w:w="992" w:type="dxa"/>
            <w:shd w:val="clear" w:color="auto" w:fill="auto"/>
            <w:vAlign w:val="center"/>
            <w:hideMark/>
          </w:tcPr>
          <w:p w:rsidR="004447CD" w:rsidRPr="001333E6" w:rsidRDefault="004447CD" w:rsidP="007A6065">
            <w:pPr>
              <w:jc w:val="center"/>
              <w:rPr>
                <w:bCs/>
                <w:color w:val="000000"/>
              </w:rPr>
            </w:pPr>
            <w:r>
              <w:rPr>
                <w:bCs/>
                <w:color w:val="000000"/>
              </w:rPr>
              <w:t>240</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07</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05</w:t>
            </w:r>
          </w:p>
        </w:tc>
        <w:tc>
          <w:tcPr>
            <w:tcW w:w="1276" w:type="dxa"/>
            <w:shd w:val="clear" w:color="auto" w:fill="auto"/>
            <w:vAlign w:val="center"/>
            <w:hideMark/>
          </w:tcPr>
          <w:p w:rsidR="004447CD" w:rsidRPr="001333E6" w:rsidRDefault="006D723E" w:rsidP="007A6065">
            <w:pPr>
              <w:jc w:val="right"/>
              <w:rPr>
                <w:bCs/>
                <w:color w:val="000000"/>
              </w:rPr>
            </w:pPr>
            <w:r>
              <w:rPr>
                <w:bCs/>
                <w:color w:val="000000"/>
              </w:rPr>
              <w:t>30</w:t>
            </w:r>
            <w:r w:rsidR="004447CD" w:rsidRPr="001333E6">
              <w:rPr>
                <w:bCs/>
                <w:color w:val="000000"/>
              </w:rPr>
              <w:t>,0</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30,0</w:t>
            </w:r>
          </w:p>
        </w:tc>
        <w:tc>
          <w:tcPr>
            <w:tcW w:w="1134" w:type="dxa"/>
            <w:shd w:val="clear" w:color="auto" w:fill="auto"/>
            <w:vAlign w:val="center"/>
            <w:hideMark/>
          </w:tcPr>
          <w:p w:rsidR="004447CD" w:rsidRPr="001333E6" w:rsidRDefault="004447CD" w:rsidP="007A6065">
            <w:pPr>
              <w:jc w:val="right"/>
              <w:rPr>
                <w:bCs/>
                <w:color w:val="000000"/>
              </w:rPr>
            </w:pPr>
            <w:r w:rsidRPr="001333E6">
              <w:rPr>
                <w:bCs/>
                <w:color w:val="000000"/>
              </w:rPr>
              <w:t>30,0</w:t>
            </w:r>
          </w:p>
        </w:tc>
      </w:tr>
      <w:tr w:rsidR="004E31D2" w:rsidRPr="001333E6" w:rsidTr="007A6065">
        <w:trPr>
          <w:trHeight w:val="1260"/>
        </w:trPr>
        <w:tc>
          <w:tcPr>
            <w:tcW w:w="6157" w:type="dxa"/>
            <w:shd w:val="clear" w:color="auto" w:fill="auto"/>
            <w:vAlign w:val="center"/>
            <w:hideMark/>
          </w:tcPr>
          <w:p w:rsidR="004E31D2" w:rsidRPr="001333E6" w:rsidRDefault="004E31D2" w:rsidP="007A6065">
            <w:pPr>
              <w:jc w:val="both"/>
              <w:rPr>
                <w:bCs/>
                <w:color w:val="000000"/>
              </w:rPr>
            </w:pPr>
            <w:r w:rsidRPr="00B447C4">
              <w:rPr>
                <w:color w:val="000000"/>
              </w:rPr>
              <w:lastRenderedPageBreak/>
              <w:t xml:space="preserve">Мероприятия по диспансеризации муниципальных служащих Синегорского сельского поселения  </w:t>
            </w:r>
          </w:p>
        </w:tc>
        <w:tc>
          <w:tcPr>
            <w:tcW w:w="1957" w:type="dxa"/>
            <w:shd w:val="clear" w:color="auto" w:fill="auto"/>
            <w:vAlign w:val="center"/>
            <w:hideMark/>
          </w:tcPr>
          <w:p w:rsidR="004E31D2" w:rsidRPr="001333E6" w:rsidRDefault="004E31D2" w:rsidP="007A6065">
            <w:pPr>
              <w:jc w:val="center"/>
              <w:rPr>
                <w:bCs/>
                <w:color w:val="000000"/>
              </w:rPr>
            </w:pPr>
            <w:r>
              <w:rPr>
                <w:color w:val="000000"/>
              </w:rPr>
              <w:t>094</w:t>
            </w:r>
            <w:r w:rsidRPr="00B447C4">
              <w:rPr>
                <w:color w:val="000000"/>
              </w:rPr>
              <w:t>0</w:t>
            </w:r>
            <w:r>
              <w:rPr>
                <w:color w:val="000000"/>
              </w:rPr>
              <w:t>1</w:t>
            </w:r>
            <w:r w:rsidRPr="00B447C4">
              <w:rPr>
                <w:color w:val="000000"/>
              </w:rPr>
              <w:t>28650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240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04</w:t>
            </w:r>
          </w:p>
        </w:tc>
        <w:tc>
          <w:tcPr>
            <w:tcW w:w="1276" w:type="dxa"/>
            <w:shd w:val="clear" w:color="auto" w:fill="auto"/>
            <w:vAlign w:val="center"/>
            <w:hideMark/>
          </w:tcPr>
          <w:p w:rsidR="004E31D2" w:rsidRPr="00B24714" w:rsidRDefault="004E31D2" w:rsidP="006B7AEF">
            <w:pPr>
              <w:jc w:val="right"/>
              <w:rPr>
                <w:color w:val="000000"/>
              </w:rPr>
            </w:pPr>
            <w:r>
              <w:rPr>
                <w:color w:val="000000"/>
              </w:rPr>
              <w:t>65,0</w:t>
            </w:r>
          </w:p>
        </w:tc>
        <w:tc>
          <w:tcPr>
            <w:tcW w:w="1808" w:type="dxa"/>
            <w:shd w:val="clear" w:color="auto" w:fill="auto"/>
            <w:vAlign w:val="center"/>
            <w:hideMark/>
          </w:tcPr>
          <w:p w:rsidR="004E31D2" w:rsidRPr="00B24714" w:rsidRDefault="004E31D2" w:rsidP="006B7AEF">
            <w:pPr>
              <w:jc w:val="right"/>
              <w:rPr>
                <w:color w:val="000000"/>
              </w:rPr>
            </w:pPr>
            <w:r>
              <w:rPr>
                <w:color w:val="000000"/>
              </w:rPr>
              <w:t>67</w:t>
            </w:r>
            <w:r w:rsidRPr="00B24714">
              <w:rPr>
                <w:color w:val="000000"/>
              </w:rPr>
              <w:t>,0</w:t>
            </w:r>
          </w:p>
        </w:tc>
        <w:tc>
          <w:tcPr>
            <w:tcW w:w="1134" w:type="dxa"/>
            <w:shd w:val="clear" w:color="auto" w:fill="auto"/>
            <w:vAlign w:val="center"/>
            <w:hideMark/>
          </w:tcPr>
          <w:p w:rsidR="004E31D2" w:rsidRPr="00B24714" w:rsidRDefault="004E31D2" w:rsidP="006B7AEF">
            <w:pPr>
              <w:jc w:val="right"/>
              <w:rPr>
                <w:color w:val="000000"/>
              </w:rPr>
            </w:pPr>
            <w:r>
              <w:rPr>
                <w:color w:val="000000"/>
              </w:rPr>
              <w:t>69,0</w:t>
            </w:r>
          </w:p>
        </w:tc>
      </w:tr>
      <w:tr w:rsidR="004447CD" w:rsidRPr="001333E6" w:rsidTr="007A6065">
        <w:trPr>
          <w:trHeight w:val="1470"/>
        </w:trPr>
        <w:tc>
          <w:tcPr>
            <w:tcW w:w="6157" w:type="dxa"/>
            <w:shd w:val="clear" w:color="auto" w:fill="auto"/>
            <w:vAlign w:val="center"/>
            <w:hideMark/>
          </w:tcPr>
          <w:p w:rsidR="004447CD" w:rsidRPr="001333E6" w:rsidRDefault="004447CD" w:rsidP="007A6065">
            <w:pPr>
              <w:jc w:val="both"/>
              <w:rPr>
                <w:bCs/>
                <w:color w:val="000000"/>
              </w:rPr>
            </w:pPr>
            <w:r>
              <w:rPr>
                <w:bCs/>
                <w:color w:val="000000"/>
              </w:rPr>
              <w:t>Комплекс процессных мероприятий</w:t>
            </w:r>
            <w:r w:rsidRPr="001333E6">
              <w:rPr>
                <w:bCs/>
                <w:color w:val="000000"/>
              </w:rPr>
              <w:t xml:space="preserve">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w:t>
            </w:r>
          </w:p>
        </w:tc>
        <w:tc>
          <w:tcPr>
            <w:tcW w:w="1957" w:type="dxa"/>
            <w:shd w:val="clear" w:color="auto" w:fill="auto"/>
            <w:vAlign w:val="center"/>
            <w:hideMark/>
          </w:tcPr>
          <w:p w:rsidR="004447CD" w:rsidRPr="001333E6" w:rsidRDefault="004447CD" w:rsidP="0085473E">
            <w:pPr>
              <w:jc w:val="center"/>
              <w:rPr>
                <w:bCs/>
                <w:color w:val="000000"/>
              </w:rPr>
            </w:pPr>
            <w:r w:rsidRPr="001333E6">
              <w:rPr>
                <w:bCs/>
                <w:color w:val="000000"/>
              </w:rPr>
              <w:t>09</w:t>
            </w:r>
            <w:r>
              <w:rPr>
                <w:bCs/>
                <w:color w:val="000000"/>
              </w:rPr>
              <w:t>4</w:t>
            </w:r>
            <w:r w:rsidRPr="001333E6">
              <w:rPr>
                <w:bCs/>
                <w:color w:val="000000"/>
              </w:rPr>
              <w:t>0</w:t>
            </w:r>
            <w:r w:rsidR="0085473E">
              <w:rPr>
                <w:bCs/>
                <w:color w:val="000000"/>
              </w:rPr>
              <w:t>2</w:t>
            </w:r>
            <w:r w:rsidRPr="001333E6">
              <w:rPr>
                <w:bCs/>
                <w:color w:val="000000"/>
              </w:rPr>
              <w:t>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E41FDA" w:rsidP="007A6065">
            <w:pPr>
              <w:jc w:val="right"/>
              <w:rPr>
                <w:bCs/>
                <w:color w:val="000000"/>
              </w:rPr>
            </w:pPr>
            <w:r>
              <w:rPr>
                <w:bCs/>
                <w:color w:val="000000"/>
              </w:rPr>
              <w:t>10</w:t>
            </w:r>
            <w:r w:rsidR="004447CD" w:rsidRPr="001333E6">
              <w:rPr>
                <w:bCs/>
                <w:color w:val="000000"/>
              </w:rPr>
              <w:t>0,0</w:t>
            </w:r>
          </w:p>
        </w:tc>
        <w:tc>
          <w:tcPr>
            <w:tcW w:w="1808" w:type="dxa"/>
            <w:shd w:val="clear" w:color="auto" w:fill="auto"/>
            <w:vAlign w:val="center"/>
            <w:hideMark/>
          </w:tcPr>
          <w:p w:rsidR="004447CD" w:rsidRPr="001333E6" w:rsidRDefault="006B7AEF" w:rsidP="007A6065">
            <w:pPr>
              <w:jc w:val="right"/>
              <w:rPr>
                <w:bCs/>
                <w:color w:val="000000"/>
              </w:rPr>
            </w:pPr>
            <w:r>
              <w:rPr>
                <w:bCs/>
                <w:color w:val="000000"/>
              </w:rPr>
              <w:t>105,0</w:t>
            </w:r>
          </w:p>
        </w:tc>
        <w:tc>
          <w:tcPr>
            <w:tcW w:w="1134" w:type="dxa"/>
            <w:shd w:val="clear" w:color="auto" w:fill="auto"/>
            <w:vAlign w:val="center"/>
            <w:hideMark/>
          </w:tcPr>
          <w:p w:rsidR="004447CD" w:rsidRPr="001333E6" w:rsidRDefault="004447CD" w:rsidP="006B7AEF">
            <w:pPr>
              <w:jc w:val="right"/>
              <w:rPr>
                <w:bCs/>
                <w:color w:val="000000"/>
              </w:rPr>
            </w:pPr>
            <w:r w:rsidRPr="001333E6">
              <w:rPr>
                <w:bCs/>
                <w:color w:val="000000"/>
              </w:rPr>
              <w:t>1</w:t>
            </w:r>
            <w:r w:rsidR="006B7AEF">
              <w:rPr>
                <w:bCs/>
                <w:color w:val="000000"/>
              </w:rPr>
              <w:t>1</w:t>
            </w:r>
            <w:r w:rsidRPr="001333E6">
              <w:rPr>
                <w:bCs/>
                <w:color w:val="000000"/>
              </w:rPr>
              <w:t>0,0</w:t>
            </w:r>
          </w:p>
        </w:tc>
      </w:tr>
      <w:tr w:rsidR="004E31D2" w:rsidRPr="001333E6" w:rsidTr="007A6065">
        <w:trPr>
          <w:trHeight w:val="412"/>
        </w:trPr>
        <w:tc>
          <w:tcPr>
            <w:tcW w:w="6157" w:type="dxa"/>
            <w:shd w:val="clear" w:color="auto" w:fill="auto"/>
            <w:vAlign w:val="center"/>
            <w:hideMark/>
          </w:tcPr>
          <w:p w:rsidR="004E31D2" w:rsidRPr="001333E6" w:rsidRDefault="004E31D2" w:rsidP="007A6065">
            <w:pPr>
              <w:jc w:val="both"/>
              <w:rPr>
                <w:bCs/>
                <w:color w:val="000000"/>
              </w:rPr>
            </w:pPr>
            <w:r w:rsidRPr="00B447C4">
              <w:rPr>
                <w:color w:val="000000"/>
              </w:rPr>
              <w:t>Официальная публикация нормативно-правовых актов в информационных бюллетенях  Синегорского сельского поселения</w:t>
            </w:r>
          </w:p>
        </w:tc>
        <w:tc>
          <w:tcPr>
            <w:tcW w:w="1957" w:type="dxa"/>
            <w:shd w:val="clear" w:color="auto" w:fill="auto"/>
            <w:vAlign w:val="center"/>
            <w:hideMark/>
          </w:tcPr>
          <w:p w:rsidR="004E31D2" w:rsidRPr="001333E6" w:rsidRDefault="004E31D2" w:rsidP="007A6065">
            <w:pPr>
              <w:jc w:val="center"/>
              <w:rPr>
                <w:bCs/>
                <w:color w:val="000000"/>
              </w:rPr>
            </w:pPr>
            <w:r w:rsidRPr="00B447C4">
              <w:rPr>
                <w:color w:val="000000"/>
              </w:rPr>
              <w:t>09</w:t>
            </w:r>
            <w:r>
              <w:rPr>
                <w:color w:val="000000"/>
              </w:rPr>
              <w:t>4</w:t>
            </w:r>
            <w:r w:rsidRPr="00B447C4">
              <w:rPr>
                <w:color w:val="000000"/>
              </w:rPr>
              <w:t>0</w:t>
            </w:r>
            <w:r>
              <w:rPr>
                <w:color w:val="000000"/>
              </w:rPr>
              <w:t>2</w:t>
            </w:r>
            <w:r w:rsidRPr="00B447C4">
              <w:rPr>
                <w:color w:val="000000"/>
              </w:rPr>
              <w:t>28340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240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13</w:t>
            </w:r>
          </w:p>
        </w:tc>
        <w:tc>
          <w:tcPr>
            <w:tcW w:w="1276" w:type="dxa"/>
            <w:shd w:val="clear" w:color="auto" w:fill="auto"/>
            <w:vAlign w:val="center"/>
            <w:hideMark/>
          </w:tcPr>
          <w:p w:rsidR="004E31D2" w:rsidRPr="00B24714" w:rsidRDefault="004E31D2" w:rsidP="006B7AEF">
            <w:pPr>
              <w:jc w:val="right"/>
              <w:rPr>
                <w:color w:val="000000"/>
              </w:rPr>
            </w:pPr>
            <w:r>
              <w:rPr>
                <w:color w:val="000000"/>
              </w:rPr>
              <w:t>6</w:t>
            </w:r>
            <w:r w:rsidRPr="00B24714">
              <w:rPr>
                <w:color w:val="000000"/>
              </w:rPr>
              <w:t>0,0</w:t>
            </w:r>
          </w:p>
        </w:tc>
        <w:tc>
          <w:tcPr>
            <w:tcW w:w="1808" w:type="dxa"/>
            <w:shd w:val="clear" w:color="auto" w:fill="auto"/>
            <w:vAlign w:val="center"/>
            <w:hideMark/>
          </w:tcPr>
          <w:p w:rsidR="004E31D2" w:rsidRPr="00B24714" w:rsidRDefault="004E31D2" w:rsidP="006B7AEF">
            <w:pPr>
              <w:jc w:val="right"/>
              <w:rPr>
                <w:color w:val="000000"/>
              </w:rPr>
            </w:pPr>
            <w:r>
              <w:rPr>
                <w:color w:val="000000"/>
              </w:rPr>
              <w:t>6</w:t>
            </w:r>
            <w:r w:rsidRPr="00B24714">
              <w:rPr>
                <w:color w:val="000000"/>
              </w:rPr>
              <w:t>5,0</w:t>
            </w:r>
          </w:p>
        </w:tc>
        <w:tc>
          <w:tcPr>
            <w:tcW w:w="1134" w:type="dxa"/>
            <w:shd w:val="clear" w:color="auto" w:fill="auto"/>
            <w:vAlign w:val="center"/>
            <w:hideMark/>
          </w:tcPr>
          <w:p w:rsidR="004E31D2" w:rsidRPr="00B24714" w:rsidRDefault="004E31D2" w:rsidP="006B7AEF">
            <w:pPr>
              <w:jc w:val="right"/>
              <w:rPr>
                <w:color w:val="000000"/>
              </w:rPr>
            </w:pPr>
            <w:r>
              <w:rPr>
                <w:color w:val="000000"/>
              </w:rPr>
              <w:t>7</w:t>
            </w:r>
            <w:r w:rsidRPr="00B24714">
              <w:rPr>
                <w:color w:val="000000"/>
              </w:rPr>
              <w:t>0,0</w:t>
            </w:r>
          </w:p>
        </w:tc>
      </w:tr>
      <w:tr w:rsidR="004447CD" w:rsidRPr="001333E6" w:rsidTr="007A6065">
        <w:trPr>
          <w:trHeight w:val="1260"/>
        </w:trPr>
        <w:tc>
          <w:tcPr>
            <w:tcW w:w="6157" w:type="dxa"/>
            <w:shd w:val="clear" w:color="auto" w:fill="auto"/>
            <w:vAlign w:val="center"/>
            <w:hideMark/>
          </w:tcPr>
          <w:p w:rsidR="004447CD" w:rsidRPr="00B447C4" w:rsidRDefault="004447CD" w:rsidP="007A6065">
            <w:pPr>
              <w:jc w:val="both"/>
              <w:rPr>
                <w:color w:val="000000"/>
              </w:rPr>
            </w:pPr>
            <w:r w:rsidRPr="00B447C4">
              <w:rPr>
                <w:color w:val="000000"/>
              </w:rPr>
              <w:t xml:space="preserve">Мероприятия по освещению деятельности ассоциации «Совет муниципальных образований  Ростовской области» </w:t>
            </w:r>
          </w:p>
        </w:tc>
        <w:tc>
          <w:tcPr>
            <w:tcW w:w="1957" w:type="dxa"/>
            <w:shd w:val="clear" w:color="auto" w:fill="auto"/>
            <w:vAlign w:val="center"/>
            <w:hideMark/>
          </w:tcPr>
          <w:p w:rsidR="004447CD" w:rsidRPr="001333E6" w:rsidRDefault="004447CD" w:rsidP="007A6065">
            <w:pPr>
              <w:jc w:val="center"/>
              <w:rPr>
                <w:bCs/>
                <w:color w:val="000000"/>
              </w:rPr>
            </w:pPr>
            <w:r w:rsidRPr="00B447C4">
              <w:rPr>
                <w:color w:val="000000"/>
              </w:rPr>
              <w:t>09</w:t>
            </w:r>
            <w:r>
              <w:rPr>
                <w:color w:val="000000"/>
              </w:rPr>
              <w:t>4</w:t>
            </w:r>
            <w:r w:rsidRPr="00B447C4">
              <w:rPr>
                <w:color w:val="000000"/>
              </w:rPr>
              <w:t>0</w:t>
            </w:r>
            <w:r>
              <w:rPr>
                <w:color w:val="000000"/>
              </w:rPr>
              <w:t>2</w:t>
            </w:r>
            <w:r w:rsidRPr="00B447C4">
              <w:rPr>
                <w:color w:val="000000"/>
              </w:rPr>
              <w:t>28350</w:t>
            </w:r>
          </w:p>
        </w:tc>
        <w:tc>
          <w:tcPr>
            <w:tcW w:w="992" w:type="dxa"/>
            <w:shd w:val="clear" w:color="auto" w:fill="auto"/>
            <w:vAlign w:val="center"/>
            <w:hideMark/>
          </w:tcPr>
          <w:p w:rsidR="004447CD" w:rsidRPr="001333E6" w:rsidRDefault="004447CD" w:rsidP="007A6065">
            <w:pPr>
              <w:jc w:val="center"/>
              <w:rPr>
                <w:bCs/>
                <w:color w:val="000000"/>
              </w:rPr>
            </w:pPr>
            <w:r>
              <w:rPr>
                <w:bCs/>
                <w:color w:val="000000"/>
              </w:rPr>
              <w:t>850</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01</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13</w:t>
            </w:r>
          </w:p>
        </w:tc>
        <w:tc>
          <w:tcPr>
            <w:tcW w:w="1276" w:type="dxa"/>
            <w:shd w:val="clear" w:color="auto" w:fill="auto"/>
            <w:vAlign w:val="center"/>
            <w:hideMark/>
          </w:tcPr>
          <w:p w:rsidR="004447CD" w:rsidRPr="001333E6" w:rsidRDefault="004447CD" w:rsidP="007A6065">
            <w:pPr>
              <w:jc w:val="right"/>
              <w:rPr>
                <w:bCs/>
                <w:color w:val="000000"/>
              </w:rPr>
            </w:pPr>
            <w:r w:rsidRPr="001333E6">
              <w:rPr>
                <w:bCs/>
                <w:color w:val="000000"/>
              </w:rPr>
              <w:t>40,0</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40,0</w:t>
            </w:r>
          </w:p>
        </w:tc>
        <w:tc>
          <w:tcPr>
            <w:tcW w:w="1134" w:type="dxa"/>
            <w:shd w:val="clear" w:color="auto" w:fill="auto"/>
            <w:vAlign w:val="center"/>
            <w:hideMark/>
          </w:tcPr>
          <w:p w:rsidR="004447CD" w:rsidRPr="001333E6" w:rsidRDefault="004447CD" w:rsidP="007A6065">
            <w:pPr>
              <w:jc w:val="right"/>
              <w:rPr>
                <w:bCs/>
                <w:color w:val="000000"/>
              </w:rPr>
            </w:pPr>
            <w:r w:rsidRPr="001333E6">
              <w:rPr>
                <w:bCs/>
                <w:color w:val="000000"/>
              </w:rPr>
              <w:t>40,0</w:t>
            </w:r>
          </w:p>
        </w:tc>
      </w:tr>
      <w:tr w:rsidR="00A21504" w:rsidRPr="001333E6" w:rsidTr="007A6065">
        <w:trPr>
          <w:trHeight w:val="926"/>
        </w:trPr>
        <w:tc>
          <w:tcPr>
            <w:tcW w:w="6157" w:type="dxa"/>
            <w:shd w:val="clear" w:color="auto" w:fill="auto"/>
            <w:vAlign w:val="center"/>
            <w:hideMark/>
          </w:tcPr>
          <w:p w:rsidR="00A21504" w:rsidRPr="001333E6" w:rsidRDefault="00A21504" w:rsidP="007A6065">
            <w:pPr>
              <w:jc w:val="both"/>
              <w:rPr>
                <w:bCs/>
                <w:color w:val="000000"/>
              </w:rPr>
            </w:pPr>
            <w:r w:rsidRPr="001333E6">
              <w:rPr>
                <w:bCs/>
                <w:color w:val="000000"/>
              </w:rPr>
              <w:t>Муниципальная программа Синегорского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957" w:type="dxa"/>
            <w:shd w:val="clear" w:color="auto" w:fill="auto"/>
            <w:vAlign w:val="center"/>
            <w:hideMark/>
          </w:tcPr>
          <w:p w:rsidR="00A21504" w:rsidRPr="001333E6" w:rsidRDefault="00A21504" w:rsidP="007A6065">
            <w:pPr>
              <w:jc w:val="center"/>
              <w:rPr>
                <w:bCs/>
                <w:color w:val="000000"/>
              </w:rPr>
            </w:pPr>
            <w:r w:rsidRPr="001333E6">
              <w:rPr>
                <w:bCs/>
                <w:color w:val="000000"/>
              </w:rPr>
              <w:t>1000000000</w:t>
            </w:r>
          </w:p>
        </w:tc>
        <w:tc>
          <w:tcPr>
            <w:tcW w:w="992" w:type="dxa"/>
            <w:shd w:val="clear" w:color="auto" w:fill="auto"/>
            <w:vAlign w:val="center"/>
            <w:hideMark/>
          </w:tcPr>
          <w:p w:rsidR="00A21504" w:rsidRPr="001333E6" w:rsidRDefault="00A21504" w:rsidP="007A6065">
            <w:pPr>
              <w:jc w:val="center"/>
              <w:rPr>
                <w:bCs/>
                <w:color w:val="000000"/>
              </w:rPr>
            </w:pPr>
            <w:r w:rsidRPr="001333E6">
              <w:rPr>
                <w:bCs/>
                <w:color w:val="000000"/>
              </w:rPr>
              <w:t> </w:t>
            </w:r>
          </w:p>
        </w:tc>
        <w:tc>
          <w:tcPr>
            <w:tcW w:w="851" w:type="dxa"/>
            <w:shd w:val="clear" w:color="auto" w:fill="auto"/>
            <w:vAlign w:val="center"/>
            <w:hideMark/>
          </w:tcPr>
          <w:p w:rsidR="00A21504" w:rsidRPr="001333E6" w:rsidRDefault="00A21504" w:rsidP="007A6065">
            <w:pPr>
              <w:jc w:val="center"/>
              <w:rPr>
                <w:bCs/>
                <w:color w:val="000000"/>
              </w:rPr>
            </w:pPr>
            <w:r w:rsidRPr="001333E6">
              <w:rPr>
                <w:bCs/>
                <w:color w:val="000000"/>
              </w:rPr>
              <w:t> </w:t>
            </w:r>
          </w:p>
        </w:tc>
        <w:tc>
          <w:tcPr>
            <w:tcW w:w="850" w:type="dxa"/>
            <w:shd w:val="clear" w:color="auto" w:fill="auto"/>
            <w:vAlign w:val="center"/>
            <w:hideMark/>
          </w:tcPr>
          <w:p w:rsidR="00A21504" w:rsidRPr="001333E6" w:rsidRDefault="00A21504" w:rsidP="007A6065">
            <w:pPr>
              <w:jc w:val="center"/>
              <w:rPr>
                <w:bCs/>
                <w:color w:val="000000"/>
              </w:rPr>
            </w:pPr>
            <w:r w:rsidRPr="001333E6">
              <w:rPr>
                <w:bCs/>
                <w:color w:val="000000"/>
              </w:rPr>
              <w:t> </w:t>
            </w:r>
          </w:p>
        </w:tc>
        <w:tc>
          <w:tcPr>
            <w:tcW w:w="1276" w:type="dxa"/>
            <w:shd w:val="clear" w:color="auto" w:fill="auto"/>
            <w:vAlign w:val="center"/>
            <w:hideMark/>
          </w:tcPr>
          <w:p w:rsidR="00A21504" w:rsidRPr="001333E6" w:rsidRDefault="00A21504" w:rsidP="008050A6">
            <w:pPr>
              <w:jc w:val="right"/>
              <w:rPr>
                <w:bCs/>
                <w:color w:val="000000"/>
              </w:rPr>
            </w:pPr>
            <w:r>
              <w:rPr>
                <w:bCs/>
                <w:color w:val="000000"/>
              </w:rPr>
              <w:t>11 694,4</w:t>
            </w:r>
          </w:p>
        </w:tc>
        <w:tc>
          <w:tcPr>
            <w:tcW w:w="1808" w:type="dxa"/>
            <w:shd w:val="clear" w:color="auto" w:fill="auto"/>
            <w:vAlign w:val="center"/>
            <w:hideMark/>
          </w:tcPr>
          <w:p w:rsidR="00A21504" w:rsidRPr="001333E6" w:rsidRDefault="00A21504" w:rsidP="008050A6">
            <w:pPr>
              <w:jc w:val="right"/>
              <w:rPr>
                <w:bCs/>
                <w:color w:val="000000"/>
              </w:rPr>
            </w:pPr>
            <w:r>
              <w:rPr>
                <w:bCs/>
                <w:color w:val="000000"/>
              </w:rPr>
              <w:t>11 387,1</w:t>
            </w:r>
          </w:p>
        </w:tc>
        <w:tc>
          <w:tcPr>
            <w:tcW w:w="1134" w:type="dxa"/>
            <w:shd w:val="clear" w:color="auto" w:fill="auto"/>
            <w:vAlign w:val="center"/>
            <w:hideMark/>
          </w:tcPr>
          <w:p w:rsidR="00A21504" w:rsidRPr="001333E6" w:rsidRDefault="00A21504" w:rsidP="008050A6">
            <w:pPr>
              <w:jc w:val="right"/>
              <w:rPr>
                <w:bCs/>
                <w:color w:val="000000"/>
              </w:rPr>
            </w:pPr>
            <w:r>
              <w:rPr>
                <w:bCs/>
                <w:color w:val="000000"/>
              </w:rPr>
              <w:t>10 313,5</w:t>
            </w:r>
          </w:p>
        </w:tc>
      </w:tr>
      <w:tr w:rsidR="004447CD" w:rsidRPr="001333E6" w:rsidTr="007A6065">
        <w:trPr>
          <w:trHeight w:val="1890"/>
        </w:trPr>
        <w:tc>
          <w:tcPr>
            <w:tcW w:w="6157" w:type="dxa"/>
            <w:shd w:val="clear" w:color="auto" w:fill="auto"/>
            <w:vAlign w:val="center"/>
            <w:hideMark/>
          </w:tcPr>
          <w:p w:rsidR="004447CD" w:rsidRPr="001333E6" w:rsidRDefault="004447CD" w:rsidP="007A6065">
            <w:pPr>
              <w:jc w:val="both"/>
              <w:rPr>
                <w:bCs/>
                <w:color w:val="000000"/>
              </w:rPr>
            </w:pPr>
            <w:r>
              <w:rPr>
                <w:bCs/>
                <w:color w:val="000000"/>
              </w:rPr>
              <w:t>Комплекс процессных мероприятий</w:t>
            </w:r>
            <w:r w:rsidRPr="001333E6">
              <w:rPr>
                <w:bCs/>
                <w:color w:val="000000"/>
              </w:rPr>
              <w:t xml:space="preserve">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10</w:t>
            </w:r>
            <w:r>
              <w:rPr>
                <w:bCs/>
                <w:color w:val="000000"/>
              </w:rPr>
              <w:t>4</w:t>
            </w:r>
            <w:r w:rsidRPr="001333E6">
              <w:rPr>
                <w:bCs/>
                <w:color w:val="000000"/>
              </w:rPr>
              <w:t>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A21504" w:rsidP="007A6065">
            <w:pPr>
              <w:jc w:val="right"/>
              <w:rPr>
                <w:bCs/>
                <w:color w:val="000000"/>
              </w:rPr>
            </w:pPr>
            <w:r>
              <w:rPr>
                <w:bCs/>
                <w:color w:val="000000"/>
              </w:rPr>
              <w:t>11 694,4</w:t>
            </w:r>
          </w:p>
        </w:tc>
        <w:tc>
          <w:tcPr>
            <w:tcW w:w="1808" w:type="dxa"/>
            <w:shd w:val="clear" w:color="auto" w:fill="auto"/>
            <w:vAlign w:val="center"/>
            <w:hideMark/>
          </w:tcPr>
          <w:p w:rsidR="004447CD" w:rsidRPr="001333E6" w:rsidRDefault="00A21504" w:rsidP="007A6065">
            <w:pPr>
              <w:jc w:val="right"/>
              <w:rPr>
                <w:bCs/>
                <w:color w:val="000000"/>
              </w:rPr>
            </w:pPr>
            <w:r>
              <w:rPr>
                <w:bCs/>
                <w:color w:val="000000"/>
              </w:rPr>
              <w:t>11 387,1</w:t>
            </w:r>
          </w:p>
        </w:tc>
        <w:tc>
          <w:tcPr>
            <w:tcW w:w="1134" w:type="dxa"/>
            <w:shd w:val="clear" w:color="auto" w:fill="auto"/>
            <w:vAlign w:val="center"/>
            <w:hideMark/>
          </w:tcPr>
          <w:p w:rsidR="004447CD" w:rsidRPr="001333E6" w:rsidRDefault="00327461" w:rsidP="00A21504">
            <w:pPr>
              <w:jc w:val="right"/>
              <w:rPr>
                <w:bCs/>
                <w:color w:val="000000"/>
              </w:rPr>
            </w:pPr>
            <w:r>
              <w:rPr>
                <w:bCs/>
                <w:color w:val="000000"/>
              </w:rPr>
              <w:t>10</w:t>
            </w:r>
            <w:r w:rsidR="00A21504">
              <w:rPr>
                <w:bCs/>
                <w:color w:val="000000"/>
              </w:rPr>
              <w:t> 313,5</w:t>
            </w:r>
          </w:p>
        </w:tc>
      </w:tr>
      <w:tr w:rsidR="0010327E" w:rsidRPr="001333E6" w:rsidTr="007A6065">
        <w:trPr>
          <w:trHeight w:val="945"/>
        </w:trPr>
        <w:tc>
          <w:tcPr>
            <w:tcW w:w="6157" w:type="dxa"/>
            <w:shd w:val="clear" w:color="auto" w:fill="auto"/>
            <w:vAlign w:val="center"/>
            <w:hideMark/>
          </w:tcPr>
          <w:p w:rsidR="0010327E" w:rsidRPr="001333E6" w:rsidRDefault="0010327E" w:rsidP="007A6065">
            <w:pPr>
              <w:jc w:val="both"/>
              <w:rPr>
                <w:bCs/>
                <w:color w:val="000000"/>
              </w:rPr>
            </w:pPr>
            <w:r w:rsidRPr="00B447C4">
              <w:rPr>
                <w:color w:val="000000"/>
              </w:rPr>
              <w:t>Расходы на выплаты по оплате труда работников органов местного самоуправления  Синегорского сельского поселения</w:t>
            </w:r>
          </w:p>
        </w:tc>
        <w:tc>
          <w:tcPr>
            <w:tcW w:w="1957" w:type="dxa"/>
            <w:shd w:val="clear" w:color="auto" w:fill="auto"/>
            <w:vAlign w:val="center"/>
            <w:hideMark/>
          </w:tcPr>
          <w:p w:rsidR="0010327E" w:rsidRPr="001333E6" w:rsidRDefault="0010327E" w:rsidP="007A6065">
            <w:pPr>
              <w:jc w:val="center"/>
              <w:rPr>
                <w:bCs/>
                <w:color w:val="000000"/>
              </w:rPr>
            </w:pPr>
            <w:r>
              <w:rPr>
                <w:color w:val="000000"/>
              </w:rPr>
              <w:t>104</w:t>
            </w:r>
            <w:r w:rsidRPr="00B447C4">
              <w:rPr>
                <w:color w:val="000000"/>
              </w:rPr>
              <w:t>0</w:t>
            </w:r>
            <w:r>
              <w:rPr>
                <w:color w:val="000000"/>
              </w:rPr>
              <w:t>2</w:t>
            </w:r>
            <w:r w:rsidRPr="00B447C4">
              <w:rPr>
                <w:color w:val="000000"/>
              </w:rPr>
              <w:t>00110</w:t>
            </w:r>
          </w:p>
        </w:tc>
        <w:tc>
          <w:tcPr>
            <w:tcW w:w="992" w:type="dxa"/>
            <w:shd w:val="clear" w:color="auto" w:fill="auto"/>
            <w:vAlign w:val="center"/>
            <w:hideMark/>
          </w:tcPr>
          <w:p w:rsidR="0010327E" w:rsidRPr="001333E6" w:rsidRDefault="0010327E" w:rsidP="007A6065">
            <w:pPr>
              <w:jc w:val="center"/>
              <w:rPr>
                <w:bCs/>
                <w:color w:val="000000"/>
              </w:rPr>
            </w:pPr>
            <w:r>
              <w:rPr>
                <w:bCs/>
                <w:color w:val="000000"/>
              </w:rPr>
              <w:t>120</w:t>
            </w:r>
          </w:p>
        </w:tc>
        <w:tc>
          <w:tcPr>
            <w:tcW w:w="851" w:type="dxa"/>
            <w:shd w:val="clear" w:color="auto" w:fill="auto"/>
            <w:vAlign w:val="center"/>
            <w:hideMark/>
          </w:tcPr>
          <w:p w:rsidR="0010327E" w:rsidRPr="001333E6" w:rsidRDefault="0010327E" w:rsidP="007A6065">
            <w:pPr>
              <w:jc w:val="center"/>
              <w:rPr>
                <w:bCs/>
                <w:color w:val="000000"/>
              </w:rPr>
            </w:pPr>
            <w:r w:rsidRPr="001333E6">
              <w:rPr>
                <w:bCs/>
                <w:color w:val="000000"/>
              </w:rPr>
              <w:t>01</w:t>
            </w:r>
          </w:p>
        </w:tc>
        <w:tc>
          <w:tcPr>
            <w:tcW w:w="850" w:type="dxa"/>
            <w:shd w:val="clear" w:color="auto" w:fill="auto"/>
            <w:vAlign w:val="center"/>
            <w:hideMark/>
          </w:tcPr>
          <w:p w:rsidR="0010327E" w:rsidRPr="001333E6" w:rsidRDefault="0010327E" w:rsidP="007A6065">
            <w:pPr>
              <w:jc w:val="center"/>
              <w:rPr>
                <w:bCs/>
                <w:color w:val="000000"/>
              </w:rPr>
            </w:pPr>
            <w:r w:rsidRPr="001333E6">
              <w:rPr>
                <w:bCs/>
                <w:color w:val="000000"/>
              </w:rPr>
              <w:t>04</w:t>
            </w:r>
          </w:p>
        </w:tc>
        <w:tc>
          <w:tcPr>
            <w:tcW w:w="1276" w:type="dxa"/>
            <w:shd w:val="clear" w:color="auto" w:fill="auto"/>
            <w:vAlign w:val="center"/>
            <w:hideMark/>
          </w:tcPr>
          <w:p w:rsidR="0010327E" w:rsidRPr="00B24714" w:rsidRDefault="0010327E" w:rsidP="00BE799B">
            <w:pPr>
              <w:jc w:val="right"/>
              <w:rPr>
                <w:color w:val="000000"/>
              </w:rPr>
            </w:pPr>
            <w:r>
              <w:rPr>
                <w:color w:val="000000"/>
              </w:rPr>
              <w:t>9 873,0</w:t>
            </w:r>
          </w:p>
        </w:tc>
        <w:tc>
          <w:tcPr>
            <w:tcW w:w="1808" w:type="dxa"/>
            <w:shd w:val="clear" w:color="auto" w:fill="auto"/>
            <w:vAlign w:val="center"/>
            <w:hideMark/>
          </w:tcPr>
          <w:p w:rsidR="0010327E" w:rsidRPr="00B24714" w:rsidRDefault="007E3804" w:rsidP="00BE799B">
            <w:pPr>
              <w:jc w:val="right"/>
              <w:rPr>
                <w:color w:val="000000"/>
              </w:rPr>
            </w:pPr>
            <w:r>
              <w:rPr>
                <w:color w:val="000000"/>
              </w:rPr>
              <w:t>8 440,6</w:t>
            </w:r>
          </w:p>
        </w:tc>
        <w:tc>
          <w:tcPr>
            <w:tcW w:w="1134" w:type="dxa"/>
            <w:shd w:val="clear" w:color="auto" w:fill="auto"/>
            <w:vAlign w:val="center"/>
            <w:hideMark/>
          </w:tcPr>
          <w:p w:rsidR="0010327E" w:rsidRPr="00B24714" w:rsidRDefault="007E3804" w:rsidP="00BE799B">
            <w:pPr>
              <w:jc w:val="right"/>
              <w:rPr>
                <w:color w:val="000000"/>
              </w:rPr>
            </w:pPr>
            <w:r>
              <w:rPr>
                <w:color w:val="000000"/>
              </w:rPr>
              <w:t>7 397,2</w:t>
            </w:r>
          </w:p>
        </w:tc>
      </w:tr>
      <w:tr w:rsidR="004E31D2" w:rsidRPr="001333E6" w:rsidTr="007A6065">
        <w:trPr>
          <w:trHeight w:val="1575"/>
        </w:trPr>
        <w:tc>
          <w:tcPr>
            <w:tcW w:w="6157" w:type="dxa"/>
            <w:shd w:val="clear" w:color="auto" w:fill="auto"/>
            <w:vAlign w:val="center"/>
            <w:hideMark/>
          </w:tcPr>
          <w:p w:rsidR="004E31D2" w:rsidRPr="001333E6" w:rsidRDefault="004E31D2" w:rsidP="007A6065">
            <w:pPr>
              <w:jc w:val="both"/>
              <w:rPr>
                <w:bCs/>
                <w:color w:val="000000"/>
              </w:rPr>
            </w:pPr>
            <w:r w:rsidRPr="00B447C4">
              <w:rPr>
                <w:color w:val="000000"/>
              </w:rPr>
              <w:lastRenderedPageBreak/>
              <w:t>Расходы на обеспечение функций органов местного самоуправления Синегорского сельского  поселения</w:t>
            </w:r>
          </w:p>
        </w:tc>
        <w:tc>
          <w:tcPr>
            <w:tcW w:w="1957" w:type="dxa"/>
            <w:shd w:val="clear" w:color="auto" w:fill="auto"/>
            <w:vAlign w:val="center"/>
            <w:hideMark/>
          </w:tcPr>
          <w:p w:rsidR="004E31D2" w:rsidRPr="001333E6" w:rsidRDefault="004E31D2" w:rsidP="007A6065">
            <w:pPr>
              <w:jc w:val="center"/>
              <w:rPr>
                <w:bCs/>
                <w:color w:val="000000"/>
              </w:rPr>
            </w:pPr>
            <w:r>
              <w:rPr>
                <w:color w:val="000000"/>
              </w:rPr>
              <w:t>104</w:t>
            </w:r>
            <w:r w:rsidRPr="00B447C4">
              <w:rPr>
                <w:color w:val="000000"/>
              </w:rPr>
              <w:t>0</w:t>
            </w:r>
            <w:r>
              <w:rPr>
                <w:color w:val="000000"/>
              </w:rPr>
              <w:t>2</w:t>
            </w:r>
            <w:r w:rsidRPr="00B447C4">
              <w:rPr>
                <w:color w:val="000000"/>
              </w:rPr>
              <w:t>00190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240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04</w:t>
            </w:r>
          </w:p>
        </w:tc>
        <w:tc>
          <w:tcPr>
            <w:tcW w:w="1276" w:type="dxa"/>
            <w:shd w:val="clear" w:color="auto" w:fill="auto"/>
            <w:vAlign w:val="center"/>
            <w:hideMark/>
          </w:tcPr>
          <w:p w:rsidR="004E31D2" w:rsidRPr="00B24714" w:rsidRDefault="00A21504" w:rsidP="006B7AEF">
            <w:pPr>
              <w:jc w:val="right"/>
              <w:rPr>
                <w:color w:val="000000"/>
              </w:rPr>
            </w:pPr>
            <w:r>
              <w:rPr>
                <w:color w:val="000000"/>
              </w:rPr>
              <w:t>1 188,3</w:t>
            </w:r>
          </w:p>
        </w:tc>
        <w:tc>
          <w:tcPr>
            <w:tcW w:w="1808" w:type="dxa"/>
            <w:shd w:val="clear" w:color="auto" w:fill="auto"/>
            <w:vAlign w:val="center"/>
            <w:hideMark/>
          </w:tcPr>
          <w:p w:rsidR="004E31D2" w:rsidRPr="00B24714" w:rsidRDefault="00A21504" w:rsidP="006B7AEF">
            <w:pPr>
              <w:jc w:val="right"/>
              <w:rPr>
                <w:color w:val="000000"/>
              </w:rPr>
            </w:pPr>
            <w:r>
              <w:rPr>
                <w:color w:val="000000"/>
              </w:rPr>
              <w:t>2 313,2</w:t>
            </w:r>
          </w:p>
        </w:tc>
        <w:tc>
          <w:tcPr>
            <w:tcW w:w="1134" w:type="dxa"/>
            <w:shd w:val="clear" w:color="auto" w:fill="auto"/>
            <w:vAlign w:val="center"/>
            <w:hideMark/>
          </w:tcPr>
          <w:p w:rsidR="004E31D2" w:rsidRPr="00B24714" w:rsidRDefault="00A21504" w:rsidP="006B7AEF">
            <w:pPr>
              <w:jc w:val="right"/>
              <w:rPr>
                <w:color w:val="000000"/>
              </w:rPr>
            </w:pPr>
            <w:r>
              <w:rPr>
                <w:color w:val="000000"/>
              </w:rPr>
              <w:t>2 282,8</w:t>
            </w:r>
          </w:p>
        </w:tc>
      </w:tr>
      <w:tr w:rsidR="00214301" w:rsidRPr="001333E6" w:rsidTr="007A6065">
        <w:trPr>
          <w:trHeight w:val="2520"/>
        </w:trPr>
        <w:tc>
          <w:tcPr>
            <w:tcW w:w="6157" w:type="dxa"/>
            <w:shd w:val="clear" w:color="auto" w:fill="auto"/>
            <w:vAlign w:val="center"/>
            <w:hideMark/>
          </w:tcPr>
          <w:p w:rsidR="00214301" w:rsidRPr="00B447C4" w:rsidRDefault="00214301" w:rsidP="00BE799B">
            <w:pPr>
              <w:jc w:val="both"/>
              <w:rPr>
                <w:color w:val="000000"/>
              </w:rPr>
            </w:pPr>
            <w:r w:rsidRPr="00B447C4">
              <w:rPr>
                <w:color w:val="000000"/>
              </w:rPr>
              <w:t xml:space="preserve">Иные </w:t>
            </w:r>
            <w:r>
              <w:rPr>
                <w:color w:val="000000"/>
              </w:rPr>
              <w:t>м</w:t>
            </w:r>
            <w:r w:rsidRPr="00214301">
              <w:rPr>
                <w:color w:val="000000"/>
              </w:rPr>
              <w:t xml:space="preserve">ежбюджетные </w:t>
            </w:r>
            <w:r w:rsidR="00CA1735" w:rsidRPr="00CA1735">
              <w:rPr>
                <w:rFonts w:cs="Symbol"/>
                <w:bCs/>
                <w:iCs/>
                <w:lang w:eastAsia="ar-SA"/>
              </w:rPr>
              <w:t>полномочия</w:t>
            </w:r>
            <w:r w:rsidRPr="00214301">
              <w:rPr>
                <w:color w:val="000000"/>
              </w:rPr>
              <w:t xml:space="preserve">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957" w:type="dxa"/>
            <w:shd w:val="clear" w:color="auto" w:fill="auto"/>
            <w:vAlign w:val="center"/>
            <w:hideMark/>
          </w:tcPr>
          <w:p w:rsidR="00214301" w:rsidRPr="001333E6" w:rsidRDefault="00214301" w:rsidP="007A6065">
            <w:pPr>
              <w:jc w:val="center"/>
              <w:rPr>
                <w:bCs/>
                <w:color w:val="000000"/>
              </w:rPr>
            </w:pPr>
            <w:r w:rsidRPr="00B447C4">
              <w:rPr>
                <w:color w:val="000000"/>
              </w:rPr>
              <w:t>10</w:t>
            </w:r>
            <w:r>
              <w:rPr>
                <w:color w:val="000000"/>
              </w:rPr>
              <w:t>4</w:t>
            </w:r>
            <w:r w:rsidRPr="00B447C4">
              <w:rPr>
                <w:color w:val="000000"/>
              </w:rPr>
              <w:t>0</w:t>
            </w:r>
            <w:r>
              <w:rPr>
                <w:color w:val="000000"/>
              </w:rPr>
              <w:t>2</w:t>
            </w:r>
            <w:r w:rsidRPr="00B447C4">
              <w:rPr>
                <w:color w:val="000000"/>
              </w:rPr>
              <w:t>00190</w:t>
            </w:r>
          </w:p>
        </w:tc>
        <w:tc>
          <w:tcPr>
            <w:tcW w:w="992" w:type="dxa"/>
            <w:shd w:val="clear" w:color="auto" w:fill="auto"/>
            <w:vAlign w:val="center"/>
            <w:hideMark/>
          </w:tcPr>
          <w:p w:rsidR="00214301" w:rsidRPr="001333E6" w:rsidRDefault="00214301" w:rsidP="007A6065">
            <w:pPr>
              <w:jc w:val="center"/>
              <w:rPr>
                <w:bCs/>
                <w:color w:val="000000"/>
              </w:rPr>
            </w:pPr>
            <w:r>
              <w:rPr>
                <w:bCs/>
                <w:color w:val="000000"/>
              </w:rPr>
              <w:t>850</w:t>
            </w:r>
          </w:p>
        </w:tc>
        <w:tc>
          <w:tcPr>
            <w:tcW w:w="851" w:type="dxa"/>
            <w:shd w:val="clear" w:color="auto" w:fill="auto"/>
            <w:vAlign w:val="center"/>
            <w:hideMark/>
          </w:tcPr>
          <w:p w:rsidR="00214301" w:rsidRPr="001333E6" w:rsidRDefault="00214301" w:rsidP="007A6065">
            <w:pPr>
              <w:jc w:val="center"/>
              <w:rPr>
                <w:bCs/>
                <w:color w:val="000000"/>
              </w:rPr>
            </w:pPr>
            <w:r w:rsidRPr="001333E6">
              <w:rPr>
                <w:bCs/>
                <w:color w:val="000000"/>
              </w:rPr>
              <w:t>01</w:t>
            </w:r>
          </w:p>
        </w:tc>
        <w:tc>
          <w:tcPr>
            <w:tcW w:w="850" w:type="dxa"/>
            <w:shd w:val="clear" w:color="auto" w:fill="auto"/>
            <w:vAlign w:val="center"/>
            <w:hideMark/>
          </w:tcPr>
          <w:p w:rsidR="00214301" w:rsidRPr="001333E6" w:rsidRDefault="00214301" w:rsidP="007A6065">
            <w:pPr>
              <w:jc w:val="center"/>
              <w:rPr>
                <w:bCs/>
                <w:color w:val="000000"/>
              </w:rPr>
            </w:pPr>
            <w:r w:rsidRPr="001333E6">
              <w:rPr>
                <w:bCs/>
                <w:color w:val="000000"/>
              </w:rPr>
              <w:t>04</w:t>
            </w:r>
          </w:p>
        </w:tc>
        <w:tc>
          <w:tcPr>
            <w:tcW w:w="1276" w:type="dxa"/>
            <w:shd w:val="clear" w:color="auto" w:fill="auto"/>
            <w:vAlign w:val="center"/>
            <w:hideMark/>
          </w:tcPr>
          <w:p w:rsidR="00214301" w:rsidRPr="00B24714" w:rsidRDefault="00214301" w:rsidP="006B7AEF">
            <w:pPr>
              <w:jc w:val="right"/>
              <w:rPr>
                <w:color w:val="000000"/>
              </w:rPr>
            </w:pPr>
            <w:r w:rsidRPr="00B24714">
              <w:rPr>
                <w:color w:val="000000"/>
              </w:rPr>
              <w:t>7,</w:t>
            </w:r>
            <w:r>
              <w:rPr>
                <w:color w:val="000000"/>
              </w:rPr>
              <w:t>7</w:t>
            </w:r>
          </w:p>
        </w:tc>
        <w:tc>
          <w:tcPr>
            <w:tcW w:w="1808" w:type="dxa"/>
            <w:shd w:val="clear" w:color="auto" w:fill="auto"/>
            <w:vAlign w:val="center"/>
            <w:hideMark/>
          </w:tcPr>
          <w:p w:rsidR="00214301" w:rsidRPr="00B24714" w:rsidRDefault="00214301" w:rsidP="006B7AEF">
            <w:pPr>
              <w:jc w:val="right"/>
              <w:rPr>
                <w:color w:val="000000"/>
              </w:rPr>
            </w:pPr>
            <w:r w:rsidRPr="00B24714">
              <w:rPr>
                <w:color w:val="000000"/>
              </w:rPr>
              <w:t>7,</w:t>
            </w:r>
            <w:r>
              <w:rPr>
                <w:color w:val="000000"/>
              </w:rPr>
              <w:t>9</w:t>
            </w:r>
          </w:p>
        </w:tc>
        <w:tc>
          <w:tcPr>
            <w:tcW w:w="1134" w:type="dxa"/>
            <w:shd w:val="clear" w:color="auto" w:fill="auto"/>
            <w:vAlign w:val="center"/>
            <w:hideMark/>
          </w:tcPr>
          <w:p w:rsidR="00214301" w:rsidRPr="00B24714" w:rsidRDefault="00214301" w:rsidP="006B7AEF">
            <w:pPr>
              <w:jc w:val="right"/>
              <w:rPr>
                <w:color w:val="000000"/>
              </w:rPr>
            </w:pPr>
            <w:r>
              <w:rPr>
                <w:color w:val="000000"/>
              </w:rPr>
              <w:t>8,1</w:t>
            </w:r>
          </w:p>
        </w:tc>
      </w:tr>
      <w:tr w:rsidR="00214301" w:rsidRPr="001333E6" w:rsidTr="007A6065">
        <w:trPr>
          <w:trHeight w:val="2520"/>
        </w:trPr>
        <w:tc>
          <w:tcPr>
            <w:tcW w:w="6157" w:type="dxa"/>
            <w:shd w:val="clear" w:color="auto" w:fill="auto"/>
            <w:vAlign w:val="center"/>
            <w:hideMark/>
          </w:tcPr>
          <w:p w:rsidR="00214301" w:rsidRPr="00B447C4" w:rsidRDefault="00214301" w:rsidP="00BE799B">
            <w:pPr>
              <w:jc w:val="both"/>
              <w:rPr>
                <w:color w:val="000000"/>
              </w:rPr>
            </w:pPr>
            <w:r>
              <w:rPr>
                <w:color w:val="000000"/>
              </w:rPr>
              <w:t>Иные м</w:t>
            </w:r>
            <w:r w:rsidRPr="00214301">
              <w:rPr>
                <w:color w:val="000000"/>
              </w:rPr>
              <w:t xml:space="preserve">ежбюджетные </w:t>
            </w:r>
            <w:r w:rsidR="00CA1735" w:rsidRPr="00CA1735">
              <w:rPr>
                <w:rFonts w:cs="Symbol"/>
                <w:bCs/>
                <w:iCs/>
                <w:lang w:eastAsia="ar-SA"/>
              </w:rPr>
              <w:t>полномочия</w:t>
            </w:r>
            <w:r w:rsidRPr="00214301">
              <w:rPr>
                <w:color w:val="000000"/>
              </w:rPr>
              <w:t xml:space="preserve">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w:t>
            </w:r>
          </w:p>
        </w:tc>
        <w:tc>
          <w:tcPr>
            <w:tcW w:w="1957" w:type="dxa"/>
            <w:shd w:val="clear" w:color="auto" w:fill="auto"/>
            <w:vAlign w:val="center"/>
            <w:hideMark/>
          </w:tcPr>
          <w:p w:rsidR="00214301" w:rsidRDefault="00214301" w:rsidP="007A6065">
            <w:pPr>
              <w:jc w:val="center"/>
              <w:rPr>
                <w:color w:val="000000"/>
              </w:rPr>
            </w:pPr>
            <w:r>
              <w:rPr>
                <w:color w:val="000000"/>
              </w:rPr>
              <w:t>1040287030</w:t>
            </w:r>
          </w:p>
        </w:tc>
        <w:tc>
          <w:tcPr>
            <w:tcW w:w="992" w:type="dxa"/>
            <w:shd w:val="clear" w:color="auto" w:fill="auto"/>
            <w:vAlign w:val="center"/>
            <w:hideMark/>
          </w:tcPr>
          <w:p w:rsidR="00214301" w:rsidRDefault="00214301" w:rsidP="007A6065">
            <w:pPr>
              <w:jc w:val="center"/>
              <w:rPr>
                <w:bCs/>
                <w:color w:val="000000"/>
              </w:rPr>
            </w:pPr>
            <w:r>
              <w:rPr>
                <w:bCs/>
                <w:color w:val="000000"/>
              </w:rPr>
              <w:t>540</w:t>
            </w:r>
          </w:p>
        </w:tc>
        <w:tc>
          <w:tcPr>
            <w:tcW w:w="851" w:type="dxa"/>
            <w:shd w:val="clear" w:color="auto" w:fill="auto"/>
            <w:vAlign w:val="center"/>
            <w:hideMark/>
          </w:tcPr>
          <w:p w:rsidR="00214301" w:rsidRPr="001333E6" w:rsidRDefault="00214301" w:rsidP="007A6065">
            <w:pPr>
              <w:jc w:val="center"/>
              <w:rPr>
                <w:bCs/>
                <w:color w:val="000000"/>
              </w:rPr>
            </w:pPr>
            <w:r>
              <w:rPr>
                <w:bCs/>
                <w:color w:val="000000"/>
              </w:rPr>
              <w:t>01</w:t>
            </w:r>
          </w:p>
        </w:tc>
        <w:tc>
          <w:tcPr>
            <w:tcW w:w="850" w:type="dxa"/>
            <w:shd w:val="clear" w:color="auto" w:fill="auto"/>
            <w:vAlign w:val="center"/>
            <w:hideMark/>
          </w:tcPr>
          <w:p w:rsidR="00214301" w:rsidRPr="001333E6" w:rsidRDefault="00214301" w:rsidP="007A6065">
            <w:pPr>
              <w:jc w:val="center"/>
              <w:rPr>
                <w:bCs/>
                <w:color w:val="000000"/>
              </w:rPr>
            </w:pPr>
            <w:r>
              <w:rPr>
                <w:bCs/>
                <w:color w:val="000000"/>
              </w:rPr>
              <w:t>04</w:t>
            </w:r>
          </w:p>
        </w:tc>
        <w:tc>
          <w:tcPr>
            <w:tcW w:w="1276" w:type="dxa"/>
            <w:shd w:val="clear" w:color="auto" w:fill="auto"/>
            <w:vAlign w:val="center"/>
            <w:hideMark/>
          </w:tcPr>
          <w:p w:rsidR="00214301" w:rsidRPr="00B24714" w:rsidRDefault="00214301" w:rsidP="00BE799B">
            <w:pPr>
              <w:jc w:val="right"/>
              <w:rPr>
                <w:color w:val="000000"/>
              </w:rPr>
            </w:pPr>
            <w:r>
              <w:rPr>
                <w:color w:val="000000"/>
              </w:rPr>
              <w:t>240,1</w:t>
            </w:r>
          </w:p>
        </w:tc>
        <w:tc>
          <w:tcPr>
            <w:tcW w:w="1808" w:type="dxa"/>
            <w:shd w:val="clear" w:color="auto" w:fill="auto"/>
            <w:vAlign w:val="center"/>
            <w:hideMark/>
          </w:tcPr>
          <w:p w:rsidR="00214301" w:rsidRPr="00B24714" w:rsidRDefault="00214301" w:rsidP="00BE799B">
            <w:pPr>
              <w:jc w:val="right"/>
              <w:rPr>
                <w:color w:val="000000"/>
              </w:rPr>
            </w:pPr>
            <w:r>
              <w:rPr>
                <w:color w:val="000000"/>
              </w:rPr>
              <w:t>240,1</w:t>
            </w:r>
          </w:p>
        </w:tc>
        <w:tc>
          <w:tcPr>
            <w:tcW w:w="1134" w:type="dxa"/>
            <w:shd w:val="clear" w:color="auto" w:fill="auto"/>
            <w:vAlign w:val="center"/>
            <w:hideMark/>
          </w:tcPr>
          <w:p w:rsidR="00214301" w:rsidRPr="00B24714" w:rsidRDefault="00214301" w:rsidP="00BE799B">
            <w:pPr>
              <w:jc w:val="right"/>
              <w:rPr>
                <w:color w:val="000000"/>
              </w:rPr>
            </w:pPr>
            <w:r>
              <w:rPr>
                <w:color w:val="000000"/>
              </w:rPr>
              <w:t>240,1</w:t>
            </w:r>
          </w:p>
        </w:tc>
      </w:tr>
      <w:tr w:rsidR="00214301" w:rsidRPr="001333E6" w:rsidTr="00CA1735">
        <w:trPr>
          <w:trHeight w:val="1318"/>
        </w:trPr>
        <w:tc>
          <w:tcPr>
            <w:tcW w:w="6157" w:type="dxa"/>
            <w:shd w:val="clear" w:color="auto" w:fill="auto"/>
            <w:vAlign w:val="center"/>
            <w:hideMark/>
          </w:tcPr>
          <w:p w:rsidR="00214301" w:rsidRPr="001333E6" w:rsidRDefault="00214301" w:rsidP="007A6065">
            <w:pPr>
              <w:jc w:val="both"/>
              <w:rPr>
                <w:bCs/>
                <w:color w:val="000000"/>
              </w:rPr>
            </w:pPr>
            <w:r w:rsidRPr="00B447C4">
              <w:rPr>
                <w:color w:val="000000"/>
              </w:rPr>
              <w:t xml:space="preserve">Иные межбюджетные </w:t>
            </w:r>
            <w:r w:rsidR="00CA1735" w:rsidRPr="00CA1735">
              <w:rPr>
                <w:rFonts w:cs="Symbol"/>
                <w:bCs/>
                <w:iCs/>
                <w:lang w:eastAsia="ar-SA"/>
              </w:rPr>
              <w:t>полномочия</w:t>
            </w:r>
            <w:r w:rsidRPr="00B447C4">
              <w:rPr>
                <w:color w:val="000000"/>
              </w:rPr>
              <w:t xml:space="preserve"> из бюджета Синегорского сельского поселения бюджету Белокалитвинского района</w:t>
            </w:r>
          </w:p>
        </w:tc>
        <w:tc>
          <w:tcPr>
            <w:tcW w:w="1957" w:type="dxa"/>
            <w:shd w:val="clear" w:color="auto" w:fill="auto"/>
            <w:vAlign w:val="center"/>
            <w:hideMark/>
          </w:tcPr>
          <w:p w:rsidR="00214301" w:rsidRPr="001333E6" w:rsidRDefault="00214301" w:rsidP="00214301">
            <w:pPr>
              <w:jc w:val="center"/>
              <w:rPr>
                <w:bCs/>
                <w:color w:val="000000"/>
              </w:rPr>
            </w:pPr>
            <w:r>
              <w:rPr>
                <w:color w:val="000000"/>
              </w:rPr>
              <w:t>104</w:t>
            </w:r>
            <w:r w:rsidRPr="00B447C4">
              <w:rPr>
                <w:color w:val="000000"/>
              </w:rPr>
              <w:t>0</w:t>
            </w:r>
            <w:r>
              <w:rPr>
                <w:color w:val="000000"/>
              </w:rPr>
              <w:t>2</w:t>
            </w:r>
            <w:r w:rsidRPr="00B447C4">
              <w:rPr>
                <w:color w:val="000000"/>
              </w:rPr>
              <w:t>870</w:t>
            </w:r>
            <w:r>
              <w:rPr>
                <w:color w:val="000000"/>
              </w:rPr>
              <w:t>4</w:t>
            </w:r>
            <w:r w:rsidRPr="00B447C4">
              <w:rPr>
                <w:color w:val="000000"/>
              </w:rPr>
              <w:t>0</w:t>
            </w:r>
          </w:p>
        </w:tc>
        <w:tc>
          <w:tcPr>
            <w:tcW w:w="992" w:type="dxa"/>
            <w:shd w:val="clear" w:color="auto" w:fill="auto"/>
            <w:vAlign w:val="center"/>
            <w:hideMark/>
          </w:tcPr>
          <w:p w:rsidR="00214301" w:rsidRPr="001333E6" w:rsidRDefault="00214301" w:rsidP="007A6065">
            <w:pPr>
              <w:jc w:val="center"/>
              <w:rPr>
                <w:bCs/>
                <w:color w:val="000000"/>
              </w:rPr>
            </w:pPr>
            <w:r>
              <w:rPr>
                <w:bCs/>
                <w:color w:val="000000"/>
              </w:rPr>
              <w:t>540</w:t>
            </w:r>
          </w:p>
        </w:tc>
        <w:tc>
          <w:tcPr>
            <w:tcW w:w="851" w:type="dxa"/>
            <w:shd w:val="clear" w:color="auto" w:fill="auto"/>
            <w:vAlign w:val="center"/>
            <w:hideMark/>
          </w:tcPr>
          <w:p w:rsidR="00214301" w:rsidRPr="001333E6" w:rsidRDefault="00214301" w:rsidP="007A6065">
            <w:pPr>
              <w:jc w:val="center"/>
              <w:rPr>
                <w:bCs/>
                <w:color w:val="000000"/>
              </w:rPr>
            </w:pPr>
            <w:r w:rsidRPr="001333E6">
              <w:rPr>
                <w:bCs/>
                <w:color w:val="000000"/>
              </w:rPr>
              <w:t>01</w:t>
            </w:r>
          </w:p>
        </w:tc>
        <w:tc>
          <w:tcPr>
            <w:tcW w:w="850" w:type="dxa"/>
            <w:shd w:val="clear" w:color="auto" w:fill="auto"/>
            <w:vAlign w:val="center"/>
            <w:hideMark/>
          </w:tcPr>
          <w:p w:rsidR="00214301" w:rsidRPr="001333E6" w:rsidRDefault="00214301" w:rsidP="007A6065">
            <w:pPr>
              <w:jc w:val="center"/>
              <w:rPr>
                <w:bCs/>
                <w:color w:val="000000"/>
              </w:rPr>
            </w:pPr>
            <w:r w:rsidRPr="001333E6">
              <w:rPr>
                <w:bCs/>
                <w:color w:val="000000"/>
              </w:rPr>
              <w:t>04</w:t>
            </w:r>
          </w:p>
        </w:tc>
        <w:tc>
          <w:tcPr>
            <w:tcW w:w="1276" w:type="dxa"/>
            <w:shd w:val="clear" w:color="auto" w:fill="auto"/>
            <w:vAlign w:val="center"/>
            <w:hideMark/>
          </w:tcPr>
          <w:p w:rsidR="00214301" w:rsidRPr="00B24714" w:rsidRDefault="00214301" w:rsidP="00BE799B">
            <w:pPr>
              <w:jc w:val="right"/>
              <w:rPr>
                <w:color w:val="000000"/>
              </w:rPr>
            </w:pPr>
            <w:r>
              <w:rPr>
                <w:color w:val="000000"/>
              </w:rPr>
              <w:t>133,2</w:t>
            </w:r>
          </w:p>
        </w:tc>
        <w:tc>
          <w:tcPr>
            <w:tcW w:w="1808" w:type="dxa"/>
            <w:shd w:val="clear" w:color="auto" w:fill="auto"/>
            <w:vAlign w:val="center"/>
            <w:hideMark/>
          </w:tcPr>
          <w:p w:rsidR="00214301" w:rsidRPr="00B24714" w:rsidRDefault="00214301" w:rsidP="00BE799B">
            <w:pPr>
              <w:jc w:val="right"/>
              <w:rPr>
                <w:color w:val="000000"/>
              </w:rPr>
            </w:pPr>
            <w:r>
              <w:rPr>
                <w:color w:val="000000"/>
              </w:rPr>
              <w:t>133,2</w:t>
            </w:r>
          </w:p>
        </w:tc>
        <w:tc>
          <w:tcPr>
            <w:tcW w:w="1134" w:type="dxa"/>
            <w:shd w:val="clear" w:color="auto" w:fill="auto"/>
            <w:vAlign w:val="center"/>
            <w:hideMark/>
          </w:tcPr>
          <w:p w:rsidR="00214301" w:rsidRPr="00B24714" w:rsidRDefault="00214301" w:rsidP="00BE799B">
            <w:pPr>
              <w:jc w:val="right"/>
              <w:rPr>
                <w:color w:val="000000"/>
              </w:rPr>
            </w:pPr>
            <w:r>
              <w:rPr>
                <w:color w:val="000000"/>
              </w:rPr>
              <w:t>133,2</w:t>
            </w:r>
          </w:p>
        </w:tc>
      </w:tr>
      <w:tr w:rsidR="004E31D2" w:rsidRPr="001333E6" w:rsidTr="007A6065">
        <w:trPr>
          <w:trHeight w:val="2205"/>
        </w:trPr>
        <w:tc>
          <w:tcPr>
            <w:tcW w:w="6157" w:type="dxa"/>
            <w:shd w:val="clear" w:color="auto" w:fill="auto"/>
            <w:vAlign w:val="center"/>
            <w:hideMark/>
          </w:tcPr>
          <w:p w:rsidR="004E31D2" w:rsidRPr="001333E6" w:rsidRDefault="00CA1735" w:rsidP="007A6065">
            <w:pPr>
              <w:jc w:val="both"/>
              <w:rPr>
                <w:bCs/>
                <w:color w:val="000000"/>
              </w:rPr>
            </w:pPr>
            <w:r w:rsidRPr="00CA1735">
              <w:lastRenderedPageBreak/>
              <w:t xml:space="preserve">Иные межбюджетные </w:t>
            </w:r>
            <w:r w:rsidRPr="00CA1735">
              <w:rPr>
                <w:rFonts w:cs="Symbol"/>
                <w:bCs/>
                <w:iCs/>
                <w:lang w:eastAsia="ar-SA"/>
              </w:rPr>
              <w:t>полномочия</w:t>
            </w:r>
            <w:r w:rsidRPr="00CA1735">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w:t>
            </w:r>
          </w:p>
        </w:tc>
        <w:tc>
          <w:tcPr>
            <w:tcW w:w="1957" w:type="dxa"/>
            <w:shd w:val="clear" w:color="auto" w:fill="auto"/>
            <w:vAlign w:val="center"/>
            <w:hideMark/>
          </w:tcPr>
          <w:p w:rsidR="004E31D2" w:rsidRPr="001333E6" w:rsidRDefault="004E31D2" w:rsidP="007A6065">
            <w:pPr>
              <w:jc w:val="center"/>
              <w:rPr>
                <w:bCs/>
                <w:color w:val="000000"/>
              </w:rPr>
            </w:pPr>
            <w:r>
              <w:rPr>
                <w:color w:val="000000"/>
              </w:rPr>
              <w:t>1040287030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540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06</w:t>
            </w:r>
          </w:p>
        </w:tc>
        <w:tc>
          <w:tcPr>
            <w:tcW w:w="1276" w:type="dxa"/>
            <w:shd w:val="clear" w:color="auto" w:fill="auto"/>
            <w:vAlign w:val="center"/>
            <w:hideMark/>
          </w:tcPr>
          <w:p w:rsidR="004E31D2" w:rsidRPr="00B24714" w:rsidRDefault="004E31D2" w:rsidP="006B7AEF">
            <w:pPr>
              <w:jc w:val="right"/>
              <w:rPr>
                <w:color w:val="000000"/>
              </w:rPr>
            </w:pPr>
            <w:r>
              <w:rPr>
                <w:color w:val="000000"/>
              </w:rPr>
              <w:t>60,8</w:t>
            </w:r>
          </w:p>
        </w:tc>
        <w:tc>
          <w:tcPr>
            <w:tcW w:w="1808" w:type="dxa"/>
            <w:shd w:val="clear" w:color="auto" w:fill="auto"/>
            <w:vAlign w:val="center"/>
            <w:hideMark/>
          </w:tcPr>
          <w:p w:rsidR="004E31D2" w:rsidRPr="00B24714" w:rsidRDefault="004E31D2" w:rsidP="006B7AEF">
            <w:pPr>
              <w:jc w:val="right"/>
              <w:rPr>
                <w:color w:val="000000"/>
              </w:rPr>
            </w:pPr>
            <w:r>
              <w:rPr>
                <w:color w:val="000000"/>
              </w:rPr>
              <w:t>60,8</w:t>
            </w:r>
          </w:p>
        </w:tc>
        <w:tc>
          <w:tcPr>
            <w:tcW w:w="1134" w:type="dxa"/>
            <w:shd w:val="clear" w:color="auto" w:fill="auto"/>
            <w:vAlign w:val="center"/>
            <w:hideMark/>
          </w:tcPr>
          <w:p w:rsidR="004E31D2" w:rsidRPr="00B24714" w:rsidRDefault="004E31D2" w:rsidP="006B7AEF">
            <w:pPr>
              <w:jc w:val="right"/>
              <w:rPr>
                <w:color w:val="000000"/>
              </w:rPr>
            </w:pPr>
            <w:r>
              <w:rPr>
                <w:color w:val="000000"/>
              </w:rPr>
              <w:t>60,8</w:t>
            </w:r>
          </w:p>
        </w:tc>
      </w:tr>
      <w:tr w:rsidR="004E31D2" w:rsidRPr="001333E6" w:rsidTr="00CA1735">
        <w:trPr>
          <w:trHeight w:val="796"/>
        </w:trPr>
        <w:tc>
          <w:tcPr>
            <w:tcW w:w="6157" w:type="dxa"/>
            <w:shd w:val="clear" w:color="auto" w:fill="auto"/>
            <w:vAlign w:val="center"/>
            <w:hideMark/>
          </w:tcPr>
          <w:p w:rsidR="004E31D2" w:rsidRPr="001333E6" w:rsidRDefault="004E31D2" w:rsidP="007A6065">
            <w:pPr>
              <w:jc w:val="both"/>
              <w:rPr>
                <w:bCs/>
                <w:color w:val="000000"/>
              </w:rPr>
            </w:pPr>
            <w:r w:rsidRPr="00B447C4">
              <w:rPr>
                <w:color w:val="000000"/>
              </w:rPr>
              <w:t xml:space="preserve">Уплата </w:t>
            </w:r>
            <w:r>
              <w:rPr>
                <w:color w:val="000000"/>
              </w:rPr>
              <w:t>налогов, сборов и иных платежей</w:t>
            </w:r>
          </w:p>
        </w:tc>
        <w:tc>
          <w:tcPr>
            <w:tcW w:w="1957" w:type="dxa"/>
            <w:shd w:val="clear" w:color="auto" w:fill="auto"/>
            <w:vAlign w:val="center"/>
            <w:hideMark/>
          </w:tcPr>
          <w:p w:rsidR="004E31D2" w:rsidRPr="001333E6" w:rsidRDefault="004E31D2" w:rsidP="007A6065">
            <w:pPr>
              <w:jc w:val="center"/>
              <w:rPr>
                <w:bCs/>
                <w:color w:val="000000"/>
              </w:rPr>
            </w:pPr>
            <w:r w:rsidRPr="00B447C4">
              <w:rPr>
                <w:color w:val="000000"/>
              </w:rPr>
              <w:t>10</w:t>
            </w:r>
            <w:r>
              <w:rPr>
                <w:color w:val="000000"/>
              </w:rPr>
              <w:t>4</w:t>
            </w:r>
            <w:r w:rsidRPr="00B447C4">
              <w:rPr>
                <w:color w:val="000000"/>
              </w:rPr>
              <w:t>0</w:t>
            </w:r>
            <w:r>
              <w:rPr>
                <w:color w:val="000000"/>
              </w:rPr>
              <w:t>2</w:t>
            </w:r>
            <w:r w:rsidRPr="00B447C4">
              <w:rPr>
                <w:color w:val="000000"/>
              </w:rPr>
              <w:t>99990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850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13</w:t>
            </w:r>
          </w:p>
        </w:tc>
        <w:tc>
          <w:tcPr>
            <w:tcW w:w="1276" w:type="dxa"/>
            <w:shd w:val="clear" w:color="auto" w:fill="auto"/>
            <w:vAlign w:val="center"/>
            <w:hideMark/>
          </w:tcPr>
          <w:p w:rsidR="004E31D2" w:rsidRPr="00B24714" w:rsidRDefault="004E31D2" w:rsidP="006B7AEF">
            <w:pPr>
              <w:jc w:val="right"/>
              <w:rPr>
                <w:color w:val="000000"/>
              </w:rPr>
            </w:pPr>
            <w:r>
              <w:rPr>
                <w:color w:val="000000"/>
              </w:rPr>
              <w:t>191,3</w:t>
            </w:r>
          </w:p>
        </w:tc>
        <w:tc>
          <w:tcPr>
            <w:tcW w:w="1808" w:type="dxa"/>
            <w:shd w:val="clear" w:color="auto" w:fill="auto"/>
            <w:vAlign w:val="center"/>
            <w:hideMark/>
          </w:tcPr>
          <w:p w:rsidR="004E31D2" w:rsidRPr="00B24714" w:rsidRDefault="004E31D2" w:rsidP="006B7AEF">
            <w:pPr>
              <w:jc w:val="right"/>
              <w:rPr>
                <w:color w:val="000000"/>
              </w:rPr>
            </w:pPr>
            <w:r>
              <w:rPr>
                <w:color w:val="000000"/>
              </w:rPr>
              <w:t>191,3</w:t>
            </w:r>
          </w:p>
        </w:tc>
        <w:tc>
          <w:tcPr>
            <w:tcW w:w="1134" w:type="dxa"/>
            <w:shd w:val="clear" w:color="auto" w:fill="auto"/>
            <w:vAlign w:val="center"/>
            <w:hideMark/>
          </w:tcPr>
          <w:p w:rsidR="004E31D2" w:rsidRPr="00B24714" w:rsidRDefault="004E31D2" w:rsidP="006B7AEF">
            <w:pPr>
              <w:jc w:val="right"/>
              <w:rPr>
                <w:color w:val="000000"/>
              </w:rPr>
            </w:pPr>
            <w:r>
              <w:rPr>
                <w:color w:val="000000"/>
              </w:rPr>
              <w:t>191,3</w:t>
            </w:r>
          </w:p>
        </w:tc>
      </w:tr>
      <w:tr w:rsidR="004447CD" w:rsidRPr="001333E6" w:rsidTr="007A6065">
        <w:trPr>
          <w:trHeight w:val="825"/>
        </w:trPr>
        <w:tc>
          <w:tcPr>
            <w:tcW w:w="6157" w:type="dxa"/>
            <w:shd w:val="clear" w:color="auto" w:fill="auto"/>
            <w:vAlign w:val="center"/>
            <w:hideMark/>
          </w:tcPr>
          <w:p w:rsidR="004447CD" w:rsidRPr="001333E6" w:rsidRDefault="004447CD" w:rsidP="007A6065">
            <w:pPr>
              <w:jc w:val="both"/>
              <w:rPr>
                <w:bCs/>
                <w:color w:val="000000"/>
              </w:rPr>
            </w:pPr>
            <w:r w:rsidRPr="001333E6">
              <w:rPr>
                <w:bCs/>
                <w:color w:val="000000"/>
              </w:rPr>
              <w:t>Муниципальная программа Синегорского сельского поселения «Благоустройство территории  Синегорского сельского поселения»</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1100000000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7E3780" w:rsidP="007A6065">
            <w:pPr>
              <w:jc w:val="right"/>
              <w:rPr>
                <w:bCs/>
                <w:color w:val="000000"/>
              </w:rPr>
            </w:pPr>
            <w:r>
              <w:rPr>
                <w:bCs/>
                <w:color w:val="000000"/>
              </w:rPr>
              <w:t>6 179,6</w:t>
            </w:r>
          </w:p>
        </w:tc>
        <w:tc>
          <w:tcPr>
            <w:tcW w:w="1808" w:type="dxa"/>
            <w:shd w:val="clear" w:color="auto" w:fill="auto"/>
            <w:vAlign w:val="center"/>
            <w:hideMark/>
          </w:tcPr>
          <w:p w:rsidR="004447CD" w:rsidRPr="001333E6" w:rsidRDefault="001559CF" w:rsidP="007A6065">
            <w:pPr>
              <w:jc w:val="right"/>
              <w:rPr>
                <w:bCs/>
                <w:color w:val="000000"/>
              </w:rPr>
            </w:pPr>
            <w:r>
              <w:rPr>
                <w:bCs/>
                <w:color w:val="000000"/>
              </w:rPr>
              <w:t>4 770,3</w:t>
            </w:r>
          </w:p>
        </w:tc>
        <w:tc>
          <w:tcPr>
            <w:tcW w:w="1134" w:type="dxa"/>
            <w:shd w:val="clear" w:color="auto" w:fill="auto"/>
            <w:vAlign w:val="center"/>
            <w:hideMark/>
          </w:tcPr>
          <w:p w:rsidR="004447CD" w:rsidRPr="001333E6" w:rsidRDefault="006B7AEF" w:rsidP="00A21504">
            <w:pPr>
              <w:jc w:val="right"/>
              <w:rPr>
                <w:bCs/>
                <w:color w:val="000000"/>
              </w:rPr>
            </w:pPr>
            <w:r>
              <w:rPr>
                <w:bCs/>
                <w:color w:val="000000"/>
              </w:rPr>
              <w:t>4</w:t>
            </w:r>
            <w:r w:rsidR="00A21504">
              <w:rPr>
                <w:bCs/>
                <w:color w:val="000000"/>
              </w:rPr>
              <w:t> </w:t>
            </w:r>
            <w:r>
              <w:rPr>
                <w:bCs/>
                <w:color w:val="000000"/>
              </w:rPr>
              <w:t>9</w:t>
            </w:r>
            <w:r w:rsidR="00A21504">
              <w:rPr>
                <w:bCs/>
                <w:color w:val="000000"/>
              </w:rPr>
              <w:t>10,6</w:t>
            </w:r>
          </w:p>
        </w:tc>
      </w:tr>
      <w:tr w:rsidR="007E3780" w:rsidRPr="001333E6" w:rsidTr="007A6065">
        <w:trPr>
          <w:trHeight w:val="630"/>
        </w:trPr>
        <w:tc>
          <w:tcPr>
            <w:tcW w:w="6157" w:type="dxa"/>
            <w:shd w:val="clear" w:color="auto" w:fill="auto"/>
            <w:vAlign w:val="center"/>
            <w:hideMark/>
          </w:tcPr>
          <w:p w:rsidR="007E3780" w:rsidRDefault="007E3780" w:rsidP="007E3780">
            <w:pPr>
              <w:jc w:val="both"/>
              <w:rPr>
                <w:bCs/>
                <w:color w:val="000000"/>
              </w:rPr>
            </w:pPr>
            <w:r>
              <w:rPr>
                <w:bCs/>
                <w:color w:val="000000"/>
              </w:rPr>
              <w:t>Муниципальный проект «Благоустройство территорий»</w:t>
            </w:r>
          </w:p>
        </w:tc>
        <w:tc>
          <w:tcPr>
            <w:tcW w:w="1957" w:type="dxa"/>
            <w:shd w:val="clear" w:color="auto" w:fill="auto"/>
            <w:vAlign w:val="center"/>
            <w:hideMark/>
          </w:tcPr>
          <w:p w:rsidR="007E3780" w:rsidRPr="001333E6" w:rsidRDefault="007E3780" w:rsidP="007A6065">
            <w:pPr>
              <w:jc w:val="center"/>
              <w:rPr>
                <w:bCs/>
                <w:color w:val="000000"/>
              </w:rPr>
            </w:pPr>
            <w:r>
              <w:rPr>
                <w:bCs/>
                <w:color w:val="000000"/>
              </w:rPr>
              <w:t>1120000000</w:t>
            </w:r>
          </w:p>
        </w:tc>
        <w:tc>
          <w:tcPr>
            <w:tcW w:w="992" w:type="dxa"/>
            <w:shd w:val="clear" w:color="auto" w:fill="auto"/>
            <w:vAlign w:val="center"/>
            <w:hideMark/>
          </w:tcPr>
          <w:p w:rsidR="007E3780" w:rsidRPr="001333E6" w:rsidRDefault="007E3780" w:rsidP="007A6065">
            <w:pPr>
              <w:jc w:val="center"/>
              <w:rPr>
                <w:bCs/>
                <w:color w:val="000000"/>
              </w:rPr>
            </w:pPr>
          </w:p>
        </w:tc>
        <w:tc>
          <w:tcPr>
            <w:tcW w:w="851" w:type="dxa"/>
            <w:shd w:val="clear" w:color="auto" w:fill="auto"/>
            <w:vAlign w:val="center"/>
            <w:hideMark/>
          </w:tcPr>
          <w:p w:rsidR="007E3780" w:rsidRPr="001333E6" w:rsidRDefault="007E3780" w:rsidP="007A6065">
            <w:pPr>
              <w:jc w:val="center"/>
              <w:rPr>
                <w:bCs/>
                <w:color w:val="000000"/>
              </w:rPr>
            </w:pPr>
          </w:p>
        </w:tc>
        <w:tc>
          <w:tcPr>
            <w:tcW w:w="850" w:type="dxa"/>
            <w:shd w:val="clear" w:color="auto" w:fill="auto"/>
            <w:vAlign w:val="center"/>
            <w:hideMark/>
          </w:tcPr>
          <w:p w:rsidR="007E3780" w:rsidRPr="001333E6" w:rsidRDefault="007E3780" w:rsidP="007A6065">
            <w:pPr>
              <w:jc w:val="center"/>
              <w:rPr>
                <w:bCs/>
                <w:color w:val="000000"/>
              </w:rPr>
            </w:pPr>
          </w:p>
        </w:tc>
        <w:tc>
          <w:tcPr>
            <w:tcW w:w="1276" w:type="dxa"/>
            <w:shd w:val="clear" w:color="auto" w:fill="auto"/>
            <w:vAlign w:val="center"/>
            <w:hideMark/>
          </w:tcPr>
          <w:p w:rsidR="007E3780" w:rsidRDefault="007E3780" w:rsidP="00A21504">
            <w:pPr>
              <w:jc w:val="right"/>
              <w:rPr>
                <w:bCs/>
                <w:color w:val="000000"/>
              </w:rPr>
            </w:pPr>
            <w:r>
              <w:rPr>
                <w:bCs/>
                <w:color w:val="000000"/>
              </w:rPr>
              <w:t>2 229,9</w:t>
            </w:r>
          </w:p>
        </w:tc>
        <w:tc>
          <w:tcPr>
            <w:tcW w:w="1808" w:type="dxa"/>
            <w:shd w:val="clear" w:color="auto" w:fill="auto"/>
            <w:vAlign w:val="center"/>
            <w:hideMark/>
          </w:tcPr>
          <w:p w:rsidR="007E3780" w:rsidRDefault="007E3780" w:rsidP="007A6065">
            <w:pPr>
              <w:jc w:val="right"/>
              <w:rPr>
                <w:bCs/>
                <w:color w:val="000000"/>
              </w:rPr>
            </w:pPr>
            <w:r>
              <w:rPr>
                <w:bCs/>
                <w:color w:val="000000"/>
              </w:rPr>
              <w:t>0,0</w:t>
            </w:r>
          </w:p>
        </w:tc>
        <w:tc>
          <w:tcPr>
            <w:tcW w:w="1134" w:type="dxa"/>
            <w:shd w:val="clear" w:color="auto" w:fill="auto"/>
            <w:vAlign w:val="center"/>
            <w:hideMark/>
          </w:tcPr>
          <w:p w:rsidR="007E3780" w:rsidRDefault="007E3780" w:rsidP="00A21504">
            <w:pPr>
              <w:jc w:val="right"/>
              <w:rPr>
                <w:bCs/>
                <w:color w:val="000000"/>
              </w:rPr>
            </w:pPr>
            <w:r>
              <w:rPr>
                <w:bCs/>
                <w:color w:val="000000"/>
              </w:rPr>
              <w:t>0,0</w:t>
            </w:r>
          </w:p>
        </w:tc>
      </w:tr>
      <w:tr w:rsidR="007E3780" w:rsidRPr="001333E6" w:rsidTr="007A6065">
        <w:trPr>
          <w:trHeight w:val="630"/>
        </w:trPr>
        <w:tc>
          <w:tcPr>
            <w:tcW w:w="6157" w:type="dxa"/>
            <w:shd w:val="clear" w:color="auto" w:fill="auto"/>
            <w:vAlign w:val="center"/>
            <w:hideMark/>
          </w:tcPr>
          <w:p w:rsidR="007E3780" w:rsidRPr="00B447C4" w:rsidRDefault="007E3780" w:rsidP="00B5208D">
            <w:pPr>
              <w:jc w:val="both"/>
              <w:rPr>
                <w:color w:val="000000"/>
              </w:rPr>
            </w:pPr>
            <w:r>
              <w:rPr>
                <w:color w:val="000000"/>
              </w:rPr>
              <w:t>Расходы на реализацию инициативных проектов</w:t>
            </w:r>
          </w:p>
        </w:tc>
        <w:tc>
          <w:tcPr>
            <w:tcW w:w="1957" w:type="dxa"/>
            <w:shd w:val="clear" w:color="auto" w:fill="auto"/>
            <w:vAlign w:val="center"/>
            <w:hideMark/>
          </w:tcPr>
          <w:p w:rsidR="007E3780" w:rsidRPr="00B447C4" w:rsidRDefault="007E3780" w:rsidP="007E3780">
            <w:pPr>
              <w:jc w:val="center"/>
              <w:rPr>
                <w:color w:val="000000"/>
              </w:rPr>
            </w:pPr>
            <w:r>
              <w:rPr>
                <w:color w:val="000000"/>
              </w:rPr>
              <w:t>11201</w:t>
            </w:r>
            <w:r>
              <w:rPr>
                <w:color w:val="000000"/>
                <w:lang w:val="en-US"/>
              </w:rPr>
              <w:t>S4640</w:t>
            </w:r>
          </w:p>
        </w:tc>
        <w:tc>
          <w:tcPr>
            <w:tcW w:w="992" w:type="dxa"/>
            <w:shd w:val="clear" w:color="auto" w:fill="auto"/>
            <w:vAlign w:val="center"/>
            <w:hideMark/>
          </w:tcPr>
          <w:p w:rsidR="007E3780" w:rsidRPr="00B447C4" w:rsidRDefault="007E3780" w:rsidP="007E3780">
            <w:pPr>
              <w:jc w:val="center"/>
              <w:rPr>
                <w:color w:val="000000"/>
              </w:rPr>
            </w:pPr>
            <w:r>
              <w:rPr>
                <w:color w:val="000000"/>
              </w:rPr>
              <w:t>240</w:t>
            </w:r>
          </w:p>
        </w:tc>
        <w:tc>
          <w:tcPr>
            <w:tcW w:w="851" w:type="dxa"/>
            <w:shd w:val="clear" w:color="auto" w:fill="auto"/>
            <w:vAlign w:val="center"/>
            <w:hideMark/>
          </w:tcPr>
          <w:p w:rsidR="007E3780" w:rsidRPr="00B447C4" w:rsidRDefault="007E3780" w:rsidP="007E3780">
            <w:pPr>
              <w:jc w:val="right"/>
              <w:rPr>
                <w:color w:val="000000"/>
              </w:rPr>
            </w:pPr>
            <w:r>
              <w:rPr>
                <w:color w:val="000000"/>
              </w:rPr>
              <w:t>05</w:t>
            </w:r>
          </w:p>
        </w:tc>
        <w:tc>
          <w:tcPr>
            <w:tcW w:w="850" w:type="dxa"/>
            <w:shd w:val="clear" w:color="auto" w:fill="auto"/>
            <w:vAlign w:val="center"/>
            <w:hideMark/>
          </w:tcPr>
          <w:p w:rsidR="007E3780" w:rsidRPr="00B447C4" w:rsidRDefault="007E3780" w:rsidP="007E3780">
            <w:pPr>
              <w:jc w:val="right"/>
              <w:rPr>
                <w:color w:val="000000"/>
              </w:rPr>
            </w:pPr>
            <w:r>
              <w:rPr>
                <w:color w:val="000000"/>
              </w:rPr>
              <w:t>03</w:t>
            </w:r>
          </w:p>
        </w:tc>
        <w:tc>
          <w:tcPr>
            <w:tcW w:w="1276" w:type="dxa"/>
            <w:shd w:val="clear" w:color="auto" w:fill="auto"/>
            <w:vAlign w:val="center"/>
            <w:hideMark/>
          </w:tcPr>
          <w:p w:rsidR="007E3780" w:rsidRPr="007E3780" w:rsidRDefault="007E3780" w:rsidP="007E3780">
            <w:pPr>
              <w:jc w:val="right"/>
              <w:rPr>
                <w:color w:val="000000"/>
              </w:rPr>
            </w:pPr>
            <w:r>
              <w:rPr>
                <w:color w:val="000000"/>
              </w:rPr>
              <w:t>2 229,9</w:t>
            </w:r>
          </w:p>
        </w:tc>
        <w:tc>
          <w:tcPr>
            <w:tcW w:w="1808" w:type="dxa"/>
            <w:shd w:val="clear" w:color="auto" w:fill="auto"/>
            <w:vAlign w:val="center"/>
            <w:hideMark/>
          </w:tcPr>
          <w:p w:rsidR="007E3780" w:rsidRPr="007E3780" w:rsidRDefault="007E3780" w:rsidP="00B5208D">
            <w:pPr>
              <w:jc w:val="right"/>
              <w:rPr>
                <w:color w:val="000000"/>
              </w:rPr>
            </w:pPr>
            <w:r>
              <w:rPr>
                <w:color w:val="000000"/>
              </w:rPr>
              <w:t>0,0</w:t>
            </w:r>
          </w:p>
        </w:tc>
        <w:tc>
          <w:tcPr>
            <w:tcW w:w="1134" w:type="dxa"/>
            <w:shd w:val="clear" w:color="auto" w:fill="auto"/>
            <w:vAlign w:val="center"/>
            <w:hideMark/>
          </w:tcPr>
          <w:p w:rsidR="007E3780" w:rsidRDefault="007E3780" w:rsidP="00A21504">
            <w:pPr>
              <w:jc w:val="right"/>
              <w:rPr>
                <w:bCs/>
                <w:color w:val="000000"/>
              </w:rPr>
            </w:pPr>
            <w:r>
              <w:rPr>
                <w:bCs/>
                <w:color w:val="000000"/>
              </w:rPr>
              <w:t>0,0</w:t>
            </w:r>
          </w:p>
        </w:tc>
      </w:tr>
      <w:tr w:rsidR="004447CD" w:rsidRPr="001333E6" w:rsidTr="007A6065">
        <w:trPr>
          <w:trHeight w:val="630"/>
        </w:trPr>
        <w:tc>
          <w:tcPr>
            <w:tcW w:w="6157" w:type="dxa"/>
            <w:shd w:val="clear" w:color="auto" w:fill="auto"/>
            <w:vAlign w:val="center"/>
            <w:hideMark/>
          </w:tcPr>
          <w:p w:rsidR="004447CD" w:rsidRPr="001333E6" w:rsidRDefault="004447CD" w:rsidP="007A6065">
            <w:pPr>
              <w:jc w:val="both"/>
              <w:rPr>
                <w:bCs/>
                <w:color w:val="000000"/>
              </w:rPr>
            </w:pPr>
            <w:r>
              <w:rPr>
                <w:bCs/>
                <w:color w:val="000000"/>
              </w:rPr>
              <w:t>Комплекс процессных мероприятий</w:t>
            </w:r>
            <w:r w:rsidRPr="001333E6">
              <w:rPr>
                <w:bCs/>
                <w:color w:val="000000"/>
              </w:rPr>
              <w:t xml:space="preserve">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11</w:t>
            </w:r>
            <w:r>
              <w:rPr>
                <w:bCs/>
                <w:color w:val="000000"/>
              </w:rPr>
              <w:t>4</w:t>
            </w:r>
            <w:r w:rsidRPr="001333E6">
              <w:rPr>
                <w:bCs/>
                <w:color w:val="000000"/>
              </w:rPr>
              <w:t>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A21504" w:rsidP="00A21504">
            <w:pPr>
              <w:jc w:val="right"/>
              <w:rPr>
                <w:bCs/>
                <w:color w:val="000000"/>
              </w:rPr>
            </w:pPr>
            <w:r>
              <w:rPr>
                <w:bCs/>
                <w:color w:val="000000"/>
              </w:rPr>
              <w:t>3 949,7</w:t>
            </w:r>
          </w:p>
        </w:tc>
        <w:tc>
          <w:tcPr>
            <w:tcW w:w="1808" w:type="dxa"/>
            <w:shd w:val="clear" w:color="auto" w:fill="auto"/>
            <w:vAlign w:val="center"/>
            <w:hideMark/>
          </w:tcPr>
          <w:p w:rsidR="004447CD" w:rsidRPr="001333E6" w:rsidRDefault="001559CF" w:rsidP="007A6065">
            <w:pPr>
              <w:jc w:val="right"/>
              <w:rPr>
                <w:bCs/>
                <w:color w:val="000000"/>
              </w:rPr>
            </w:pPr>
            <w:r>
              <w:rPr>
                <w:bCs/>
                <w:color w:val="000000"/>
              </w:rPr>
              <w:t>4 770,3</w:t>
            </w:r>
          </w:p>
        </w:tc>
        <w:tc>
          <w:tcPr>
            <w:tcW w:w="1134" w:type="dxa"/>
            <w:shd w:val="clear" w:color="auto" w:fill="auto"/>
            <w:vAlign w:val="center"/>
            <w:hideMark/>
          </w:tcPr>
          <w:p w:rsidR="004447CD" w:rsidRPr="001333E6" w:rsidRDefault="00A21504" w:rsidP="00A21504">
            <w:pPr>
              <w:jc w:val="right"/>
              <w:rPr>
                <w:bCs/>
                <w:color w:val="000000"/>
              </w:rPr>
            </w:pPr>
            <w:r>
              <w:rPr>
                <w:bCs/>
                <w:color w:val="000000"/>
              </w:rPr>
              <w:t>4 910,6</w:t>
            </w:r>
          </w:p>
        </w:tc>
      </w:tr>
      <w:tr w:rsidR="00F90513" w:rsidRPr="001333E6" w:rsidTr="00CA1735">
        <w:trPr>
          <w:trHeight w:val="740"/>
        </w:trPr>
        <w:tc>
          <w:tcPr>
            <w:tcW w:w="6157" w:type="dxa"/>
            <w:shd w:val="clear" w:color="auto" w:fill="auto"/>
            <w:vAlign w:val="center"/>
            <w:hideMark/>
          </w:tcPr>
          <w:p w:rsidR="00F90513" w:rsidRPr="00B447C4" w:rsidRDefault="00F90513" w:rsidP="007A6065">
            <w:pPr>
              <w:jc w:val="both"/>
              <w:rPr>
                <w:color w:val="000000"/>
              </w:rPr>
            </w:pPr>
            <w:r w:rsidRPr="00052280">
              <w:rPr>
                <w:color w:val="000000"/>
              </w:rPr>
              <w:t>Мероприятия по озеленению территории</w:t>
            </w:r>
          </w:p>
        </w:tc>
        <w:tc>
          <w:tcPr>
            <w:tcW w:w="1957" w:type="dxa"/>
            <w:shd w:val="clear" w:color="auto" w:fill="auto"/>
            <w:vAlign w:val="center"/>
            <w:hideMark/>
          </w:tcPr>
          <w:p w:rsidR="00F90513" w:rsidRPr="00B447C4" w:rsidRDefault="00F90513" w:rsidP="007A6065">
            <w:pPr>
              <w:jc w:val="center"/>
              <w:rPr>
                <w:color w:val="000000"/>
              </w:rPr>
            </w:pPr>
            <w:r>
              <w:rPr>
                <w:color w:val="000000"/>
              </w:rPr>
              <w:t>1140128440</w:t>
            </w:r>
          </w:p>
        </w:tc>
        <w:tc>
          <w:tcPr>
            <w:tcW w:w="992" w:type="dxa"/>
            <w:shd w:val="clear" w:color="auto" w:fill="auto"/>
            <w:vAlign w:val="center"/>
            <w:hideMark/>
          </w:tcPr>
          <w:p w:rsidR="00F90513" w:rsidRDefault="00F90513" w:rsidP="007A6065">
            <w:pPr>
              <w:jc w:val="center"/>
              <w:rPr>
                <w:bCs/>
                <w:color w:val="000000"/>
              </w:rPr>
            </w:pPr>
            <w:r>
              <w:rPr>
                <w:bCs/>
                <w:color w:val="000000"/>
              </w:rPr>
              <w:t>240</w:t>
            </w:r>
          </w:p>
        </w:tc>
        <w:tc>
          <w:tcPr>
            <w:tcW w:w="851" w:type="dxa"/>
            <w:shd w:val="clear" w:color="auto" w:fill="auto"/>
            <w:vAlign w:val="center"/>
            <w:hideMark/>
          </w:tcPr>
          <w:p w:rsidR="00F90513" w:rsidRPr="001333E6" w:rsidRDefault="00F90513" w:rsidP="007A6065">
            <w:pPr>
              <w:jc w:val="center"/>
              <w:rPr>
                <w:bCs/>
                <w:color w:val="000000"/>
              </w:rPr>
            </w:pPr>
            <w:r>
              <w:rPr>
                <w:bCs/>
                <w:color w:val="000000"/>
              </w:rPr>
              <w:t>05</w:t>
            </w:r>
          </w:p>
        </w:tc>
        <w:tc>
          <w:tcPr>
            <w:tcW w:w="850" w:type="dxa"/>
            <w:shd w:val="clear" w:color="auto" w:fill="auto"/>
            <w:vAlign w:val="center"/>
            <w:hideMark/>
          </w:tcPr>
          <w:p w:rsidR="00F90513" w:rsidRPr="001333E6" w:rsidRDefault="00F90513" w:rsidP="007A6065">
            <w:pPr>
              <w:jc w:val="center"/>
              <w:rPr>
                <w:bCs/>
                <w:color w:val="000000"/>
              </w:rPr>
            </w:pPr>
            <w:r>
              <w:rPr>
                <w:bCs/>
                <w:color w:val="000000"/>
              </w:rPr>
              <w:t>03</w:t>
            </w:r>
          </w:p>
        </w:tc>
        <w:tc>
          <w:tcPr>
            <w:tcW w:w="1276" w:type="dxa"/>
            <w:shd w:val="clear" w:color="auto" w:fill="auto"/>
            <w:vAlign w:val="center"/>
            <w:hideMark/>
          </w:tcPr>
          <w:p w:rsidR="00F90513" w:rsidRDefault="00F90513" w:rsidP="006B7AEF">
            <w:pPr>
              <w:jc w:val="right"/>
              <w:rPr>
                <w:color w:val="000000"/>
              </w:rPr>
            </w:pPr>
            <w:r>
              <w:rPr>
                <w:color w:val="000000"/>
              </w:rPr>
              <w:t>0,0</w:t>
            </w:r>
          </w:p>
        </w:tc>
        <w:tc>
          <w:tcPr>
            <w:tcW w:w="1808" w:type="dxa"/>
            <w:shd w:val="clear" w:color="auto" w:fill="auto"/>
            <w:vAlign w:val="center"/>
            <w:hideMark/>
          </w:tcPr>
          <w:p w:rsidR="00F90513" w:rsidRDefault="00F90513" w:rsidP="006B7AEF">
            <w:pPr>
              <w:jc w:val="right"/>
              <w:rPr>
                <w:color w:val="000000"/>
              </w:rPr>
            </w:pPr>
            <w:r>
              <w:rPr>
                <w:color w:val="000000"/>
              </w:rPr>
              <w:t>200,0</w:t>
            </w:r>
          </w:p>
        </w:tc>
        <w:tc>
          <w:tcPr>
            <w:tcW w:w="1134" w:type="dxa"/>
            <w:shd w:val="clear" w:color="auto" w:fill="auto"/>
            <w:vAlign w:val="center"/>
            <w:hideMark/>
          </w:tcPr>
          <w:p w:rsidR="00F90513" w:rsidRDefault="00F90513" w:rsidP="006B7AEF">
            <w:pPr>
              <w:jc w:val="right"/>
              <w:rPr>
                <w:color w:val="000000"/>
              </w:rPr>
            </w:pPr>
            <w:r>
              <w:rPr>
                <w:color w:val="000000"/>
              </w:rPr>
              <w:t>200,0</w:t>
            </w:r>
          </w:p>
        </w:tc>
      </w:tr>
      <w:tr w:rsidR="006D723E" w:rsidRPr="001333E6" w:rsidTr="00CA1735">
        <w:trPr>
          <w:trHeight w:val="740"/>
        </w:trPr>
        <w:tc>
          <w:tcPr>
            <w:tcW w:w="6157" w:type="dxa"/>
            <w:shd w:val="clear" w:color="auto" w:fill="auto"/>
            <w:vAlign w:val="center"/>
            <w:hideMark/>
          </w:tcPr>
          <w:p w:rsidR="006D723E" w:rsidRPr="001333E6" w:rsidRDefault="006D723E" w:rsidP="007A6065">
            <w:pPr>
              <w:jc w:val="both"/>
              <w:rPr>
                <w:bCs/>
                <w:color w:val="000000"/>
              </w:rPr>
            </w:pPr>
            <w:r w:rsidRPr="00B447C4">
              <w:rPr>
                <w:color w:val="000000"/>
              </w:rPr>
              <w:t>Мероприятия по содержанию мест захоронения</w:t>
            </w:r>
          </w:p>
        </w:tc>
        <w:tc>
          <w:tcPr>
            <w:tcW w:w="1957" w:type="dxa"/>
            <w:shd w:val="clear" w:color="auto" w:fill="auto"/>
            <w:vAlign w:val="center"/>
            <w:hideMark/>
          </w:tcPr>
          <w:p w:rsidR="006D723E" w:rsidRPr="001333E6" w:rsidRDefault="006D723E" w:rsidP="007A6065">
            <w:pPr>
              <w:jc w:val="center"/>
              <w:rPr>
                <w:bCs/>
                <w:color w:val="000000"/>
              </w:rPr>
            </w:pPr>
            <w:r w:rsidRPr="00B447C4">
              <w:rPr>
                <w:color w:val="000000"/>
              </w:rPr>
              <w:t>11</w:t>
            </w:r>
            <w:r>
              <w:rPr>
                <w:color w:val="000000"/>
              </w:rPr>
              <w:t>4</w:t>
            </w:r>
            <w:r w:rsidRPr="00B447C4">
              <w:rPr>
                <w:color w:val="000000"/>
              </w:rPr>
              <w:t>0</w:t>
            </w:r>
            <w:r>
              <w:rPr>
                <w:color w:val="000000"/>
              </w:rPr>
              <w:t>1</w:t>
            </w:r>
            <w:r w:rsidRPr="00B447C4">
              <w:rPr>
                <w:color w:val="000000"/>
              </w:rPr>
              <w:t>28450</w:t>
            </w:r>
          </w:p>
        </w:tc>
        <w:tc>
          <w:tcPr>
            <w:tcW w:w="992" w:type="dxa"/>
            <w:shd w:val="clear" w:color="auto" w:fill="auto"/>
            <w:vAlign w:val="center"/>
            <w:hideMark/>
          </w:tcPr>
          <w:p w:rsidR="006D723E" w:rsidRPr="001333E6" w:rsidRDefault="006D723E" w:rsidP="007A6065">
            <w:pPr>
              <w:jc w:val="center"/>
              <w:rPr>
                <w:bCs/>
                <w:color w:val="000000"/>
              </w:rPr>
            </w:pPr>
            <w:r>
              <w:rPr>
                <w:bCs/>
                <w:color w:val="000000"/>
              </w:rPr>
              <w:t>240</w:t>
            </w:r>
          </w:p>
        </w:tc>
        <w:tc>
          <w:tcPr>
            <w:tcW w:w="851" w:type="dxa"/>
            <w:shd w:val="clear" w:color="auto" w:fill="auto"/>
            <w:vAlign w:val="center"/>
            <w:hideMark/>
          </w:tcPr>
          <w:p w:rsidR="006D723E" w:rsidRPr="001333E6" w:rsidRDefault="006D723E" w:rsidP="007A6065">
            <w:pPr>
              <w:jc w:val="center"/>
              <w:rPr>
                <w:bCs/>
                <w:color w:val="000000"/>
              </w:rPr>
            </w:pPr>
            <w:r w:rsidRPr="001333E6">
              <w:rPr>
                <w:bCs/>
                <w:color w:val="000000"/>
              </w:rPr>
              <w:t>05</w:t>
            </w:r>
          </w:p>
        </w:tc>
        <w:tc>
          <w:tcPr>
            <w:tcW w:w="850" w:type="dxa"/>
            <w:shd w:val="clear" w:color="auto" w:fill="auto"/>
            <w:vAlign w:val="center"/>
            <w:hideMark/>
          </w:tcPr>
          <w:p w:rsidR="006D723E" w:rsidRPr="001333E6" w:rsidRDefault="006D723E" w:rsidP="007A6065">
            <w:pPr>
              <w:jc w:val="center"/>
              <w:rPr>
                <w:bCs/>
                <w:color w:val="000000"/>
              </w:rPr>
            </w:pPr>
            <w:r w:rsidRPr="001333E6">
              <w:rPr>
                <w:bCs/>
                <w:color w:val="000000"/>
              </w:rPr>
              <w:t>03</w:t>
            </w:r>
          </w:p>
        </w:tc>
        <w:tc>
          <w:tcPr>
            <w:tcW w:w="1276" w:type="dxa"/>
            <w:shd w:val="clear" w:color="auto" w:fill="auto"/>
            <w:vAlign w:val="center"/>
            <w:hideMark/>
          </w:tcPr>
          <w:p w:rsidR="006D723E" w:rsidRPr="00B24714" w:rsidRDefault="006D723E" w:rsidP="006B7AEF">
            <w:pPr>
              <w:jc w:val="right"/>
              <w:rPr>
                <w:color w:val="000000"/>
              </w:rPr>
            </w:pPr>
            <w:r>
              <w:rPr>
                <w:color w:val="000000"/>
              </w:rPr>
              <w:t>150,0</w:t>
            </w:r>
          </w:p>
        </w:tc>
        <w:tc>
          <w:tcPr>
            <w:tcW w:w="1808" w:type="dxa"/>
            <w:shd w:val="clear" w:color="auto" w:fill="auto"/>
            <w:vAlign w:val="center"/>
            <w:hideMark/>
          </w:tcPr>
          <w:p w:rsidR="006D723E" w:rsidRPr="00B24714" w:rsidRDefault="006D723E" w:rsidP="006B7AEF">
            <w:pPr>
              <w:jc w:val="right"/>
              <w:rPr>
                <w:color w:val="000000"/>
              </w:rPr>
            </w:pPr>
            <w:r>
              <w:rPr>
                <w:color w:val="000000"/>
              </w:rPr>
              <w:t>150,0</w:t>
            </w:r>
          </w:p>
        </w:tc>
        <w:tc>
          <w:tcPr>
            <w:tcW w:w="1134" w:type="dxa"/>
            <w:shd w:val="clear" w:color="auto" w:fill="auto"/>
            <w:vAlign w:val="center"/>
            <w:hideMark/>
          </w:tcPr>
          <w:p w:rsidR="006D723E" w:rsidRPr="00B24714" w:rsidRDefault="006D723E" w:rsidP="006B7AEF">
            <w:pPr>
              <w:jc w:val="right"/>
              <w:rPr>
                <w:color w:val="000000"/>
              </w:rPr>
            </w:pPr>
            <w:r>
              <w:rPr>
                <w:color w:val="000000"/>
              </w:rPr>
              <w:t>150,0</w:t>
            </w:r>
          </w:p>
        </w:tc>
      </w:tr>
      <w:tr w:rsidR="006D723E" w:rsidRPr="001333E6" w:rsidTr="00CA1735">
        <w:trPr>
          <w:trHeight w:val="836"/>
        </w:trPr>
        <w:tc>
          <w:tcPr>
            <w:tcW w:w="6157" w:type="dxa"/>
            <w:shd w:val="clear" w:color="auto" w:fill="auto"/>
            <w:vAlign w:val="center"/>
            <w:hideMark/>
          </w:tcPr>
          <w:p w:rsidR="006D723E" w:rsidRPr="001333E6" w:rsidRDefault="006D723E" w:rsidP="007A6065">
            <w:pPr>
              <w:jc w:val="both"/>
              <w:rPr>
                <w:bCs/>
                <w:color w:val="000000"/>
              </w:rPr>
            </w:pPr>
            <w:r w:rsidRPr="00B447C4">
              <w:rPr>
                <w:color w:val="000000"/>
              </w:rPr>
              <w:t>Расходы на уличное (наружное) освещение территории поселения</w:t>
            </w:r>
          </w:p>
        </w:tc>
        <w:tc>
          <w:tcPr>
            <w:tcW w:w="1957" w:type="dxa"/>
            <w:shd w:val="clear" w:color="auto" w:fill="auto"/>
            <w:vAlign w:val="center"/>
            <w:hideMark/>
          </w:tcPr>
          <w:p w:rsidR="006D723E" w:rsidRPr="001333E6" w:rsidRDefault="006D723E" w:rsidP="007A6065">
            <w:pPr>
              <w:jc w:val="center"/>
              <w:rPr>
                <w:bCs/>
                <w:color w:val="000000"/>
              </w:rPr>
            </w:pPr>
            <w:r>
              <w:rPr>
                <w:color w:val="000000"/>
              </w:rPr>
              <w:t>114</w:t>
            </w:r>
            <w:r w:rsidRPr="00B447C4">
              <w:rPr>
                <w:color w:val="000000"/>
              </w:rPr>
              <w:t>0</w:t>
            </w:r>
            <w:r>
              <w:rPr>
                <w:color w:val="000000"/>
              </w:rPr>
              <w:t>1</w:t>
            </w:r>
            <w:r w:rsidRPr="00B447C4">
              <w:rPr>
                <w:color w:val="000000"/>
              </w:rPr>
              <w:t>28460</w:t>
            </w:r>
          </w:p>
        </w:tc>
        <w:tc>
          <w:tcPr>
            <w:tcW w:w="992" w:type="dxa"/>
            <w:shd w:val="clear" w:color="auto" w:fill="auto"/>
            <w:vAlign w:val="center"/>
            <w:hideMark/>
          </w:tcPr>
          <w:p w:rsidR="006D723E" w:rsidRPr="001333E6" w:rsidRDefault="006D723E" w:rsidP="007A6065">
            <w:pPr>
              <w:jc w:val="center"/>
              <w:rPr>
                <w:bCs/>
                <w:color w:val="000000"/>
              </w:rPr>
            </w:pPr>
            <w:r>
              <w:rPr>
                <w:bCs/>
                <w:color w:val="000000"/>
              </w:rPr>
              <w:t>240</w:t>
            </w:r>
          </w:p>
        </w:tc>
        <w:tc>
          <w:tcPr>
            <w:tcW w:w="851" w:type="dxa"/>
            <w:shd w:val="clear" w:color="auto" w:fill="auto"/>
            <w:vAlign w:val="center"/>
            <w:hideMark/>
          </w:tcPr>
          <w:p w:rsidR="006D723E" w:rsidRPr="001333E6" w:rsidRDefault="006D723E" w:rsidP="007A6065">
            <w:pPr>
              <w:jc w:val="center"/>
              <w:rPr>
                <w:bCs/>
                <w:color w:val="000000"/>
              </w:rPr>
            </w:pPr>
            <w:r w:rsidRPr="001333E6">
              <w:rPr>
                <w:bCs/>
                <w:color w:val="000000"/>
              </w:rPr>
              <w:t>05</w:t>
            </w:r>
          </w:p>
        </w:tc>
        <w:tc>
          <w:tcPr>
            <w:tcW w:w="850" w:type="dxa"/>
            <w:shd w:val="clear" w:color="auto" w:fill="auto"/>
            <w:vAlign w:val="center"/>
            <w:hideMark/>
          </w:tcPr>
          <w:p w:rsidR="006D723E" w:rsidRPr="001333E6" w:rsidRDefault="006D723E" w:rsidP="007A6065">
            <w:pPr>
              <w:jc w:val="center"/>
              <w:rPr>
                <w:bCs/>
                <w:color w:val="000000"/>
              </w:rPr>
            </w:pPr>
            <w:r w:rsidRPr="001333E6">
              <w:rPr>
                <w:bCs/>
                <w:color w:val="000000"/>
              </w:rPr>
              <w:t>03</w:t>
            </w:r>
          </w:p>
        </w:tc>
        <w:tc>
          <w:tcPr>
            <w:tcW w:w="1276" w:type="dxa"/>
            <w:shd w:val="clear" w:color="auto" w:fill="auto"/>
            <w:vAlign w:val="center"/>
            <w:hideMark/>
          </w:tcPr>
          <w:p w:rsidR="006D723E" w:rsidRPr="00B24714" w:rsidRDefault="006D723E" w:rsidP="00A21504">
            <w:pPr>
              <w:jc w:val="right"/>
              <w:rPr>
                <w:color w:val="000000"/>
              </w:rPr>
            </w:pPr>
            <w:r>
              <w:rPr>
                <w:color w:val="000000"/>
              </w:rPr>
              <w:t>3 </w:t>
            </w:r>
            <w:r w:rsidR="00A21504">
              <w:rPr>
                <w:color w:val="000000"/>
              </w:rPr>
              <w:t>519</w:t>
            </w:r>
            <w:r>
              <w:rPr>
                <w:color w:val="000000"/>
              </w:rPr>
              <w:t>,1</w:t>
            </w:r>
          </w:p>
        </w:tc>
        <w:tc>
          <w:tcPr>
            <w:tcW w:w="1808" w:type="dxa"/>
            <w:shd w:val="clear" w:color="auto" w:fill="auto"/>
            <w:vAlign w:val="center"/>
            <w:hideMark/>
          </w:tcPr>
          <w:p w:rsidR="006D723E" w:rsidRPr="00B24714" w:rsidRDefault="006D723E" w:rsidP="00A21504">
            <w:pPr>
              <w:jc w:val="right"/>
              <w:rPr>
                <w:color w:val="000000"/>
              </w:rPr>
            </w:pPr>
            <w:r>
              <w:rPr>
                <w:color w:val="000000"/>
              </w:rPr>
              <w:t>3</w:t>
            </w:r>
            <w:r w:rsidR="00A21504">
              <w:rPr>
                <w:color w:val="000000"/>
              </w:rPr>
              <w:t> 654,0</w:t>
            </w:r>
          </w:p>
        </w:tc>
        <w:tc>
          <w:tcPr>
            <w:tcW w:w="1134" w:type="dxa"/>
            <w:shd w:val="clear" w:color="auto" w:fill="auto"/>
            <w:vAlign w:val="center"/>
            <w:hideMark/>
          </w:tcPr>
          <w:p w:rsidR="006D723E" w:rsidRPr="00B24714" w:rsidRDefault="006D723E" w:rsidP="00A21504">
            <w:pPr>
              <w:jc w:val="right"/>
              <w:rPr>
                <w:color w:val="000000"/>
              </w:rPr>
            </w:pPr>
            <w:r>
              <w:rPr>
                <w:color w:val="000000"/>
              </w:rPr>
              <w:t>3</w:t>
            </w:r>
            <w:r w:rsidR="00A21504">
              <w:rPr>
                <w:color w:val="000000"/>
              </w:rPr>
              <w:t> 794,3</w:t>
            </w:r>
          </w:p>
        </w:tc>
      </w:tr>
      <w:tr w:rsidR="006D723E" w:rsidRPr="001333E6" w:rsidTr="00CA1735">
        <w:trPr>
          <w:trHeight w:val="848"/>
        </w:trPr>
        <w:tc>
          <w:tcPr>
            <w:tcW w:w="6157" w:type="dxa"/>
            <w:shd w:val="clear" w:color="auto" w:fill="auto"/>
            <w:vAlign w:val="center"/>
            <w:hideMark/>
          </w:tcPr>
          <w:p w:rsidR="006D723E" w:rsidRPr="001333E6" w:rsidRDefault="006D723E" w:rsidP="007A6065">
            <w:pPr>
              <w:jc w:val="both"/>
              <w:rPr>
                <w:bCs/>
                <w:color w:val="000000"/>
              </w:rPr>
            </w:pPr>
            <w:r w:rsidRPr="00B447C4">
              <w:rPr>
                <w:color w:val="000000"/>
              </w:rPr>
              <w:t>Расходы на реализацию прочих мероприятий по благоустройству территории поселения</w:t>
            </w:r>
          </w:p>
        </w:tc>
        <w:tc>
          <w:tcPr>
            <w:tcW w:w="1957" w:type="dxa"/>
            <w:shd w:val="clear" w:color="auto" w:fill="auto"/>
            <w:vAlign w:val="center"/>
            <w:hideMark/>
          </w:tcPr>
          <w:p w:rsidR="006D723E" w:rsidRPr="001333E6" w:rsidRDefault="006D723E" w:rsidP="007A6065">
            <w:pPr>
              <w:jc w:val="center"/>
              <w:rPr>
                <w:bCs/>
                <w:color w:val="000000"/>
              </w:rPr>
            </w:pPr>
            <w:r>
              <w:rPr>
                <w:color w:val="000000"/>
              </w:rPr>
              <w:t>114</w:t>
            </w:r>
            <w:r w:rsidRPr="00B447C4">
              <w:rPr>
                <w:color w:val="000000"/>
              </w:rPr>
              <w:t>0</w:t>
            </w:r>
            <w:r>
              <w:rPr>
                <w:color w:val="000000"/>
              </w:rPr>
              <w:t>1</w:t>
            </w:r>
            <w:r w:rsidRPr="00B447C4">
              <w:rPr>
                <w:color w:val="000000"/>
              </w:rPr>
              <w:t>28470</w:t>
            </w:r>
          </w:p>
        </w:tc>
        <w:tc>
          <w:tcPr>
            <w:tcW w:w="992" w:type="dxa"/>
            <w:shd w:val="clear" w:color="auto" w:fill="auto"/>
            <w:vAlign w:val="center"/>
            <w:hideMark/>
          </w:tcPr>
          <w:p w:rsidR="006D723E" w:rsidRPr="001333E6" w:rsidRDefault="006D723E" w:rsidP="007A6065">
            <w:pPr>
              <w:jc w:val="center"/>
              <w:rPr>
                <w:bCs/>
                <w:color w:val="000000"/>
              </w:rPr>
            </w:pPr>
            <w:r>
              <w:rPr>
                <w:bCs/>
                <w:color w:val="000000"/>
              </w:rPr>
              <w:t>240</w:t>
            </w:r>
          </w:p>
        </w:tc>
        <w:tc>
          <w:tcPr>
            <w:tcW w:w="851" w:type="dxa"/>
            <w:shd w:val="clear" w:color="auto" w:fill="auto"/>
            <w:vAlign w:val="center"/>
            <w:hideMark/>
          </w:tcPr>
          <w:p w:rsidR="006D723E" w:rsidRPr="001333E6" w:rsidRDefault="006D723E" w:rsidP="007A6065">
            <w:pPr>
              <w:jc w:val="center"/>
              <w:rPr>
                <w:bCs/>
                <w:color w:val="000000"/>
              </w:rPr>
            </w:pPr>
            <w:r w:rsidRPr="001333E6">
              <w:rPr>
                <w:bCs/>
                <w:color w:val="000000"/>
              </w:rPr>
              <w:t>05</w:t>
            </w:r>
          </w:p>
        </w:tc>
        <w:tc>
          <w:tcPr>
            <w:tcW w:w="850" w:type="dxa"/>
            <w:shd w:val="clear" w:color="auto" w:fill="auto"/>
            <w:vAlign w:val="center"/>
            <w:hideMark/>
          </w:tcPr>
          <w:p w:rsidR="006D723E" w:rsidRPr="001333E6" w:rsidRDefault="006D723E" w:rsidP="007A6065">
            <w:pPr>
              <w:jc w:val="center"/>
              <w:rPr>
                <w:bCs/>
                <w:color w:val="000000"/>
              </w:rPr>
            </w:pPr>
            <w:r w:rsidRPr="001333E6">
              <w:rPr>
                <w:bCs/>
                <w:color w:val="000000"/>
              </w:rPr>
              <w:t>03</w:t>
            </w:r>
          </w:p>
        </w:tc>
        <w:tc>
          <w:tcPr>
            <w:tcW w:w="1276" w:type="dxa"/>
            <w:shd w:val="clear" w:color="auto" w:fill="auto"/>
            <w:vAlign w:val="center"/>
            <w:hideMark/>
          </w:tcPr>
          <w:p w:rsidR="006D723E" w:rsidRPr="00B24714" w:rsidRDefault="00A21504" w:rsidP="006B7AEF">
            <w:pPr>
              <w:jc w:val="right"/>
              <w:rPr>
                <w:color w:val="000000"/>
              </w:rPr>
            </w:pPr>
            <w:r>
              <w:rPr>
                <w:color w:val="000000"/>
              </w:rPr>
              <w:t>280,6</w:t>
            </w:r>
          </w:p>
        </w:tc>
        <w:tc>
          <w:tcPr>
            <w:tcW w:w="1808" w:type="dxa"/>
            <w:shd w:val="clear" w:color="auto" w:fill="auto"/>
            <w:vAlign w:val="center"/>
            <w:hideMark/>
          </w:tcPr>
          <w:p w:rsidR="006D723E" w:rsidRPr="00B24714" w:rsidRDefault="00F90513" w:rsidP="006B7AEF">
            <w:pPr>
              <w:jc w:val="right"/>
              <w:rPr>
                <w:color w:val="000000"/>
              </w:rPr>
            </w:pPr>
            <w:r>
              <w:rPr>
                <w:color w:val="000000"/>
              </w:rPr>
              <w:t>7</w:t>
            </w:r>
            <w:r w:rsidR="00A21504">
              <w:rPr>
                <w:color w:val="000000"/>
              </w:rPr>
              <w:t>66,3</w:t>
            </w:r>
          </w:p>
        </w:tc>
        <w:tc>
          <w:tcPr>
            <w:tcW w:w="1134" w:type="dxa"/>
            <w:shd w:val="clear" w:color="auto" w:fill="auto"/>
            <w:vAlign w:val="center"/>
            <w:hideMark/>
          </w:tcPr>
          <w:p w:rsidR="006D723E" w:rsidRPr="00B24714" w:rsidRDefault="00F90513" w:rsidP="006B7AEF">
            <w:pPr>
              <w:jc w:val="right"/>
              <w:rPr>
                <w:color w:val="000000"/>
              </w:rPr>
            </w:pPr>
            <w:r>
              <w:rPr>
                <w:color w:val="000000"/>
              </w:rPr>
              <w:t>7</w:t>
            </w:r>
            <w:r w:rsidR="00A21504">
              <w:rPr>
                <w:color w:val="000000"/>
              </w:rPr>
              <w:t>66,3</w:t>
            </w:r>
          </w:p>
        </w:tc>
      </w:tr>
      <w:tr w:rsidR="00E41FDA" w:rsidRPr="001333E6" w:rsidTr="007A6065">
        <w:trPr>
          <w:trHeight w:val="1110"/>
        </w:trPr>
        <w:tc>
          <w:tcPr>
            <w:tcW w:w="6157" w:type="dxa"/>
            <w:shd w:val="clear" w:color="auto" w:fill="auto"/>
            <w:vAlign w:val="center"/>
            <w:hideMark/>
          </w:tcPr>
          <w:p w:rsidR="00E41FDA" w:rsidRPr="001333E6" w:rsidRDefault="00E41FDA" w:rsidP="007A6065">
            <w:pPr>
              <w:jc w:val="both"/>
              <w:rPr>
                <w:bCs/>
                <w:color w:val="000000"/>
              </w:rPr>
            </w:pPr>
            <w:r w:rsidRPr="001333E6">
              <w:rPr>
                <w:bCs/>
                <w:color w:val="000000"/>
              </w:rPr>
              <w:lastRenderedPageBreak/>
              <w:t>Муниципальная программа Синегорского сельского поселения «Управление муниципальным  имуществом в Синегорском сельском поселении»</w:t>
            </w:r>
          </w:p>
        </w:tc>
        <w:tc>
          <w:tcPr>
            <w:tcW w:w="1957" w:type="dxa"/>
            <w:shd w:val="clear" w:color="auto" w:fill="auto"/>
            <w:vAlign w:val="center"/>
            <w:hideMark/>
          </w:tcPr>
          <w:p w:rsidR="00E41FDA" w:rsidRPr="001333E6" w:rsidRDefault="00E41FDA" w:rsidP="007A6065">
            <w:pPr>
              <w:jc w:val="center"/>
              <w:rPr>
                <w:bCs/>
                <w:color w:val="000000"/>
              </w:rPr>
            </w:pPr>
            <w:r w:rsidRPr="001333E6">
              <w:rPr>
                <w:bCs/>
                <w:color w:val="000000"/>
              </w:rPr>
              <w:t>1300000000</w:t>
            </w:r>
          </w:p>
        </w:tc>
        <w:tc>
          <w:tcPr>
            <w:tcW w:w="992"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1"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0"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1276" w:type="dxa"/>
            <w:shd w:val="clear" w:color="auto" w:fill="auto"/>
            <w:vAlign w:val="center"/>
            <w:hideMark/>
          </w:tcPr>
          <w:p w:rsidR="00E41FDA" w:rsidRPr="00B24714" w:rsidRDefault="00E41FDA" w:rsidP="00A21504">
            <w:pPr>
              <w:jc w:val="right"/>
              <w:rPr>
                <w:color w:val="000000"/>
              </w:rPr>
            </w:pPr>
            <w:r>
              <w:rPr>
                <w:color w:val="000000"/>
              </w:rPr>
              <w:t>1</w:t>
            </w:r>
            <w:r w:rsidR="00A21504">
              <w:rPr>
                <w:color w:val="000000"/>
              </w:rPr>
              <w:t>0</w:t>
            </w:r>
            <w:r w:rsidRPr="00B24714">
              <w:rPr>
                <w:color w:val="000000"/>
              </w:rPr>
              <w:t>0,0</w:t>
            </w:r>
          </w:p>
        </w:tc>
        <w:tc>
          <w:tcPr>
            <w:tcW w:w="1808" w:type="dxa"/>
            <w:shd w:val="clear" w:color="auto" w:fill="auto"/>
            <w:vAlign w:val="center"/>
            <w:hideMark/>
          </w:tcPr>
          <w:p w:rsidR="00E41FDA" w:rsidRPr="00B24714" w:rsidRDefault="00E41FDA" w:rsidP="006B7AEF">
            <w:pPr>
              <w:jc w:val="right"/>
              <w:rPr>
                <w:color w:val="000000"/>
              </w:rPr>
            </w:pPr>
            <w:r w:rsidRPr="00B24714">
              <w:rPr>
                <w:color w:val="000000"/>
              </w:rPr>
              <w:t>1</w:t>
            </w:r>
            <w:r>
              <w:rPr>
                <w:color w:val="000000"/>
              </w:rPr>
              <w:t>7</w:t>
            </w:r>
            <w:r w:rsidRPr="00B24714">
              <w:rPr>
                <w:color w:val="000000"/>
              </w:rPr>
              <w:t>0,0</w:t>
            </w:r>
          </w:p>
        </w:tc>
        <w:tc>
          <w:tcPr>
            <w:tcW w:w="1134" w:type="dxa"/>
            <w:shd w:val="clear" w:color="auto" w:fill="auto"/>
            <w:vAlign w:val="center"/>
            <w:hideMark/>
          </w:tcPr>
          <w:p w:rsidR="00E41FDA" w:rsidRPr="00B24714" w:rsidRDefault="00E41FDA" w:rsidP="006B7AEF">
            <w:pPr>
              <w:jc w:val="right"/>
              <w:rPr>
                <w:color w:val="000000"/>
              </w:rPr>
            </w:pPr>
            <w:r w:rsidRPr="00B24714">
              <w:rPr>
                <w:color w:val="000000"/>
              </w:rPr>
              <w:t>1</w:t>
            </w:r>
            <w:r>
              <w:rPr>
                <w:color w:val="000000"/>
              </w:rPr>
              <w:t>9</w:t>
            </w:r>
            <w:r w:rsidRPr="00B24714">
              <w:rPr>
                <w:color w:val="000000"/>
              </w:rPr>
              <w:t>0,0</w:t>
            </w:r>
          </w:p>
        </w:tc>
      </w:tr>
      <w:tr w:rsidR="00E41FDA" w:rsidRPr="001333E6" w:rsidTr="002577F1">
        <w:trPr>
          <w:trHeight w:val="945"/>
        </w:trPr>
        <w:tc>
          <w:tcPr>
            <w:tcW w:w="6157" w:type="dxa"/>
            <w:shd w:val="clear" w:color="auto" w:fill="auto"/>
            <w:vAlign w:val="center"/>
            <w:hideMark/>
          </w:tcPr>
          <w:p w:rsidR="00E41FDA" w:rsidRPr="001333E6" w:rsidRDefault="00E41FDA" w:rsidP="007A6065">
            <w:pPr>
              <w:jc w:val="both"/>
              <w:rPr>
                <w:bCs/>
                <w:color w:val="000000"/>
              </w:rPr>
            </w:pPr>
            <w:r>
              <w:rPr>
                <w:bCs/>
                <w:color w:val="000000"/>
              </w:rPr>
              <w:t>Комплекс процессных мероприятий</w:t>
            </w:r>
            <w:r w:rsidRPr="001333E6">
              <w:rPr>
                <w:bCs/>
                <w:color w:val="000000"/>
              </w:rPr>
              <w:t xml:space="preserve"> «Повышение эффективности управления муниципальным имуществом»</w:t>
            </w:r>
          </w:p>
        </w:tc>
        <w:tc>
          <w:tcPr>
            <w:tcW w:w="1957" w:type="dxa"/>
            <w:shd w:val="clear" w:color="auto" w:fill="auto"/>
            <w:vAlign w:val="center"/>
            <w:hideMark/>
          </w:tcPr>
          <w:p w:rsidR="00E41FDA" w:rsidRPr="001333E6" w:rsidRDefault="00E41FDA" w:rsidP="007A6065">
            <w:pPr>
              <w:jc w:val="center"/>
              <w:rPr>
                <w:bCs/>
                <w:color w:val="000000"/>
              </w:rPr>
            </w:pPr>
            <w:r w:rsidRPr="001333E6">
              <w:rPr>
                <w:bCs/>
                <w:color w:val="000000"/>
              </w:rPr>
              <w:t>13</w:t>
            </w:r>
            <w:r>
              <w:rPr>
                <w:bCs/>
                <w:color w:val="000000"/>
              </w:rPr>
              <w:t>4</w:t>
            </w:r>
            <w:r w:rsidRPr="001333E6">
              <w:rPr>
                <w:bCs/>
                <w:color w:val="000000"/>
              </w:rPr>
              <w:t>0000000</w:t>
            </w:r>
          </w:p>
        </w:tc>
        <w:tc>
          <w:tcPr>
            <w:tcW w:w="992"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1"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0"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1276" w:type="dxa"/>
            <w:shd w:val="clear" w:color="auto" w:fill="auto"/>
            <w:vAlign w:val="center"/>
            <w:hideMark/>
          </w:tcPr>
          <w:p w:rsidR="00E41FDA" w:rsidRPr="00B24714" w:rsidRDefault="002577F1" w:rsidP="00A21504">
            <w:pPr>
              <w:jc w:val="right"/>
              <w:rPr>
                <w:color w:val="000000"/>
              </w:rPr>
            </w:pPr>
            <w:r>
              <w:rPr>
                <w:color w:val="000000"/>
              </w:rPr>
              <w:t xml:space="preserve"> </w:t>
            </w:r>
            <w:r w:rsidR="00E41FDA">
              <w:rPr>
                <w:color w:val="000000"/>
              </w:rPr>
              <w:t>1</w:t>
            </w:r>
            <w:r w:rsidR="00A21504">
              <w:rPr>
                <w:color w:val="000000"/>
              </w:rPr>
              <w:t>0</w:t>
            </w:r>
            <w:r w:rsidR="00E41FDA" w:rsidRPr="00B24714">
              <w:rPr>
                <w:color w:val="000000"/>
              </w:rPr>
              <w:t>0,0</w:t>
            </w:r>
          </w:p>
        </w:tc>
        <w:tc>
          <w:tcPr>
            <w:tcW w:w="1808" w:type="dxa"/>
            <w:shd w:val="clear" w:color="auto" w:fill="auto"/>
            <w:vAlign w:val="center"/>
            <w:hideMark/>
          </w:tcPr>
          <w:p w:rsidR="00E41FDA" w:rsidRPr="00B24714" w:rsidRDefault="00E41FDA" w:rsidP="006B7AEF">
            <w:pPr>
              <w:jc w:val="right"/>
              <w:rPr>
                <w:color w:val="000000"/>
              </w:rPr>
            </w:pPr>
            <w:r w:rsidRPr="00B24714">
              <w:rPr>
                <w:color w:val="000000"/>
              </w:rPr>
              <w:t>1</w:t>
            </w:r>
            <w:r>
              <w:rPr>
                <w:color w:val="000000"/>
              </w:rPr>
              <w:t>7</w:t>
            </w:r>
            <w:r w:rsidRPr="00B24714">
              <w:rPr>
                <w:color w:val="000000"/>
              </w:rPr>
              <w:t>0,0</w:t>
            </w:r>
          </w:p>
        </w:tc>
        <w:tc>
          <w:tcPr>
            <w:tcW w:w="1134" w:type="dxa"/>
            <w:shd w:val="clear" w:color="auto" w:fill="auto"/>
            <w:vAlign w:val="center"/>
            <w:hideMark/>
          </w:tcPr>
          <w:p w:rsidR="00E41FDA" w:rsidRPr="00B24714" w:rsidRDefault="00E41FDA" w:rsidP="006B7AEF">
            <w:pPr>
              <w:jc w:val="right"/>
              <w:rPr>
                <w:color w:val="000000"/>
              </w:rPr>
            </w:pPr>
            <w:r w:rsidRPr="00B24714">
              <w:rPr>
                <w:color w:val="000000"/>
              </w:rPr>
              <w:t>1</w:t>
            </w:r>
            <w:r>
              <w:rPr>
                <w:color w:val="000000"/>
              </w:rPr>
              <w:t>9</w:t>
            </w:r>
            <w:r w:rsidRPr="00B24714">
              <w:rPr>
                <w:color w:val="000000"/>
              </w:rPr>
              <w:t>0,0</w:t>
            </w:r>
          </w:p>
        </w:tc>
      </w:tr>
      <w:tr w:rsidR="002C5254" w:rsidRPr="001333E6" w:rsidTr="007A6065">
        <w:trPr>
          <w:trHeight w:val="630"/>
        </w:trPr>
        <w:tc>
          <w:tcPr>
            <w:tcW w:w="6157" w:type="dxa"/>
            <w:shd w:val="clear" w:color="auto" w:fill="auto"/>
            <w:vAlign w:val="center"/>
            <w:hideMark/>
          </w:tcPr>
          <w:p w:rsidR="002C5254" w:rsidRPr="00B447C4" w:rsidRDefault="002C5254" w:rsidP="007A6065">
            <w:pPr>
              <w:jc w:val="both"/>
              <w:rPr>
                <w:color w:val="000000"/>
              </w:rPr>
            </w:pPr>
            <w:r w:rsidRPr="00B447C4">
              <w:rPr>
                <w:color w:val="000000"/>
              </w:rPr>
              <w:t xml:space="preserve">Межевание земельных участков, постановка на кадастровый учет земельных участков под  объектами муниципального имущества, свободных земельных участков </w:t>
            </w:r>
          </w:p>
        </w:tc>
        <w:tc>
          <w:tcPr>
            <w:tcW w:w="1957" w:type="dxa"/>
            <w:shd w:val="clear" w:color="auto" w:fill="auto"/>
            <w:vAlign w:val="center"/>
            <w:hideMark/>
          </w:tcPr>
          <w:p w:rsidR="002C5254" w:rsidRPr="001333E6" w:rsidRDefault="002C5254" w:rsidP="007A6065">
            <w:pPr>
              <w:jc w:val="center"/>
              <w:rPr>
                <w:bCs/>
                <w:color w:val="000000"/>
              </w:rPr>
            </w:pPr>
            <w:r>
              <w:rPr>
                <w:color w:val="000000"/>
              </w:rPr>
              <w:t>134</w:t>
            </w:r>
            <w:r w:rsidRPr="00B447C4">
              <w:rPr>
                <w:color w:val="000000"/>
              </w:rPr>
              <w:t>0</w:t>
            </w:r>
            <w:r>
              <w:rPr>
                <w:color w:val="000000"/>
              </w:rPr>
              <w:t>1</w:t>
            </w:r>
            <w:r w:rsidRPr="00B447C4">
              <w:rPr>
                <w:color w:val="000000"/>
              </w:rPr>
              <w:t>28600</w:t>
            </w:r>
          </w:p>
        </w:tc>
        <w:tc>
          <w:tcPr>
            <w:tcW w:w="992" w:type="dxa"/>
            <w:shd w:val="clear" w:color="auto" w:fill="auto"/>
            <w:vAlign w:val="center"/>
            <w:hideMark/>
          </w:tcPr>
          <w:p w:rsidR="002C5254" w:rsidRPr="001333E6" w:rsidRDefault="002C5254" w:rsidP="007A6065">
            <w:pPr>
              <w:jc w:val="center"/>
              <w:rPr>
                <w:bCs/>
                <w:color w:val="000000"/>
              </w:rPr>
            </w:pPr>
            <w:r>
              <w:rPr>
                <w:bCs/>
                <w:color w:val="000000"/>
              </w:rPr>
              <w:t>240</w:t>
            </w:r>
          </w:p>
        </w:tc>
        <w:tc>
          <w:tcPr>
            <w:tcW w:w="851" w:type="dxa"/>
            <w:shd w:val="clear" w:color="auto" w:fill="auto"/>
            <w:vAlign w:val="center"/>
            <w:hideMark/>
          </w:tcPr>
          <w:p w:rsidR="002C5254" w:rsidRPr="001333E6" w:rsidRDefault="002C5254" w:rsidP="007A6065">
            <w:pPr>
              <w:jc w:val="center"/>
              <w:rPr>
                <w:bCs/>
                <w:color w:val="000000"/>
              </w:rPr>
            </w:pPr>
            <w:r w:rsidRPr="001333E6">
              <w:rPr>
                <w:bCs/>
                <w:color w:val="000000"/>
              </w:rPr>
              <w:t>04</w:t>
            </w:r>
          </w:p>
        </w:tc>
        <w:tc>
          <w:tcPr>
            <w:tcW w:w="850" w:type="dxa"/>
            <w:shd w:val="clear" w:color="auto" w:fill="auto"/>
            <w:vAlign w:val="center"/>
            <w:hideMark/>
          </w:tcPr>
          <w:p w:rsidR="002C5254" w:rsidRPr="001333E6" w:rsidRDefault="002C5254" w:rsidP="007A6065">
            <w:pPr>
              <w:jc w:val="center"/>
              <w:rPr>
                <w:bCs/>
                <w:color w:val="000000"/>
              </w:rPr>
            </w:pPr>
            <w:r w:rsidRPr="001333E6">
              <w:rPr>
                <w:bCs/>
                <w:color w:val="000000"/>
              </w:rPr>
              <w:t>12</w:t>
            </w:r>
          </w:p>
        </w:tc>
        <w:tc>
          <w:tcPr>
            <w:tcW w:w="1276" w:type="dxa"/>
            <w:shd w:val="clear" w:color="auto" w:fill="auto"/>
            <w:vAlign w:val="center"/>
            <w:hideMark/>
          </w:tcPr>
          <w:p w:rsidR="002C5254" w:rsidRPr="00B24714" w:rsidRDefault="002C5254" w:rsidP="006B7AEF">
            <w:pPr>
              <w:jc w:val="right"/>
              <w:rPr>
                <w:color w:val="000000"/>
              </w:rPr>
            </w:pPr>
            <w:r>
              <w:rPr>
                <w:color w:val="000000"/>
              </w:rPr>
              <w:t>1</w:t>
            </w:r>
            <w:r w:rsidR="00A21504">
              <w:rPr>
                <w:color w:val="000000"/>
              </w:rPr>
              <w:t>0</w:t>
            </w:r>
            <w:r w:rsidRPr="00B24714">
              <w:rPr>
                <w:color w:val="000000"/>
              </w:rPr>
              <w:t>0,0</w:t>
            </w:r>
          </w:p>
        </w:tc>
        <w:tc>
          <w:tcPr>
            <w:tcW w:w="1808" w:type="dxa"/>
            <w:shd w:val="clear" w:color="auto" w:fill="auto"/>
            <w:vAlign w:val="center"/>
            <w:hideMark/>
          </w:tcPr>
          <w:p w:rsidR="002C5254" w:rsidRPr="00B24714" w:rsidRDefault="002C5254" w:rsidP="006B7AEF">
            <w:pPr>
              <w:jc w:val="right"/>
              <w:rPr>
                <w:color w:val="000000"/>
              </w:rPr>
            </w:pPr>
            <w:r w:rsidRPr="00B24714">
              <w:rPr>
                <w:color w:val="000000"/>
              </w:rPr>
              <w:t>1</w:t>
            </w:r>
            <w:r>
              <w:rPr>
                <w:color w:val="000000"/>
              </w:rPr>
              <w:t>7</w:t>
            </w:r>
            <w:r w:rsidRPr="00B24714">
              <w:rPr>
                <w:color w:val="000000"/>
              </w:rPr>
              <w:t>0,0</w:t>
            </w:r>
          </w:p>
        </w:tc>
        <w:tc>
          <w:tcPr>
            <w:tcW w:w="1134" w:type="dxa"/>
            <w:shd w:val="clear" w:color="auto" w:fill="auto"/>
            <w:vAlign w:val="center"/>
            <w:hideMark/>
          </w:tcPr>
          <w:p w:rsidR="002C5254" w:rsidRPr="00B24714" w:rsidRDefault="002C5254" w:rsidP="006B7AEF">
            <w:pPr>
              <w:jc w:val="right"/>
              <w:rPr>
                <w:color w:val="000000"/>
              </w:rPr>
            </w:pPr>
            <w:r w:rsidRPr="00B24714">
              <w:rPr>
                <w:color w:val="000000"/>
              </w:rPr>
              <w:t>1</w:t>
            </w:r>
            <w:r>
              <w:rPr>
                <w:color w:val="000000"/>
              </w:rPr>
              <w:t>9</w:t>
            </w:r>
            <w:r w:rsidRPr="00B24714">
              <w:rPr>
                <w:color w:val="000000"/>
              </w:rPr>
              <w:t>0,0</w:t>
            </w:r>
          </w:p>
        </w:tc>
      </w:tr>
      <w:tr w:rsidR="00E41FDA" w:rsidRPr="001333E6" w:rsidTr="007A6065">
        <w:trPr>
          <w:trHeight w:val="1047"/>
        </w:trPr>
        <w:tc>
          <w:tcPr>
            <w:tcW w:w="6157" w:type="dxa"/>
            <w:shd w:val="clear" w:color="auto" w:fill="auto"/>
            <w:vAlign w:val="center"/>
            <w:hideMark/>
          </w:tcPr>
          <w:p w:rsidR="00E41FDA" w:rsidRPr="001333E6" w:rsidRDefault="00E41FDA" w:rsidP="007A6065">
            <w:pPr>
              <w:jc w:val="both"/>
              <w:rPr>
                <w:bCs/>
                <w:color w:val="000000"/>
              </w:rPr>
            </w:pPr>
            <w:r w:rsidRPr="001333E6">
              <w:rPr>
                <w:bCs/>
                <w:color w:val="000000"/>
              </w:rPr>
              <w:t>Муниципальная программа Синегорского сельского поселения «Социальная поддержка граждан»</w:t>
            </w:r>
          </w:p>
        </w:tc>
        <w:tc>
          <w:tcPr>
            <w:tcW w:w="1957" w:type="dxa"/>
            <w:shd w:val="clear" w:color="auto" w:fill="auto"/>
            <w:vAlign w:val="center"/>
            <w:hideMark/>
          </w:tcPr>
          <w:p w:rsidR="00E41FDA" w:rsidRPr="001333E6" w:rsidRDefault="00E41FDA" w:rsidP="007A6065">
            <w:pPr>
              <w:jc w:val="center"/>
              <w:rPr>
                <w:bCs/>
                <w:color w:val="000000"/>
              </w:rPr>
            </w:pPr>
            <w:r w:rsidRPr="001333E6">
              <w:rPr>
                <w:bCs/>
                <w:color w:val="000000"/>
              </w:rPr>
              <w:t>1400000000</w:t>
            </w:r>
          </w:p>
        </w:tc>
        <w:tc>
          <w:tcPr>
            <w:tcW w:w="992"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1"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0"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1276" w:type="dxa"/>
            <w:shd w:val="clear" w:color="auto" w:fill="auto"/>
            <w:vAlign w:val="center"/>
            <w:hideMark/>
          </w:tcPr>
          <w:p w:rsidR="00E41FDA" w:rsidRPr="00B24714" w:rsidRDefault="00E41FDA" w:rsidP="006B7AEF">
            <w:pPr>
              <w:jc w:val="right"/>
              <w:rPr>
                <w:bCs/>
                <w:color w:val="000000"/>
              </w:rPr>
            </w:pPr>
            <w:r>
              <w:rPr>
                <w:bCs/>
                <w:color w:val="000000"/>
              </w:rPr>
              <w:t>171,1</w:t>
            </w:r>
          </w:p>
        </w:tc>
        <w:tc>
          <w:tcPr>
            <w:tcW w:w="1808" w:type="dxa"/>
            <w:shd w:val="clear" w:color="auto" w:fill="auto"/>
            <w:vAlign w:val="center"/>
            <w:hideMark/>
          </w:tcPr>
          <w:p w:rsidR="00E41FDA" w:rsidRPr="00B24714" w:rsidRDefault="00E41FDA" w:rsidP="006B7AEF">
            <w:pPr>
              <w:jc w:val="right"/>
              <w:rPr>
                <w:bCs/>
                <w:color w:val="000000"/>
              </w:rPr>
            </w:pPr>
            <w:r>
              <w:rPr>
                <w:bCs/>
                <w:color w:val="000000"/>
              </w:rPr>
              <w:t>172,9</w:t>
            </w:r>
          </w:p>
        </w:tc>
        <w:tc>
          <w:tcPr>
            <w:tcW w:w="1134" w:type="dxa"/>
            <w:shd w:val="clear" w:color="auto" w:fill="auto"/>
            <w:vAlign w:val="center"/>
            <w:hideMark/>
          </w:tcPr>
          <w:p w:rsidR="00E41FDA" w:rsidRPr="00B24714" w:rsidRDefault="00E41FDA" w:rsidP="006B7AEF">
            <w:pPr>
              <w:jc w:val="right"/>
              <w:rPr>
                <w:bCs/>
                <w:color w:val="000000"/>
              </w:rPr>
            </w:pPr>
            <w:r>
              <w:rPr>
                <w:bCs/>
                <w:color w:val="000000"/>
              </w:rPr>
              <w:t>174,7</w:t>
            </w:r>
          </w:p>
        </w:tc>
      </w:tr>
      <w:tr w:rsidR="00E41FDA" w:rsidRPr="001333E6" w:rsidTr="007A6065">
        <w:trPr>
          <w:trHeight w:val="630"/>
        </w:trPr>
        <w:tc>
          <w:tcPr>
            <w:tcW w:w="6157" w:type="dxa"/>
            <w:shd w:val="clear" w:color="auto" w:fill="auto"/>
            <w:vAlign w:val="center"/>
            <w:hideMark/>
          </w:tcPr>
          <w:p w:rsidR="00E41FDA" w:rsidRPr="001333E6" w:rsidRDefault="00E41FDA" w:rsidP="007A6065">
            <w:pPr>
              <w:jc w:val="both"/>
              <w:rPr>
                <w:bCs/>
                <w:color w:val="000000"/>
              </w:rPr>
            </w:pPr>
            <w:r>
              <w:rPr>
                <w:bCs/>
                <w:color w:val="000000"/>
              </w:rPr>
              <w:t>Комплекс процессных мероприятий</w:t>
            </w:r>
            <w:r w:rsidRPr="001333E6">
              <w:rPr>
                <w:bCs/>
                <w:color w:val="000000"/>
              </w:rPr>
              <w:t xml:space="preserve"> </w:t>
            </w:r>
            <w:r>
              <w:rPr>
                <w:bCs/>
                <w:color w:val="000000"/>
              </w:rPr>
              <w:t>«</w:t>
            </w:r>
            <w:r w:rsidRPr="001333E6">
              <w:rPr>
                <w:bCs/>
                <w:color w:val="000000"/>
              </w:rPr>
              <w:t>Выплата муниципальной пенсии за выслугу лет лицам, замещавшим муниципальные должности и должности муниципальной службы в поселении</w:t>
            </w:r>
            <w:r>
              <w:rPr>
                <w:bCs/>
                <w:color w:val="000000"/>
              </w:rPr>
              <w:t>»</w:t>
            </w:r>
          </w:p>
        </w:tc>
        <w:tc>
          <w:tcPr>
            <w:tcW w:w="1957" w:type="dxa"/>
            <w:shd w:val="clear" w:color="auto" w:fill="auto"/>
            <w:vAlign w:val="center"/>
            <w:hideMark/>
          </w:tcPr>
          <w:p w:rsidR="00E41FDA" w:rsidRPr="001333E6" w:rsidRDefault="00E41FDA" w:rsidP="007A6065">
            <w:pPr>
              <w:jc w:val="center"/>
              <w:rPr>
                <w:bCs/>
                <w:color w:val="000000"/>
              </w:rPr>
            </w:pPr>
            <w:r w:rsidRPr="001333E6">
              <w:rPr>
                <w:bCs/>
                <w:color w:val="000000"/>
              </w:rPr>
              <w:t>14</w:t>
            </w:r>
            <w:r>
              <w:rPr>
                <w:bCs/>
                <w:color w:val="000000"/>
              </w:rPr>
              <w:t>4</w:t>
            </w:r>
            <w:r w:rsidRPr="001333E6">
              <w:rPr>
                <w:bCs/>
                <w:color w:val="000000"/>
              </w:rPr>
              <w:t>0000000</w:t>
            </w:r>
          </w:p>
        </w:tc>
        <w:tc>
          <w:tcPr>
            <w:tcW w:w="992"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1"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850" w:type="dxa"/>
            <w:shd w:val="clear" w:color="auto" w:fill="auto"/>
            <w:vAlign w:val="center"/>
            <w:hideMark/>
          </w:tcPr>
          <w:p w:rsidR="00E41FDA" w:rsidRPr="001333E6" w:rsidRDefault="00E41FDA" w:rsidP="007A6065">
            <w:pPr>
              <w:jc w:val="center"/>
              <w:rPr>
                <w:bCs/>
                <w:color w:val="000000"/>
              </w:rPr>
            </w:pPr>
            <w:r w:rsidRPr="001333E6">
              <w:rPr>
                <w:bCs/>
                <w:color w:val="000000"/>
              </w:rPr>
              <w:t> </w:t>
            </w:r>
          </w:p>
        </w:tc>
        <w:tc>
          <w:tcPr>
            <w:tcW w:w="1276" w:type="dxa"/>
            <w:shd w:val="clear" w:color="auto" w:fill="auto"/>
            <w:vAlign w:val="center"/>
            <w:hideMark/>
          </w:tcPr>
          <w:p w:rsidR="00E41FDA" w:rsidRPr="00B24714" w:rsidRDefault="00E41FDA" w:rsidP="006B7AEF">
            <w:pPr>
              <w:jc w:val="right"/>
              <w:rPr>
                <w:bCs/>
                <w:color w:val="000000"/>
              </w:rPr>
            </w:pPr>
            <w:r>
              <w:rPr>
                <w:bCs/>
                <w:color w:val="000000"/>
              </w:rPr>
              <w:t>171,1</w:t>
            </w:r>
          </w:p>
        </w:tc>
        <w:tc>
          <w:tcPr>
            <w:tcW w:w="1808" w:type="dxa"/>
            <w:shd w:val="clear" w:color="auto" w:fill="auto"/>
            <w:vAlign w:val="center"/>
            <w:hideMark/>
          </w:tcPr>
          <w:p w:rsidR="00E41FDA" w:rsidRPr="00B24714" w:rsidRDefault="00E41FDA" w:rsidP="006B7AEF">
            <w:pPr>
              <w:jc w:val="right"/>
              <w:rPr>
                <w:bCs/>
                <w:color w:val="000000"/>
              </w:rPr>
            </w:pPr>
            <w:r>
              <w:rPr>
                <w:bCs/>
                <w:color w:val="000000"/>
              </w:rPr>
              <w:t>172,9</w:t>
            </w:r>
          </w:p>
        </w:tc>
        <w:tc>
          <w:tcPr>
            <w:tcW w:w="1134" w:type="dxa"/>
            <w:shd w:val="clear" w:color="auto" w:fill="auto"/>
            <w:vAlign w:val="center"/>
            <w:hideMark/>
          </w:tcPr>
          <w:p w:rsidR="00E41FDA" w:rsidRPr="00B24714" w:rsidRDefault="00E41FDA" w:rsidP="006B7AEF">
            <w:pPr>
              <w:jc w:val="right"/>
              <w:rPr>
                <w:bCs/>
                <w:color w:val="000000"/>
              </w:rPr>
            </w:pPr>
            <w:r>
              <w:rPr>
                <w:bCs/>
                <w:color w:val="000000"/>
              </w:rPr>
              <w:t>174,7</w:t>
            </w:r>
          </w:p>
        </w:tc>
      </w:tr>
      <w:tr w:rsidR="006D723E" w:rsidRPr="001333E6" w:rsidTr="007A6065">
        <w:trPr>
          <w:trHeight w:val="945"/>
        </w:trPr>
        <w:tc>
          <w:tcPr>
            <w:tcW w:w="6157" w:type="dxa"/>
            <w:shd w:val="clear" w:color="auto" w:fill="auto"/>
            <w:vAlign w:val="center"/>
            <w:hideMark/>
          </w:tcPr>
          <w:p w:rsidR="006D723E" w:rsidRPr="001333E6" w:rsidRDefault="006D723E" w:rsidP="007A6065">
            <w:pPr>
              <w:jc w:val="both"/>
              <w:rPr>
                <w:bCs/>
                <w:color w:val="000000"/>
              </w:rPr>
            </w:pPr>
            <w:r w:rsidRPr="00B447C4">
              <w:rPr>
                <w:color w:val="000000"/>
              </w:rPr>
              <w:t>Ежемесячная выплата муниципальной пенсии за выслугу лет лицам, замещавшим муниципальные должности и должности муниципальной службы</w:t>
            </w:r>
          </w:p>
        </w:tc>
        <w:tc>
          <w:tcPr>
            <w:tcW w:w="1957" w:type="dxa"/>
            <w:shd w:val="clear" w:color="auto" w:fill="auto"/>
            <w:vAlign w:val="center"/>
            <w:hideMark/>
          </w:tcPr>
          <w:p w:rsidR="006D723E" w:rsidRPr="001333E6" w:rsidRDefault="006D723E" w:rsidP="007A6065">
            <w:pPr>
              <w:jc w:val="center"/>
              <w:rPr>
                <w:bCs/>
                <w:color w:val="000000"/>
              </w:rPr>
            </w:pPr>
            <w:r w:rsidRPr="00B447C4">
              <w:rPr>
                <w:color w:val="000000"/>
              </w:rPr>
              <w:t>14</w:t>
            </w:r>
            <w:r>
              <w:rPr>
                <w:color w:val="000000"/>
              </w:rPr>
              <w:t>4</w:t>
            </w:r>
            <w:r w:rsidRPr="00B447C4">
              <w:rPr>
                <w:color w:val="000000"/>
              </w:rPr>
              <w:t>0</w:t>
            </w:r>
            <w:r>
              <w:rPr>
                <w:color w:val="000000"/>
              </w:rPr>
              <w:t>1</w:t>
            </w:r>
            <w:r w:rsidRPr="00B447C4">
              <w:rPr>
                <w:color w:val="000000"/>
              </w:rPr>
              <w:t>28670</w:t>
            </w:r>
          </w:p>
        </w:tc>
        <w:tc>
          <w:tcPr>
            <w:tcW w:w="992" w:type="dxa"/>
            <w:shd w:val="clear" w:color="auto" w:fill="auto"/>
            <w:vAlign w:val="center"/>
            <w:hideMark/>
          </w:tcPr>
          <w:p w:rsidR="006D723E" w:rsidRPr="001333E6" w:rsidRDefault="006D723E" w:rsidP="007A6065">
            <w:pPr>
              <w:jc w:val="center"/>
              <w:rPr>
                <w:bCs/>
                <w:color w:val="000000"/>
              </w:rPr>
            </w:pPr>
            <w:r>
              <w:rPr>
                <w:bCs/>
                <w:color w:val="000000"/>
              </w:rPr>
              <w:t>310</w:t>
            </w:r>
          </w:p>
        </w:tc>
        <w:tc>
          <w:tcPr>
            <w:tcW w:w="851" w:type="dxa"/>
            <w:shd w:val="clear" w:color="auto" w:fill="auto"/>
            <w:vAlign w:val="center"/>
            <w:hideMark/>
          </w:tcPr>
          <w:p w:rsidR="006D723E" w:rsidRPr="001333E6" w:rsidRDefault="006D723E" w:rsidP="007A6065">
            <w:pPr>
              <w:jc w:val="center"/>
              <w:rPr>
                <w:bCs/>
                <w:color w:val="000000"/>
              </w:rPr>
            </w:pPr>
            <w:r w:rsidRPr="001333E6">
              <w:rPr>
                <w:bCs/>
                <w:color w:val="000000"/>
              </w:rPr>
              <w:t>10</w:t>
            </w:r>
          </w:p>
        </w:tc>
        <w:tc>
          <w:tcPr>
            <w:tcW w:w="850" w:type="dxa"/>
            <w:shd w:val="clear" w:color="auto" w:fill="auto"/>
            <w:vAlign w:val="center"/>
            <w:hideMark/>
          </w:tcPr>
          <w:p w:rsidR="006D723E" w:rsidRPr="001333E6" w:rsidRDefault="006D723E" w:rsidP="007A6065">
            <w:pPr>
              <w:jc w:val="center"/>
              <w:rPr>
                <w:bCs/>
                <w:color w:val="000000"/>
              </w:rPr>
            </w:pPr>
            <w:r w:rsidRPr="001333E6">
              <w:rPr>
                <w:bCs/>
                <w:color w:val="000000"/>
              </w:rPr>
              <w:t>01</w:t>
            </w:r>
          </w:p>
        </w:tc>
        <w:tc>
          <w:tcPr>
            <w:tcW w:w="1276" w:type="dxa"/>
            <w:shd w:val="clear" w:color="auto" w:fill="auto"/>
            <w:vAlign w:val="center"/>
            <w:hideMark/>
          </w:tcPr>
          <w:p w:rsidR="006D723E" w:rsidRPr="00B24714" w:rsidRDefault="006D723E" w:rsidP="006B7AEF">
            <w:pPr>
              <w:jc w:val="right"/>
              <w:rPr>
                <w:bCs/>
                <w:color w:val="000000"/>
              </w:rPr>
            </w:pPr>
            <w:r>
              <w:rPr>
                <w:bCs/>
                <w:color w:val="000000"/>
              </w:rPr>
              <w:t>171,1</w:t>
            </w:r>
          </w:p>
        </w:tc>
        <w:tc>
          <w:tcPr>
            <w:tcW w:w="1808" w:type="dxa"/>
            <w:shd w:val="clear" w:color="auto" w:fill="auto"/>
            <w:vAlign w:val="center"/>
            <w:hideMark/>
          </w:tcPr>
          <w:p w:rsidR="006D723E" w:rsidRPr="00B24714" w:rsidRDefault="006D723E" w:rsidP="006B7AEF">
            <w:pPr>
              <w:jc w:val="right"/>
              <w:rPr>
                <w:bCs/>
                <w:color w:val="000000"/>
              </w:rPr>
            </w:pPr>
            <w:r>
              <w:rPr>
                <w:bCs/>
                <w:color w:val="000000"/>
              </w:rPr>
              <w:t>172,9</w:t>
            </w:r>
          </w:p>
        </w:tc>
        <w:tc>
          <w:tcPr>
            <w:tcW w:w="1134" w:type="dxa"/>
            <w:shd w:val="clear" w:color="auto" w:fill="auto"/>
            <w:vAlign w:val="center"/>
            <w:hideMark/>
          </w:tcPr>
          <w:p w:rsidR="006D723E" w:rsidRPr="00B24714" w:rsidRDefault="006D723E" w:rsidP="006B7AEF">
            <w:pPr>
              <w:jc w:val="right"/>
              <w:rPr>
                <w:bCs/>
                <w:color w:val="000000"/>
              </w:rPr>
            </w:pPr>
            <w:r>
              <w:rPr>
                <w:bCs/>
                <w:color w:val="000000"/>
              </w:rPr>
              <w:t>174,7</w:t>
            </w:r>
          </w:p>
        </w:tc>
      </w:tr>
      <w:tr w:rsidR="00A21504" w:rsidRPr="001333E6" w:rsidTr="007A6065">
        <w:trPr>
          <w:trHeight w:val="892"/>
        </w:trPr>
        <w:tc>
          <w:tcPr>
            <w:tcW w:w="6157" w:type="dxa"/>
            <w:shd w:val="clear" w:color="auto" w:fill="auto"/>
            <w:vAlign w:val="center"/>
            <w:hideMark/>
          </w:tcPr>
          <w:p w:rsidR="00A21504" w:rsidRPr="001333E6" w:rsidRDefault="00A21504" w:rsidP="007A6065">
            <w:pPr>
              <w:jc w:val="both"/>
              <w:rPr>
                <w:bCs/>
                <w:color w:val="000000"/>
              </w:rPr>
            </w:pPr>
            <w:r w:rsidRPr="001333E6">
              <w:rPr>
                <w:bCs/>
                <w:color w:val="000000"/>
              </w:rPr>
              <w:t>Муниципальная программа Синегорского сельского поселения "Охрана окружающей среды и рациональное природопользование"</w:t>
            </w:r>
          </w:p>
        </w:tc>
        <w:tc>
          <w:tcPr>
            <w:tcW w:w="1957" w:type="dxa"/>
            <w:shd w:val="clear" w:color="auto" w:fill="auto"/>
            <w:vAlign w:val="center"/>
            <w:hideMark/>
          </w:tcPr>
          <w:p w:rsidR="00A21504" w:rsidRPr="001333E6" w:rsidRDefault="00A21504" w:rsidP="007A6065">
            <w:pPr>
              <w:jc w:val="center"/>
              <w:rPr>
                <w:bCs/>
                <w:color w:val="000000"/>
              </w:rPr>
            </w:pPr>
            <w:r w:rsidRPr="001333E6">
              <w:rPr>
                <w:bCs/>
                <w:color w:val="000000"/>
              </w:rPr>
              <w:t>1500000000</w:t>
            </w:r>
          </w:p>
        </w:tc>
        <w:tc>
          <w:tcPr>
            <w:tcW w:w="992" w:type="dxa"/>
            <w:shd w:val="clear" w:color="auto" w:fill="auto"/>
            <w:vAlign w:val="center"/>
            <w:hideMark/>
          </w:tcPr>
          <w:p w:rsidR="00A21504" w:rsidRPr="001333E6" w:rsidRDefault="00A21504" w:rsidP="007A6065">
            <w:pPr>
              <w:jc w:val="center"/>
              <w:rPr>
                <w:bCs/>
                <w:color w:val="000000"/>
              </w:rPr>
            </w:pPr>
            <w:r w:rsidRPr="001333E6">
              <w:rPr>
                <w:bCs/>
                <w:color w:val="000000"/>
              </w:rPr>
              <w:t> </w:t>
            </w:r>
          </w:p>
        </w:tc>
        <w:tc>
          <w:tcPr>
            <w:tcW w:w="851" w:type="dxa"/>
            <w:shd w:val="clear" w:color="auto" w:fill="auto"/>
            <w:vAlign w:val="center"/>
            <w:hideMark/>
          </w:tcPr>
          <w:p w:rsidR="00A21504" w:rsidRPr="001333E6" w:rsidRDefault="00A21504" w:rsidP="007A6065">
            <w:pPr>
              <w:jc w:val="center"/>
              <w:rPr>
                <w:bCs/>
                <w:color w:val="000000"/>
              </w:rPr>
            </w:pPr>
            <w:r w:rsidRPr="001333E6">
              <w:rPr>
                <w:bCs/>
                <w:color w:val="000000"/>
              </w:rPr>
              <w:t> </w:t>
            </w:r>
          </w:p>
        </w:tc>
        <w:tc>
          <w:tcPr>
            <w:tcW w:w="850" w:type="dxa"/>
            <w:shd w:val="clear" w:color="auto" w:fill="auto"/>
            <w:vAlign w:val="center"/>
            <w:hideMark/>
          </w:tcPr>
          <w:p w:rsidR="00A21504" w:rsidRPr="001333E6" w:rsidRDefault="00A21504" w:rsidP="007A6065">
            <w:pPr>
              <w:jc w:val="center"/>
              <w:rPr>
                <w:bCs/>
                <w:color w:val="000000"/>
              </w:rPr>
            </w:pPr>
            <w:r w:rsidRPr="001333E6">
              <w:rPr>
                <w:bCs/>
                <w:color w:val="000000"/>
              </w:rPr>
              <w:t> </w:t>
            </w:r>
          </w:p>
        </w:tc>
        <w:tc>
          <w:tcPr>
            <w:tcW w:w="1276" w:type="dxa"/>
            <w:shd w:val="clear" w:color="auto" w:fill="auto"/>
            <w:vAlign w:val="center"/>
            <w:hideMark/>
          </w:tcPr>
          <w:p w:rsidR="00A21504" w:rsidRPr="001333E6" w:rsidRDefault="00A21504" w:rsidP="008050A6">
            <w:pPr>
              <w:jc w:val="right"/>
              <w:rPr>
                <w:bCs/>
                <w:color w:val="000000"/>
              </w:rPr>
            </w:pPr>
            <w:r>
              <w:rPr>
                <w:bCs/>
                <w:color w:val="000000"/>
              </w:rPr>
              <w:t>20</w:t>
            </w:r>
            <w:r w:rsidRPr="001333E6">
              <w:rPr>
                <w:bCs/>
                <w:color w:val="000000"/>
              </w:rPr>
              <w:t>0,0</w:t>
            </w:r>
          </w:p>
        </w:tc>
        <w:tc>
          <w:tcPr>
            <w:tcW w:w="1808" w:type="dxa"/>
            <w:shd w:val="clear" w:color="auto" w:fill="auto"/>
            <w:vAlign w:val="center"/>
            <w:hideMark/>
          </w:tcPr>
          <w:p w:rsidR="00A21504" w:rsidRPr="001333E6" w:rsidRDefault="00A21504" w:rsidP="008050A6">
            <w:pPr>
              <w:jc w:val="right"/>
              <w:rPr>
                <w:bCs/>
                <w:color w:val="000000"/>
              </w:rPr>
            </w:pPr>
            <w:r>
              <w:rPr>
                <w:bCs/>
                <w:color w:val="000000"/>
              </w:rPr>
              <w:t>20</w:t>
            </w:r>
            <w:r w:rsidRPr="001333E6">
              <w:rPr>
                <w:bCs/>
                <w:color w:val="000000"/>
              </w:rPr>
              <w:t>0,0</w:t>
            </w:r>
          </w:p>
        </w:tc>
        <w:tc>
          <w:tcPr>
            <w:tcW w:w="1134" w:type="dxa"/>
            <w:shd w:val="clear" w:color="auto" w:fill="auto"/>
            <w:vAlign w:val="center"/>
            <w:hideMark/>
          </w:tcPr>
          <w:p w:rsidR="00A21504" w:rsidRPr="001333E6" w:rsidRDefault="00A21504" w:rsidP="008050A6">
            <w:pPr>
              <w:jc w:val="right"/>
              <w:rPr>
                <w:bCs/>
                <w:color w:val="000000"/>
              </w:rPr>
            </w:pPr>
            <w:r>
              <w:rPr>
                <w:bCs/>
                <w:color w:val="000000"/>
              </w:rPr>
              <w:t>20</w:t>
            </w:r>
            <w:r w:rsidRPr="001333E6">
              <w:rPr>
                <w:bCs/>
                <w:color w:val="000000"/>
              </w:rPr>
              <w:t>0,0</w:t>
            </w:r>
          </w:p>
        </w:tc>
      </w:tr>
      <w:tr w:rsidR="00A21504" w:rsidRPr="001333E6" w:rsidTr="007A6065">
        <w:trPr>
          <w:trHeight w:val="630"/>
        </w:trPr>
        <w:tc>
          <w:tcPr>
            <w:tcW w:w="6157" w:type="dxa"/>
            <w:shd w:val="clear" w:color="auto" w:fill="auto"/>
            <w:vAlign w:val="center"/>
            <w:hideMark/>
          </w:tcPr>
          <w:p w:rsidR="00A21504" w:rsidRPr="001333E6" w:rsidRDefault="00A21504" w:rsidP="007A6065">
            <w:pPr>
              <w:jc w:val="both"/>
              <w:rPr>
                <w:bCs/>
                <w:color w:val="000000"/>
              </w:rPr>
            </w:pPr>
            <w:r>
              <w:rPr>
                <w:bCs/>
                <w:color w:val="000000"/>
              </w:rPr>
              <w:t>Комплекс процессных мероприятий</w:t>
            </w:r>
            <w:r w:rsidRPr="001333E6">
              <w:rPr>
                <w:bCs/>
                <w:color w:val="000000"/>
              </w:rPr>
              <w:t xml:space="preserve"> </w:t>
            </w:r>
            <w:r>
              <w:rPr>
                <w:bCs/>
                <w:color w:val="000000"/>
              </w:rPr>
              <w:t>«</w:t>
            </w:r>
            <w:r w:rsidRPr="001333E6">
              <w:rPr>
                <w:bCs/>
                <w:color w:val="000000"/>
              </w:rPr>
              <w:t>Комплексная система управления отходами и вторичными ресурсами</w:t>
            </w:r>
            <w:r>
              <w:rPr>
                <w:bCs/>
                <w:color w:val="000000"/>
              </w:rPr>
              <w:t>»</w:t>
            </w:r>
          </w:p>
        </w:tc>
        <w:tc>
          <w:tcPr>
            <w:tcW w:w="1957" w:type="dxa"/>
            <w:shd w:val="clear" w:color="auto" w:fill="auto"/>
            <w:vAlign w:val="center"/>
            <w:hideMark/>
          </w:tcPr>
          <w:p w:rsidR="00A21504" w:rsidRPr="001333E6" w:rsidRDefault="00A21504" w:rsidP="007A6065">
            <w:pPr>
              <w:jc w:val="center"/>
              <w:rPr>
                <w:bCs/>
                <w:color w:val="000000"/>
              </w:rPr>
            </w:pPr>
            <w:r w:rsidRPr="001333E6">
              <w:rPr>
                <w:bCs/>
                <w:color w:val="000000"/>
              </w:rPr>
              <w:t>15</w:t>
            </w:r>
            <w:r>
              <w:rPr>
                <w:bCs/>
                <w:color w:val="000000"/>
              </w:rPr>
              <w:t>4</w:t>
            </w:r>
            <w:r w:rsidRPr="001333E6">
              <w:rPr>
                <w:bCs/>
                <w:color w:val="000000"/>
              </w:rPr>
              <w:t>0000000</w:t>
            </w:r>
          </w:p>
        </w:tc>
        <w:tc>
          <w:tcPr>
            <w:tcW w:w="992" w:type="dxa"/>
            <w:shd w:val="clear" w:color="auto" w:fill="auto"/>
            <w:vAlign w:val="center"/>
            <w:hideMark/>
          </w:tcPr>
          <w:p w:rsidR="00A21504" w:rsidRPr="001333E6" w:rsidRDefault="00A21504" w:rsidP="007A6065">
            <w:pPr>
              <w:jc w:val="center"/>
              <w:rPr>
                <w:bCs/>
                <w:color w:val="000000"/>
              </w:rPr>
            </w:pPr>
            <w:r w:rsidRPr="001333E6">
              <w:rPr>
                <w:bCs/>
                <w:color w:val="000000"/>
              </w:rPr>
              <w:t> </w:t>
            </w:r>
          </w:p>
        </w:tc>
        <w:tc>
          <w:tcPr>
            <w:tcW w:w="851" w:type="dxa"/>
            <w:shd w:val="clear" w:color="auto" w:fill="auto"/>
            <w:vAlign w:val="center"/>
            <w:hideMark/>
          </w:tcPr>
          <w:p w:rsidR="00A21504" w:rsidRPr="001333E6" w:rsidRDefault="00A21504" w:rsidP="007A6065">
            <w:pPr>
              <w:jc w:val="center"/>
              <w:rPr>
                <w:bCs/>
                <w:color w:val="000000"/>
              </w:rPr>
            </w:pPr>
            <w:r w:rsidRPr="001333E6">
              <w:rPr>
                <w:bCs/>
                <w:color w:val="000000"/>
              </w:rPr>
              <w:t> </w:t>
            </w:r>
          </w:p>
        </w:tc>
        <w:tc>
          <w:tcPr>
            <w:tcW w:w="850" w:type="dxa"/>
            <w:shd w:val="clear" w:color="auto" w:fill="auto"/>
            <w:vAlign w:val="center"/>
            <w:hideMark/>
          </w:tcPr>
          <w:p w:rsidR="00A21504" w:rsidRPr="001333E6" w:rsidRDefault="00A21504" w:rsidP="007A6065">
            <w:pPr>
              <w:jc w:val="center"/>
              <w:rPr>
                <w:bCs/>
                <w:color w:val="000000"/>
              </w:rPr>
            </w:pPr>
            <w:r w:rsidRPr="001333E6">
              <w:rPr>
                <w:bCs/>
                <w:color w:val="000000"/>
              </w:rPr>
              <w:t> </w:t>
            </w:r>
          </w:p>
        </w:tc>
        <w:tc>
          <w:tcPr>
            <w:tcW w:w="1276" w:type="dxa"/>
            <w:shd w:val="clear" w:color="auto" w:fill="auto"/>
            <w:vAlign w:val="center"/>
            <w:hideMark/>
          </w:tcPr>
          <w:p w:rsidR="00A21504" w:rsidRPr="001333E6" w:rsidRDefault="00A21504" w:rsidP="008050A6">
            <w:pPr>
              <w:jc w:val="right"/>
              <w:rPr>
                <w:bCs/>
                <w:color w:val="000000"/>
              </w:rPr>
            </w:pPr>
            <w:r>
              <w:rPr>
                <w:bCs/>
                <w:color w:val="000000"/>
              </w:rPr>
              <w:t>20</w:t>
            </w:r>
            <w:r w:rsidRPr="001333E6">
              <w:rPr>
                <w:bCs/>
                <w:color w:val="000000"/>
              </w:rPr>
              <w:t>0,0</w:t>
            </w:r>
          </w:p>
        </w:tc>
        <w:tc>
          <w:tcPr>
            <w:tcW w:w="1808" w:type="dxa"/>
            <w:shd w:val="clear" w:color="auto" w:fill="auto"/>
            <w:vAlign w:val="center"/>
            <w:hideMark/>
          </w:tcPr>
          <w:p w:rsidR="00A21504" w:rsidRPr="001333E6" w:rsidRDefault="00A21504" w:rsidP="008050A6">
            <w:pPr>
              <w:jc w:val="right"/>
              <w:rPr>
                <w:bCs/>
                <w:color w:val="000000"/>
              </w:rPr>
            </w:pPr>
            <w:r>
              <w:rPr>
                <w:bCs/>
                <w:color w:val="000000"/>
              </w:rPr>
              <w:t>20</w:t>
            </w:r>
            <w:r w:rsidRPr="001333E6">
              <w:rPr>
                <w:bCs/>
                <w:color w:val="000000"/>
              </w:rPr>
              <w:t>0,0</w:t>
            </w:r>
          </w:p>
        </w:tc>
        <w:tc>
          <w:tcPr>
            <w:tcW w:w="1134" w:type="dxa"/>
            <w:shd w:val="clear" w:color="auto" w:fill="auto"/>
            <w:vAlign w:val="center"/>
            <w:hideMark/>
          </w:tcPr>
          <w:p w:rsidR="00A21504" w:rsidRPr="001333E6" w:rsidRDefault="00A21504" w:rsidP="008050A6">
            <w:pPr>
              <w:jc w:val="right"/>
              <w:rPr>
                <w:bCs/>
                <w:color w:val="000000"/>
              </w:rPr>
            </w:pPr>
            <w:r>
              <w:rPr>
                <w:bCs/>
                <w:color w:val="000000"/>
              </w:rPr>
              <w:t>20</w:t>
            </w:r>
            <w:r w:rsidRPr="001333E6">
              <w:rPr>
                <w:bCs/>
                <w:color w:val="000000"/>
              </w:rPr>
              <w:t>0,0</w:t>
            </w:r>
          </w:p>
        </w:tc>
      </w:tr>
      <w:tr w:rsidR="004447CD" w:rsidRPr="001333E6" w:rsidTr="007A6065">
        <w:trPr>
          <w:trHeight w:val="630"/>
        </w:trPr>
        <w:tc>
          <w:tcPr>
            <w:tcW w:w="6157" w:type="dxa"/>
            <w:shd w:val="clear" w:color="auto" w:fill="auto"/>
            <w:vAlign w:val="center"/>
            <w:hideMark/>
          </w:tcPr>
          <w:p w:rsidR="004447CD" w:rsidRPr="001333E6" w:rsidRDefault="004447CD" w:rsidP="007A6065">
            <w:pPr>
              <w:jc w:val="both"/>
              <w:rPr>
                <w:bCs/>
                <w:color w:val="000000"/>
              </w:rPr>
            </w:pPr>
            <w:r w:rsidRPr="0034548D">
              <w:rPr>
                <w:iCs/>
                <w:color w:val="000000"/>
              </w:rPr>
              <w:t>Расходы на обеспечение мероприятий по ликвидации несанкционированных свалок</w:t>
            </w:r>
          </w:p>
        </w:tc>
        <w:tc>
          <w:tcPr>
            <w:tcW w:w="1957" w:type="dxa"/>
            <w:shd w:val="clear" w:color="auto" w:fill="auto"/>
            <w:vAlign w:val="center"/>
            <w:hideMark/>
          </w:tcPr>
          <w:p w:rsidR="004447CD" w:rsidRPr="001333E6" w:rsidRDefault="004447CD" w:rsidP="007A6065">
            <w:pPr>
              <w:jc w:val="center"/>
              <w:rPr>
                <w:bCs/>
                <w:color w:val="000000"/>
              </w:rPr>
            </w:pPr>
            <w:r w:rsidRPr="0034548D">
              <w:rPr>
                <w:iCs/>
                <w:color w:val="000000"/>
              </w:rPr>
              <w:t>15</w:t>
            </w:r>
            <w:r>
              <w:rPr>
                <w:iCs/>
                <w:color w:val="000000"/>
              </w:rPr>
              <w:t>401</w:t>
            </w:r>
            <w:r w:rsidRPr="0034548D">
              <w:rPr>
                <w:iCs/>
                <w:color w:val="000000"/>
              </w:rPr>
              <w:t>86020</w:t>
            </w:r>
          </w:p>
        </w:tc>
        <w:tc>
          <w:tcPr>
            <w:tcW w:w="992" w:type="dxa"/>
            <w:shd w:val="clear" w:color="auto" w:fill="auto"/>
            <w:vAlign w:val="center"/>
            <w:hideMark/>
          </w:tcPr>
          <w:p w:rsidR="004447CD" w:rsidRPr="001333E6" w:rsidRDefault="004447CD" w:rsidP="007A6065">
            <w:pPr>
              <w:jc w:val="center"/>
              <w:rPr>
                <w:bCs/>
                <w:color w:val="000000"/>
              </w:rPr>
            </w:pPr>
            <w:r>
              <w:rPr>
                <w:bCs/>
                <w:color w:val="000000"/>
              </w:rPr>
              <w:t>240</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06</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05</w:t>
            </w:r>
          </w:p>
        </w:tc>
        <w:tc>
          <w:tcPr>
            <w:tcW w:w="1276" w:type="dxa"/>
            <w:shd w:val="clear" w:color="auto" w:fill="auto"/>
            <w:vAlign w:val="center"/>
            <w:hideMark/>
          </w:tcPr>
          <w:p w:rsidR="004447CD" w:rsidRPr="001333E6" w:rsidRDefault="00A21504" w:rsidP="007A6065">
            <w:pPr>
              <w:jc w:val="right"/>
              <w:rPr>
                <w:bCs/>
                <w:color w:val="000000"/>
              </w:rPr>
            </w:pPr>
            <w:r>
              <w:rPr>
                <w:bCs/>
                <w:color w:val="000000"/>
              </w:rPr>
              <w:t>20</w:t>
            </w:r>
            <w:r w:rsidR="004447CD" w:rsidRPr="001333E6">
              <w:rPr>
                <w:bCs/>
                <w:color w:val="000000"/>
              </w:rPr>
              <w:t>0,0</w:t>
            </w:r>
          </w:p>
        </w:tc>
        <w:tc>
          <w:tcPr>
            <w:tcW w:w="1808" w:type="dxa"/>
            <w:shd w:val="clear" w:color="auto" w:fill="auto"/>
            <w:vAlign w:val="center"/>
            <w:hideMark/>
          </w:tcPr>
          <w:p w:rsidR="004447CD" w:rsidRPr="001333E6" w:rsidRDefault="00A21504" w:rsidP="007A6065">
            <w:pPr>
              <w:jc w:val="right"/>
              <w:rPr>
                <w:bCs/>
                <w:color w:val="000000"/>
              </w:rPr>
            </w:pPr>
            <w:r>
              <w:rPr>
                <w:bCs/>
                <w:color w:val="000000"/>
              </w:rPr>
              <w:t>20</w:t>
            </w:r>
            <w:r w:rsidR="004447CD" w:rsidRPr="001333E6">
              <w:rPr>
                <w:bCs/>
                <w:color w:val="000000"/>
              </w:rPr>
              <w:t>0,0</w:t>
            </w:r>
          </w:p>
        </w:tc>
        <w:tc>
          <w:tcPr>
            <w:tcW w:w="1134" w:type="dxa"/>
            <w:shd w:val="clear" w:color="auto" w:fill="auto"/>
            <w:vAlign w:val="center"/>
            <w:hideMark/>
          </w:tcPr>
          <w:p w:rsidR="004447CD" w:rsidRPr="001333E6" w:rsidRDefault="00A21504" w:rsidP="007A6065">
            <w:pPr>
              <w:jc w:val="right"/>
              <w:rPr>
                <w:bCs/>
                <w:color w:val="000000"/>
              </w:rPr>
            </w:pPr>
            <w:r>
              <w:rPr>
                <w:bCs/>
                <w:color w:val="000000"/>
              </w:rPr>
              <w:t>20</w:t>
            </w:r>
            <w:r w:rsidR="004447CD" w:rsidRPr="001333E6">
              <w:rPr>
                <w:bCs/>
                <w:color w:val="000000"/>
              </w:rPr>
              <w:t>0,0</w:t>
            </w:r>
          </w:p>
        </w:tc>
      </w:tr>
      <w:tr w:rsidR="004447CD" w:rsidRPr="001333E6" w:rsidTr="007A6065">
        <w:trPr>
          <w:trHeight w:val="752"/>
        </w:trPr>
        <w:tc>
          <w:tcPr>
            <w:tcW w:w="6157" w:type="dxa"/>
            <w:shd w:val="clear" w:color="auto" w:fill="auto"/>
            <w:vAlign w:val="center"/>
            <w:hideMark/>
          </w:tcPr>
          <w:p w:rsidR="004447CD" w:rsidRPr="001333E6" w:rsidRDefault="004447CD" w:rsidP="007A6065">
            <w:pPr>
              <w:jc w:val="both"/>
              <w:rPr>
                <w:bCs/>
                <w:color w:val="000000"/>
              </w:rPr>
            </w:pPr>
            <w:r w:rsidRPr="001333E6">
              <w:rPr>
                <w:bCs/>
                <w:color w:val="000000"/>
              </w:rPr>
              <w:t>Непрограммные расходы органов местного самоуправления Синегорского сельского поселения</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9900000000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E41FDA" w:rsidP="001A1C0C">
            <w:pPr>
              <w:jc w:val="right"/>
              <w:rPr>
                <w:bCs/>
                <w:color w:val="000000"/>
              </w:rPr>
            </w:pPr>
            <w:r>
              <w:rPr>
                <w:bCs/>
                <w:color w:val="000000"/>
              </w:rPr>
              <w:t>7</w:t>
            </w:r>
            <w:r w:rsidR="001A1C0C">
              <w:rPr>
                <w:bCs/>
                <w:color w:val="000000"/>
              </w:rPr>
              <w:t>5</w:t>
            </w:r>
            <w:r w:rsidR="00A21504">
              <w:rPr>
                <w:bCs/>
                <w:color w:val="000000"/>
              </w:rPr>
              <w:t>0</w:t>
            </w:r>
            <w:r>
              <w:rPr>
                <w:bCs/>
                <w:color w:val="000000"/>
              </w:rPr>
              <w:t>,5</w:t>
            </w:r>
          </w:p>
        </w:tc>
        <w:tc>
          <w:tcPr>
            <w:tcW w:w="1808" w:type="dxa"/>
            <w:shd w:val="clear" w:color="auto" w:fill="auto"/>
            <w:vAlign w:val="center"/>
            <w:hideMark/>
          </w:tcPr>
          <w:p w:rsidR="004447CD" w:rsidRPr="001333E6" w:rsidRDefault="0010327E" w:rsidP="00BA7ECD">
            <w:pPr>
              <w:jc w:val="right"/>
              <w:rPr>
                <w:bCs/>
                <w:color w:val="000000"/>
              </w:rPr>
            </w:pPr>
            <w:r>
              <w:rPr>
                <w:bCs/>
                <w:color w:val="000000"/>
              </w:rPr>
              <w:t>2</w:t>
            </w:r>
            <w:r w:rsidR="00BA7ECD">
              <w:rPr>
                <w:bCs/>
                <w:color w:val="000000"/>
              </w:rPr>
              <w:t> </w:t>
            </w:r>
            <w:r>
              <w:rPr>
                <w:bCs/>
                <w:color w:val="000000"/>
              </w:rPr>
              <w:t>5</w:t>
            </w:r>
            <w:r w:rsidR="00BA7ECD">
              <w:rPr>
                <w:bCs/>
                <w:color w:val="000000"/>
              </w:rPr>
              <w:t>57,5</w:t>
            </w:r>
          </w:p>
        </w:tc>
        <w:tc>
          <w:tcPr>
            <w:tcW w:w="1134" w:type="dxa"/>
            <w:shd w:val="clear" w:color="auto" w:fill="auto"/>
            <w:vAlign w:val="center"/>
            <w:hideMark/>
          </w:tcPr>
          <w:p w:rsidR="004447CD" w:rsidRPr="001333E6" w:rsidRDefault="001A1C0C" w:rsidP="00A21504">
            <w:pPr>
              <w:jc w:val="right"/>
              <w:rPr>
                <w:bCs/>
                <w:color w:val="000000"/>
              </w:rPr>
            </w:pPr>
            <w:r>
              <w:rPr>
                <w:bCs/>
                <w:color w:val="000000"/>
              </w:rPr>
              <w:t>2 161,1</w:t>
            </w:r>
          </w:p>
        </w:tc>
      </w:tr>
      <w:tr w:rsidR="004447CD" w:rsidRPr="001333E6" w:rsidTr="007A6065">
        <w:trPr>
          <w:trHeight w:val="698"/>
        </w:trPr>
        <w:tc>
          <w:tcPr>
            <w:tcW w:w="6157" w:type="dxa"/>
            <w:shd w:val="clear" w:color="auto" w:fill="auto"/>
            <w:vAlign w:val="center"/>
            <w:hideMark/>
          </w:tcPr>
          <w:p w:rsidR="004447CD" w:rsidRPr="001333E6" w:rsidRDefault="004447CD" w:rsidP="007A6065">
            <w:pPr>
              <w:jc w:val="both"/>
              <w:rPr>
                <w:bCs/>
                <w:color w:val="000000"/>
              </w:rPr>
            </w:pPr>
            <w:r w:rsidRPr="001333E6">
              <w:rPr>
                <w:bCs/>
                <w:color w:val="000000"/>
              </w:rPr>
              <w:t>Непрограммные расходы</w:t>
            </w:r>
          </w:p>
        </w:tc>
        <w:tc>
          <w:tcPr>
            <w:tcW w:w="1957" w:type="dxa"/>
            <w:shd w:val="clear" w:color="auto" w:fill="auto"/>
            <w:vAlign w:val="center"/>
            <w:hideMark/>
          </w:tcPr>
          <w:p w:rsidR="004447CD" w:rsidRPr="001333E6" w:rsidRDefault="004447CD" w:rsidP="007A6065">
            <w:pPr>
              <w:jc w:val="center"/>
              <w:rPr>
                <w:bCs/>
                <w:color w:val="000000"/>
              </w:rPr>
            </w:pPr>
            <w:r w:rsidRPr="001333E6">
              <w:rPr>
                <w:bCs/>
                <w:color w:val="000000"/>
              </w:rPr>
              <w:t>9990000000</w:t>
            </w:r>
          </w:p>
        </w:tc>
        <w:tc>
          <w:tcPr>
            <w:tcW w:w="992"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 </w:t>
            </w:r>
          </w:p>
        </w:tc>
        <w:tc>
          <w:tcPr>
            <w:tcW w:w="1276" w:type="dxa"/>
            <w:shd w:val="clear" w:color="auto" w:fill="auto"/>
            <w:vAlign w:val="center"/>
            <w:hideMark/>
          </w:tcPr>
          <w:p w:rsidR="004447CD" w:rsidRPr="001333E6" w:rsidRDefault="00E41FDA" w:rsidP="001A1C0C">
            <w:pPr>
              <w:jc w:val="right"/>
              <w:rPr>
                <w:bCs/>
                <w:color w:val="000000"/>
              </w:rPr>
            </w:pPr>
            <w:r>
              <w:rPr>
                <w:bCs/>
                <w:color w:val="000000"/>
              </w:rPr>
              <w:t>7</w:t>
            </w:r>
            <w:r w:rsidR="001A1C0C">
              <w:rPr>
                <w:bCs/>
                <w:color w:val="000000"/>
              </w:rPr>
              <w:t>5</w:t>
            </w:r>
            <w:r w:rsidR="00A21504">
              <w:rPr>
                <w:bCs/>
                <w:color w:val="000000"/>
              </w:rPr>
              <w:t>0</w:t>
            </w:r>
            <w:r>
              <w:rPr>
                <w:bCs/>
                <w:color w:val="000000"/>
              </w:rPr>
              <w:t>,5</w:t>
            </w:r>
          </w:p>
        </w:tc>
        <w:tc>
          <w:tcPr>
            <w:tcW w:w="1808" w:type="dxa"/>
            <w:shd w:val="clear" w:color="auto" w:fill="auto"/>
            <w:vAlign w:val="center"/>
            <w:hideMark/>
          </w:tcPr>
          <w:p w:rsidR="004447CD" w:rsidRPr="001333E6" w:rsidRDefault="0010327E" w:rsidP="00BA7ECD">
            <w:pPr>
              <w:jc w:val="right"/>
              <w:rPr>
                <w:bCs/>
                <w:color w:val="000000"/>
              </w:rPr>
            </w:pPr>
            <w:r>
              <w:rPr>
                <w:bCs/>
                <w:color w:val="000000"/>
              </w:rPr>
              <w:t>2</w:t>
            </w:r>
            <w:r w:rsidR="00BA7ECD">
              <w:rPr>
                <w:bCs/>
                <w:color w:val="000000"/>
              </w:rPr>
              <w:t> </w:t>
            </w:r>
            <w:r>
              <w:rPr>
                <w:bCs/>
                <w:color w:val="000000"/>
              </w:rPr>
              <w:t>5</w:t>
            </w:r>
            <w:r w:rsidR="001A1C0C">
              <w:rPr>
                <w:bCs/>
                <w:color w:val="000000"/>
              </w:rPr>
              <w:t>5</w:t>
            </w:r>
            <w:r w:rsidR="00BA7ECD">
              <w:rPr>
                <w:bCs/>
                <w:color w:val="000000"/>
              </w:rPr>
              <w:t>7,5</w:t>
            </w:r>
          </w:p>
        </w:tc>
        <w:tc>
          <w:tcPr>
            <w:tcW w:w="1134" w:type="dxa"/>
            <w:shd w:val="clear" w:color="auto" w:fill="auto"/>
            <w:vAlign w:val="center"/>
            <w:hideMark/>
          </w:tcPr>
          <w:p w:rsidR="004447CD" w:rsidRPr="001333E6" w:rsidRDefault="001A1C0C" w:rsidP="00A21504">
            <w:pPr>
              <w:jc w:val="right"/>
              <w:rPr>
                <w:bCs/>
                <w:color w:val="000000"/>
              </w:rPr>
            </w:pPr>
            <w:r>
              <w:rPr>
                <w:bCs/>
                <w:color w:val="000000"/>
              </w:rPr>
              <w:t>2 161,1</w:t>
            </w:r>
          </w:p>
        </w:tc>
      </w:tr>
      <w:tr w:rsidR="004E31D2" w:rsidRPr="001333E6" w:rsidTr="00A21504">
        <w:trPr>
          <w:trHeight w:val="1242"/>
        </w:trPr>
        <w:tc>
          <w:tcPr>
            <w:tcW w:w="6157" w:type="dxa"/>
            <w:shd w:val="clear" w:color="auto" w:fill="auto"/>
            <w:vAlign w:val="center"/>
            <w:hideMark/>
          </w:tcPr>
          <w:p w:rsidR="004E31D2" w:rsidRPr="001333E6" w:rsidRDefault="004E31D2" w:rsidP="007A6065">
            <w:pPr>
              <w:jc w:val="both"/>
              <w:rPr>
                <w:bCs/>
                <w:color w:val="000000"/>
              </w:rPr>
            </w:pPr>
            <w:r w:rsidRPr="00B447C4">
              <w:rPr>
                <w:color w:val="000000"/>
              </w:rPr>
              <w:lastRenderedPageBreak/>
              <w:t>Расходы на осуществление первичного воинского учета на территориях, где отсутствуют военные  комиссариаты</w:t>
            </w:r>
          </w:p>
        </w:tc>
        <w:tc>
          <w:tcPr>
            <w:tcW w:w="1957" w:type="dxa"/>
            <w:shd w:val="clear" w:color="auto" w:fill="auto"/>
            <w:vAlign w:val="center"/>
            <w:hideMark/>
          </w:tcPr>
          <w:p w:rsidR="004E31D2" w:rsidRPr="001333E6" w:rsidRDefault="004E31D2" w:rsidP="007A6065">
            <w:pPr>
              <w:jc w:val="center"/>
              <w:rPr>
                <w:bCs/>
                <w:color w:val="000000"/>
              </w:rPr>
            </w:pPr>
            <w:r>
              <w:rPr>
                <w:color w:val="000000"/>
              </w:rPr>
              <w:t>999</w:t>
            </w:r>
            <w:r w:rsidRPr="00B447C4">
              <w:rPr>
                <w:color w:val="000000"/>
              </w:rPr>
              <w:t>0051180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120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02</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03</w:t>
            </w:r>
          </w:p>
        </w:tc>
        <w:tc>
          <w:tcPr>
            <w:tcW w:w="1276" w:type="dxa"/>
            <w:shd w:val="clear" w:color="auto" w:fill="auto"/>
            <w:vAlign w:val="center"/>
            <w:hideMark/>
          </w:tcPr>
          <w:p w:rsidR="004E31D2" w:rsidRPr="00B24714" w:rsidRDefault="001A1C0C" w:rsidP="006B7AEF">
            <w:pPr>
              <w:jc w:val="right"/>
              <w:rPr>
                <w:color w:val="000000"/>
              </w:rPr>
            </w:pPr>
            <w:r>
              <w:rPr>
                <w:color w:val="000000"/>
              </w:rPr>
              <w:t>41</w:t>
            </w:r>
            <w:r w:rsidR="004E31D2">
              <w:rPr>
                <w:color w:val="000000"/>
              </w:rPr>
              <w:t>0,8</w:t>
            </w:r>
          </w:p>
        </w:tc>
        <w:tc>
          <w:tcPr>
            <w:tcW w:w="1808" w:type="dxa"/>
            <w:shd w:val="clear" w:color="auto" w:fill="auto"/>
            <w:vAlign w:val="center"/>
            <w:hideMark/>
          </w:tcPr>
          <w:p w:rsidR="004E31D2" w:rsidRPr="00B24714" w:rsidRDefault="001A1C0C" w:rsidP="006B7AEF">
            <w:pPr>
              <w:jc w:val="right"/>
              <w:rPr>
                <w:color w:val="000000"/>
              </w:rPr>
            </w:pPr>
            <w:r>
              <w:rPr>
                <w:color w:val="000000"/>
              </w:rPr>
              <w:t>448,2</w:t>
            </w:r>
          </w:p>
        </w:tc>
        <w:tc>
          <w:tcPr>
            <w:tcW w:w="1134" w:type="dxa"/>
            <w:shd w:val="clear" w:color="auto" w:fill="auto"/>
            <w:vAlign w:val="center"/>
            <w:hideMark/>
          </w:tcPr>
          <w:p w:rsidR="004E31D2" w:rsidRPr="00B24714" w:rsidRDefault="001A1C0C" w:rsidP="006B7AEF">
            <w:pPr>
              <w:jc w:val="right"/>
              <w:rPr>
                <w:color w:val="000000"/>
              </w:rPr>
            </w:pPr>
            <w:r>
              <w:rPr>
                <w:color w:val="000000"/>
              </w:rPr>
              <w:t>463,9</w:t>
            </w:r>
          </w:p>
        </w:tc>
      </w:tr>
      <w:tr w:rsidR="004447CD" w:rsidRPr="001333E6" w:rsidTr="007A6065">
        <w:trPr>
          <w:trHeight w:val="1260"/>
        </w:trPr>
        <w:tc>
          <w:tcPr>
            <w:tcW w:w="6157" w:type="dxa"/>
            <w:shd w:val="clear" w:color="auto" w:fill="auto"/>
            <w:vAlign w:val="center"/>
            <w:hideMark/>
          </w:tcPr>
          <w:p w:rsidR="004447CD" w:rsidRPr="001333E6" w:rsidRDefault="004447CD" w:rsidP="00AE01FF">
            <w:pPr>
              <w:jc w:val="both"/>
              <w:rPr>
                <w:bCs/>
                <w:color w:val="000000"/>
              </w:rPr>
            </w:pPr>
            <w:r w:rsidRPr="00B447C4">
              <w:rPr>
                <w:color w:val="000000"/>
              </w:rPr>
              <w:t>Расходы на осуществление полномочий по определению в соответствии с частью 1 статьи 11.2  Областного закона от 25 октября 2002 года</w:t>
            </w:r>
            <w:r w:rsidR="00AE01FF">
              <w:rPr>
                <w:color w:val="000000"/>
              </w:rPr>
              <w:t xml:space="preserve"> </w:t>
            </w:r>
            <w:r w:rsidRPr="00B447C4">
              <w:rPr>
                <w:color w:val="000000"/>
              </w:rPr>
              <w:t>№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957" w:type="dxa"/>
            <w:shd w:val="clear" w:color="auto" w:fill="auto"/>
            <w:vAlign w:val="center"/>
            <w:hideMark/>
          </w:tcPr>
          <w:p w:rsidR="004447CD" w:rsidRPr="001333E6" w:rsidRDefault="004447CD" w:rsidP="007A6065">
            <w:pPr>
              <w:jc w:val="center"/>
              <w:rPr>
                <w:bCs/>
                <w:color w:val="000000"/>
              </w:rPr>
            </w:pPr>
            <w:r>
              <w:rPr>
                <w:color w:val="000000"/>
              </w:rPr>
              <w:t>999</w:t>
            </w:r>
            <w:r w:rsidRPr="00B447C4">
              <w:rPr>
                <w:color w:val="000000"/>
              </w:rPr>
              <w:t>0072390</w:t>
            </w:r>
          </w:p>
        </w:tc>
        <w:tc>
          <w:tcPr>
            <w:tcW w:w="992" w:type="dxa"/>
            <w:shd w:val="clear" w:color="auto" w:fill="auto"/>
            <w:vAlign w:val="center"/>
            <w:hideMark/>
          </w:tcPr>
          <w:p w:rsidR="004447CD" w:rsidRPr="001333E6" w:rsidRDefault="004447CD" w:rsidP="007A6065">
            <w:pPr>
              <w:jc w:val="center"/>
              <w:rPr>
                <w:bCs/>
                <w:color w:val="000000"/>
              </w:rPr>
            </w:pPr>
            <w:r>
              <w:rPr>
                <w:bCs/>
                <w:color w:val="000000"/>
              </w:rPr>
              <w:t>240</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01</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04</w:t>
            </w:r>
          </w:p>
        </w:tc>
        <w:tc>
          <w:tcPr>
            <w:tcW w:w="1276" w:type="dxa"/>
            <w:shd w:val="clear" w:color="auto" w:fill="auto"/>
            <w:vAlign w:val="center"/>
            <w:hideMark/>
          </w:tcPr>
          <w:p w:rsidR="004447CD" w:rsidRPr="001333E6" w:rsidRDefault="004447CD" w:rsidP="007A6065">
            <w:pPr>
              <w:jc w:val="right"/>
              <w:rPr>
                <w:bCs/>
                <w:color w:val="000000"/>
              </w:rPr>
            </w:pPr>
            <w:r w:rsidRPr="001333E6">
              <w:rPr>
                <w:bCs/>
                <w:color w:val="000000"/>
              </w:rPr>
              <w:t>0,2</w:t>
            </w:r>
          </w:p>
        </w:tc>
        <w:tc>
          <w:tcPr>
            <w:tcW w:w="1808" w:type="dxa"/>
            <w:shd w:val="clear" w:color="auto" w:fill="auto"/>
            <w:vAlign w:val="center"/>
            <w:hideMark/>
          </w:tcPr>
          <w:p w:rsidR="004447CD" w:rsidRPr="001333E6" w:rsidRDefault="004447CD" w:rsidP="007A6065">
            <w:pPr>
              <w:jc w:val="right"/>
              <w:rPr>
                <w:bCs/>
                <w:color w:val="000000"/>
              </w:rPr>
            </w:pPr>
            <w:r w:rsidRPr="001333E6">
              <w:rPr>
                <w:bCs/>
                <w:color w:val="000000"/>
              </w:rPr>
              <w:t>0,2</w:t>
            </w:r>
          </w:p>
        </w:tc>
        <w:tc>
          <w:tcPr>
            <w:tcW w:w="1134" w:type="dxa"/>
            <w:shd w:val="clear" w:color="auto" w:fill="auto"/>
            <w:vAlign w:val="center"/>
            <w:hideMark/>
          </w:tcPr>
          <w:p w:rsidR="004447CD" w:rsidRPr="001333E6" w:rsidRDefault="004447CD" w:rsidP="007A6065">
            <w:pPr>
              <w:jc w:val="right"/>
              <w:rPr>
                <w:bCs/>
                <w:color w:val="000000"/>
              </w:rPr>
            </w:pPr>
            <w:r w:rsidRPr="001333E6">
              <w:rPr>
                <w:bCs/>
                <w:color w:val="000000"/>
              </w:rPr>
              <w:t>0,2</w:t>
            </w:r>
          </w:p>
        </w:tc>
      </w:tr>
      <w:tr w:rsidR="004E31D2" w:rsidRPr="001333E6" w:rsidTr="007A6065">
        <w:trPr>
          <w:trHeight w:val="630"/>
        </w:trPr>
        <w:tc>
          <w:tcPr>
            <w:tcW w:w="6157" w:type="dxa"/>
            <w:shd w:val="clear" w:color="auto" w:fill="auto"/>
            <w:vAlign w:val="center"/>
            <w:hideMark/>
          </w:tcPr>
          <w:p w:rsidR="004E31D2" w:rsidRPr="001333E6" w:rsidRDefault="004E31D2" w:rsidP="007A6065">
            <w:pPr>
              <w:jc w:val="both"/>
              <w:rPr>
                <w:bCs/>
                <w:color w:val="000000"/>
              </w:rPr>
            </w:pPr>
            <w:r w:rsidRPr="00B447C4">
              <w:rPr>
                <w:color w:val="000000"/>
              </w:rPr>
              <w:t xml:space="preserve">Иные </w:t>
            </w:r>
            <w:r w:rsidR="00CA1735">
              <w:rPr>
                <w:color w:val="000000"/>
              </w:rPr>
              <w:t>м</w:t>
            </w:r>
            <w:r w:rsidR="00CA1735" w:rsidRPr="00CA1735">
              <w:rPr>
                <w:color w:val="000000"/>
              </w:rPr>
              <w:t xml:space="preserve">ежбюджетные </w:t>
            </w:r>
            <w:r w:rsidR="00CA1735" w:rsidRPr="00CA1735">
              <w:rPr>
                <w:rFonts w:cs="Symbol"/>
                <w:bCs/>
                <w:iCs/>
                <w:lang w:eastAsia="ar-SA"/>
              </w:rPr>
              <w:t>полномочия</w:t>
            </w:r>
            <w:r w:rsidR="00CA1735" w:rsidRPr="00CA1735">
              <w:rPr>
                <w:color w:val="000000"/>
              </w:rPr>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w:t>
            </w:r>
          </w:p>
        </w:tc>
        <w:tc>
          <w:tcPr>
            <w:tcW w:w="1957" w:type="dxa"/>
            <w:shd w:val="clear" w:color="auto" w:fill="auto"/>
            <w:vAlign w:val="center"/>
            <w:hideMark/>
          </w:tcPr>
          <w:p w:rsidR="004E31D2" w:rsidRPr="001333E6" w:rsidRDefault="004E31D2" w:rsidP="007A6065">
            <w:pPr>
              <w:jc w:val="center"/>
              <w:rPr>
                <w:bCs/>
                <w:color w:val="000000"/>
              </w:rPr>
            </w:pPr>
            <w:r w:rsidRPr="00B447C4">
              <w:rPr>
                <w:color w:val="000000"/>
              </w:rPr>
              <w:t>99</w:t>
            </w:r>
            <w:r>
              <w:rPr>
                <w:color w:val="000000"/>
              </w:rPr>
              <w:t>900</w:t>
            </w:r>
            <w:r w:rsidRPr="00B447C4">
              <w:rPr>
                <w:color w:val="000000"/>
              </w:rPr>
              <w:t>87040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540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06</w:t>
            </w:r>
          </w:p>
        </w:tc>
        <w:tc>
          <w:tcPr>
            <w:tcW w:w="1276" w:type="dxa"/>
            <w:shd w:val="clear" w:color="auto" w:fill="auto"/>
            <w:vAlign w:val="center"/>
            <w:hideMark/>
          </w:tcPr>
          <w:p w:rsidR="004E31D2" w:rsidRPr="00B24714" w:rsidRDefault="004E31D2" w:rsidP="006B7AEF">
            <w:pPr>
              <w:jc w:val="right"/>
              <w:rPr>
                <w:color w:val="000000"/>
              </w:rPr>
            </w:pPr>
            <w:r>
              <w:rPr>
                <w:color w:val="000000"/>
              </w:rPr>
              <w:t>74,5</w:t>
            </w:r>
          </w:p>
        </w:tc>
        <w:tc>
          <w:tcPr>
            <w:tcW w:w="1808" w:type="dxa"/>
            <w:shd w:val="clear" w:color="auto" w:fill="auto"/>
            <w:vAlign w:val="center"/>
            <w:hideMark/>
          </w:tcPr>
          <w:p w:rsidR="004E31D2" w:rsidRPr="00B24714" w:rsidRDefault="004E31D2" w:rsidP="006B7AEF">
            <w:pPr>
              <w:jc w:val="right"/>
              <w:rPr>
                <w:color w:val="000000"/>
              </w:rPr>
            </w:pPr>
            <w:r>
              <w:rPr>
                <w:color w:val="000000"/>
              </w:rPr>
              <w:t>74,5</w:t>
            </w:r>
          </w:p>
        </w:tc>
        <w:tc>
          <w:tcPr>
            <w:tcW w:w="1134" w:type="dxa"/>
            <w:shd w:val="clear" w:color="auto" w:fill="auto"/>
            <w:vAlign w:val="center"/>
            <w:hideMark/>
          </w:tcPr>
          <w:p w:rsidR="004E31D2" w:rsidRPr="00B24714" w:rsidRDefault="004E31D2" w:rsidP="006B7AEF">
            <w:pPr>
              <w:jc w:val="right"/>
              <w:rPr>
                <w:color w:val="000000"/>
              </w:rPr>
            </w:pPr>
            <w:r>
              <w:rPr>
                <w:color w:val="000000"/>
              </w:rPr>
              <w:t>74,5</w:t>
            </w:r>
          </w:p>
        </w:tc>
      </w:tr>
      <w:tr w:rsidR="004E31D2" w:rsidRPr="001333E6" w:rsidTr="007A6065">
        <w:trPr>
          <w:trHeight w:val="945"/>
        </w:trPr>
        <w:tc>
          <w:tcPr>
            <w:tcW w:w="6157" w:type="dxa"/>
            <w:shd w:val="clear" w:color="auto" w:fill="auto"/>
            <w:vAlign w:val="center"/>
            <w:hideMark/>
          </w:tcPr>
          <w:p w:rsidR="004E31D2" w:rsidRPr="001333E6" w:rsidRDefault="004E31D2" w:rsidP="007A6065">
            <w:pPr>
              <w:jc w:val="both"/>
              <w:rPr>
                <w:bCs/>
                <w:color w:val="000000"/>
              </w:rPr>
            </w:pPr>
            <w:r w:rsidRPr="00B447C4">
              <w:rPr>
                <w:color w:val="000000"/>
              </w:rPr>
              <w:t>Резервный фонд Администрации Синегорского сельского поселения на финансовое обеспечение непредвиденных расходов</w:t>
            </w:r>
          </w:p>
        </w:tc>
        <w:tc>
          <w:tcPr>
            <w:tcW w:w="1957" w:type="dxa"/>
            <w:shd w:val="clear" w:color="auto" w:fill="auto"/>
            <w:vAlign w:val="center"/>
            <w:hideMark/>
          </w:tcPr>
          <w:p w:rsidR="004E31D2" w:rsidRPr="001333E6" w:rsidRDefault="004E31D2" w:rsidP="007A6065">
            <w:pPr>
              <w:jc w:val="center"/>
              <w:rPr>
                <w:bCs/>
                <w:color w:val="000000"/>
              </w:rPr>
            </w:pPr>
            <w:r>
              <w:rPr>
                <w:color w:val="000000"/>
              </w:rPr>
              <w:t>99900</w:t>
            </w:r>
            <w:r w:rsidRPr="00B447C4">
              <w:rPr>
                <w:color w:val="000000"/>
              </w:rPr>
              <w:t>98010</w:t>
            </w:r>
          </w:p>
        </w:tc>
        <w:tc>
          <w:tcPr>
            <w:tcW w:w="992" w:type="dxa"/>
            <w:shd w:val="clear" w:color="auto" w:fill="auto"/>
            <w:vAlign w:val="center"/>
            <w:hideMark/>
          </w:tcPr>
          <w:p w:rsidR="004E31D2" w:rsidRPr="001333E6" w:rsidRDefault="00A21504" w:rsidP="007A6065">
            <w:pPr>
              <w:jc w:val="center"/>
              <w:rPr>
                <w:bCs/>
                <w:color w:val="000000"/>
              </w:rPr>
            </w:pPr>
            <w:r>
              <w:rPr>
                <w:bCs/>
                <w:color w:val="000000"/>
              </w:rPr>
              <w:t>870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11</w:t>
            </w:r>
          </w:p>
        </w:tc>
        <w:tc>
          <w:tcPr>
            <w:tcW w:w="1276" w:type="dxa"/>
            <w:shd w:val="clear" w:color="auto" w:fill="auto"/>
            <w:vAlign w:val="center"/>
            <w:hideMark/>
          </w:tcPr>
          <w:p w:rsidR="004E31D2" w:rsidRPr="00B24714" w:rsidRDefault="004E31D2" w:rsidP="00A21504">
            <w:pPr>
              <w:jc w:val="right"/>
              <w:rPr>
                <w:color w:val="000000"/>
              </w:rPr>
            </w:pPr>
            <w:r>
              <w:rPr>
                <w:color w:val="000000"/>
              </w:rPr>
              <w:t>5</w:t>
            </w:r>
            <w:r w:rsidR="00A21504">
              <w:rPr>
                <w:color w:val="000000"/>
              </w:rPr>
              <w:t>0</w:t>
            </w:r>
            <w:r w:rsidRPr="00B24714">
              <w:rPr>
                <w:color w:val="000000"/>
              </w:rPr>
              <w:t>,0</w:t>
            </w:r>
          </w:p>
        </w:tc>
        <w:tc>
          <w:tcPr>
            <w:tcW w:w="1808" w:type="dxa"/>
            <w:shd w:val="clear" w:color="auto" w:fill="auto"/>
            <w:vAlign w:val="center"/>
            <w:hideMark/>
          </w:tcPr>
          <w:p w:rsidR="004E31D2" w:rsidRPr="00B24714" w:rsidRDefault="004E31D2" w:rsidP="006B7AEF">
            <w:pPr>
              <w:jc w:val="right"/>
              <w:rPr>
                <w:color w:val="000000"/>
              </w:rPr>
            </w:pPr>
            <w:r>
              <w:rPr>
                <w:color w:val="000000"/>
              </w:rPr>
              <w:t>60</w:t>
            </w:r>
            <w:r w:rsidRPr="00B24714">
              <w:rPr>
                <w:color w:val="000000"/>
              </w:rPr>
              <w:t>,0</w:t>
            </w:r>
          </w:p>
        </w:tc>
        <w:tc>
          <w:tcPr>
            <w:tcW w:w="1134" w:type="dxa"/>
            <w:shd w:val="clear" w:color="auto" w:fill="auto"/>
            <w:vAlign w:val="center"/>
            <w:hideMark/>
          </w:tcPr>
          <w:p w:rsidR="004E31D2" w:rsidRPr="00B24714" w:rsidRDefault="004E31D2" w:rsidP="006B7AEF">
            <w:pPr>
              <w:jc w:val="right"/>
              <w:rPr>
                <w:color w:val="000000"/>
              </w:rPr>
            </w:pPr>
            <w:r>
              <w:rPr>
                <w:color w:val="000000"/>
              </w:rPr>
              <w:t>65</w:t>
            </w:r>
            <w:r w:rsidRPr="00B24714">
              <w:rPr>
                <w:color w:val="000000"/>
              </w:rPr>
              <w:t>,0</w:t>
            </w:r>
          </w:p>
        </w:tc>
      </w:tr>
      <w:tr w:rsidR="004447CD" w:rsidRPr="001333E6" w:rsidTr="007A6065">
        <w:trPr>
          <w:trHeight w:val="1260"/>
        </w:trPr>
        <w:tc>
          <w:tcPr>
            <w:tcW w:w="6157" w:type="dxa"/>
            <w:shd w:val="clear" w:color="auto" w:fill="auto"/>
            <w:vAlign w:val="center"/>
            <w:hideMark/>
          </w:tcPr>
          <w:p w:rsidR="004447CD" w:rsidRPr="001333E6" w:rsidRDefault="004447CD" w:rsidP="007A6065">
            <w:pPr>
              <w:jc w:val="both"/>
              <w:rPr>
                <w:bCs/>
                <w:color w:val="000000"/>
              </w:rPr>
            </w:pPr>
            <w:r w:rsidRPr="00B447C4">
              <w:rPr>
                <w:color w:val="000000"/>
              </w:rPr>
              <w:t>Проведение выборов в представительные органы муниципального образования</w:t>
            </w:r>
          </w:p>
        </w:tc>
        <w:tc>
          <w:tcPr>
            <w:tcW w:w="1957" w:type="dxa"/>
            <w:shd w:val="clear" w:color="auto" w:fill="auto"/>
            <w:vAlign w:val="center"/>
            <w:hideMark/>
          </w:tcPr>
          <w:p w:rsidR="004447CD" w:rsidRPr="001333E6" w:rsidRDefault="004447CD" w:rsidP="007A6065">
            <w:pPr>
              <w:jc w:val="center"/>
              <w:rPr>
                <w:bCs/>
                <w:color w:val="000000"/>
              </w:rPr>
            </w:pPr>
            <w:r>
              <w:rPr>
                <w:color w:val="000000"/>
              </w:rPr>
              <w:t>99900</w:t>
            </w:r>
            <w:r w:rsidRPr="00B447C4">
              <w:rPr>
                <w:color w:val="000000"/>
              </w:rPr>
              <w:t>98020</w:t>
            </w:r>
          </w:p>
        </w:tc>
        <w:tc>
          <w:tcPr>
            <w:tcW w:w="992" w:type="dxa"/>
            <w:shd w:val="clear" w:color="auto" w:fill="auto"/>
            <w:vAlign w:val="center"/>
            <w:hideMark/>
          </w:tcPr>
          <w:p w:rsidR="004447CD" w:rsidRPr="001333E6" w:rsidRDefault="004447CD" w:rsidP="007A6065">
            <w:pPr>
              <w:jc w:val="center"/>
              <w:rPr>
                <w:bCs/>
                <w:color w:val="000000"/>
              </w:rPr>
            </w:pPr>
            <w:r>
              <w:rPr>
                <w:bCs/>
                <w:color w:val="000000"/>
              </w:rPr>
              <w:t>880</w:t>
            </w:r>
          </w:p>
        </w:tc>
        <w:tc>
          <w:tcPr>
            <w:tcW w:w="851" w:type="dxa"/>
            <w:shd w:val="clear" w:color="auto" w:fill="auto"/>
            <w:vAlign w:val="center"/>
            <w:hideMark/>
          </w:tcPr>
          <w:p w:rsidR="004447CD" w:rsidRPr="001333E6" w:rsidRDefault="004447CD" w:rsidP="007A6065">
            <w:pPr>
              <w:jc w:val="center"/>
              <w:rPr>
                <w:bCs/>
                <w:color w:val="000000"/>
              </w:rPr>
            </w:pPr>
            <w:r w:rsidRPr="001333E6">
              <w:rPr>
                <w:bCs/>
                <w:color w:val="000000"/>
              </w:rPr>
              <w:t>01</w:t>
            </w:r>
          </w:p>
        </w:tc>
        <w:tc>
          <w:tcPr>
            <w:tcW w:w="850" w:type="dxa"/>
            <w:shd w:val="clear" w:color="auto" w:fill="auto"/>
            <w:vAlign w:val="center"/>
            <w:hideMark/>
          </w:tcPr>
          <w:p w:rsidR="004447CD" w:rsidRPr="001333E6" w:rsidRDefault="004447CD" w:rsidP="007A6065">
            <w:pPr>
              <w:jc w:val="center"/>
              <w:rPr>
                <w:bCs/>
                <w:color w:val="000000"/>
              </w:rPr>
            </w:pPr>
            <w:r w:rsidRPr="001333E6">
              <w:rPr>
                <w:bCs/>
                <w:color w:val="000000"/>
              </w:rPr>
              <w:t>07</w:t>
            </w:r>
          </w:p>
        </w:tc>
        <w:tc>
          <w:tcPr>
            <w:tcW w:w="1276" w:type="dxa"/>
            <w:shd w:val="clear" w:color="auto" w:fill="auto"/>
            <w:vAlign w:val="center"/>
            <w:hideMark/>
          </w:tcPr>
          <w:p w:rsidR="004447CD" w:rsidRPr="001333E6" w:rsidRDefault="004447CD" w:rsidP="007A6065">
            <w:pPr>
              <w:jc w:val="right"/>
              <w:rPr>
                <w:bCs/>
                <w:color w:val="000000"/>
              </w:rPr>
            </w:pPr>
            <w:r w:rsidRPr="001333E6">
              <w:rPr>
                <w:bCs/>
                <w:color w:val="000000"/>
              </w:rPr>
              <w:t>0,0</w:t>
            </w:r>
          </w:p>
        </w:tc>
        <w:tc>
          <w:tcPr>
            <w:tcW w:w="1808" w:type="dxa"/>
            <w:shd w:val="clear" w:color="auto" w:fill="auto"/>
            <w:vAlign w:val="center"/>
            <w:hideMark/>
          </w:tcPr>
          <w:p w:rsidR="004447CD" w:rsidRPr="001333E6" w:rsidRDefault="004E31D2" w:rsidP="007A6065">
            <w:pPr>
              <w:jc w:val="right"/>
              <w:rPr>
                <w:bCs/>
                <w:color w:val="000000"/>
              </w:rPr>
            </w:pPr>
            <w:r>
              <w:rPr>
                <w:color w:val="000000"/>
              </w:rPr>
              <w:t>1 116,5</w:t>
            </w:r>
          </w:p>
        </w:tc>
        <w:tc>
          <w:tcPr>
            <w:tcW w:w="1134" w:type="dxa"/>
            <w:shd w:val="clear" w:color="auto" w:fill="auto"/>
            <w:vAlign w:val="center"/>
            <w:hideMark/>
          </w:tcPr>
          <w:p w:rsidR="004447CD" w:rsidRPr="001333E6" w:rsidRDefault="004E31D2" w:rsidP="007A6065">
            <w:pPr>
              <w:jc w:val="right"/>
              <w:rPr>
                <w:bCs/>
                <w:color w:val="000000"/>
              </w:rPr>
            </w:pPr>
            <w:r>
              <w:rPr>
                <w:bCs/>
                <w:color w:val="000000"/>
              </w:rPr>
              <w:t>0,0</w:t>
            </w:r>
          </w:p>
        </w:tc>
      </w:tr>
      <w:tr w:rsidR="0010327E" w:rsidRPr="001333E6" w:rsidTr="007A6065">
        <w:trPr>
          <w:trHeight w:val="1260"/>
        </w:trPr>
        <w:tc>
          <w:tcPr>
            <w:tcW w:w="6157" w:type="dxa"/>
            <w:shd w:val="clear" w:color="auto" w:fill="auto"/>
            <w:vAlign w:val="center"/>
            <w:hideMark/>
          </w:tcPr>
          <w:p w:rsidR="0010327E" w:rsidRPr="00B447C4" w:rsidRDefault="0010327E" w:rsidP="007A6065">
            <w:pPr>
              <w:jc w:val="both"/>
              <w:rPr>
                <w:color w:val="000000"/>
              </w:rPr>
            </w:pPr>
            <w:r w:rsidRPr="00B447C4">
              <w:rPr>
                <w:color w:val="000000"/>
              </w:rPr>
              <w:t xml:space="preserve">Условно утвержденные расходы </w:t>
            </w:r>
          </w:p>
        </w:tc>
        <w:tc>
          <w:tcPr>
            <w:tcW w:w="1957" w:type="dxa"/>
            <w:shd w:val="clear" w:color="auto" w:fill="auto"/>
            <w:vAlign w:val="center"/>
            <w:hideMark/>
          </w:tcPr>
          <w:p w:rsidR="0010327E" w:rsidRPr="001333E6" w:rsidRDefault="0010327E" w:rsidP="007A6065">
            <w:pPr>
              <w:jc w:val="center"/>
              <w:rPr>
                <w:bCs/>
                <w:color w:val="000000"/>
              </w:rPr>
            </w:pPr>
            <w:r w:rsidRPr="00B447C4">
              <w:rPr>
                <w:color w:val="000000"/>
              </w:rPr>
              <w:t>9990098040</w:t>
            </w:r>
          </w:p>
        </w:tc>
        <w:tc>
          <w:tcPr>
            <w:tcW w:w="992" w:type="dxa"/>
            <w:shd w:val="clear" w:color="auto" w:fill="auto"/>
            <w:vAlign w:val="center"/>
            <w:hideMark/>
          </w:tcPr>
          <w:p w:rsidR="0010327E" w:rsidRPr="001333E6" w:rsidRDefault="0010327E" w:rsidP="007A6065">
            <w:pPr>
              <w:jc w:val="center"/>
              <w:rPr>
                <w:bCs/>
                <w:color w:val="000000"/>
              </w:rPr>
            </w:pPr>
            <w:r>
              <w:rPr>
                <w:bCs/>
                <w:color w:val="000000"/>
              </w:rPr>
              <w:t>880</w:t>
            </w:r>
          </w:p>
        </w:tc>
        <w:tc>
          <w:tcPr>
            <w:tcW w:w="851" w:type="dxa"/>
            <w:shd w:val="clear" w:color="auto" w:fill="auto"/>
            <w:vAlign w:val="center"/>
            <w:hideMark/>
          </w:tcPr>
          <w:p w:rsidR="0010327E" w:rsidRPr="001333E6" w:rsidRDefault="0010327E" w:rsidP="007A6065">
            <w:pPr>
              <w:jc w:val="center"/>
              <w:rPr>
                <w:bCs/>
                <w:color w:val="000000"/>
              </w:rPr>
            </w:pPr>
            <w:r w:rsidRPr="001333E6">
              <w:rPr>
                <w:bCs/>
                <w:color w:val="000000"/>
              </w:rPr>
              <w:t>01</w:t>
            </w:r>
          </w:p>
        </w:tc>
        <w:tc>
          <w:tcPr>
            <w:tcW w:w="850" w:type="dxa"/>
            <w:shd w:val="clear" w:color="auto" w:fill="auto"/>
            <w:vAlign w:val="center"/>
            <w:hideMark/>
          </w:tcPr>
          <w:p w:rsidR="0010327E" w:rsidRPr="001333E6" w:rsidRDefault="0010327E" w:rsidP="007A6065">
            <w:pPr>
              <w:jc w:val="center"/>
              <w:rPr>
                <w:bCs/>
                <w:color w:val="000000"/>
              </w:rPr>
            </w:pPr>
            <w:r w:rsidRPr="001333E6">
              <w:rPr>
                <w:bCs/>
                <w:color w:val="000000"/>
              </w:rPr>
              <w:t>13</w:t>
            </w:r>
          </w:p>
        </w:tc>
        <w:tc>
          <w:tcPr>
            <w:tcW w:w="1276" w:type="dxa"/>
            <w:shd w:val="clear" w:color="auto" w:fill="auto"/>
            <w:vAlign w:val="center"/>
            <w:hideMark/>
          </w:tcPr>
          <w:p w:rsidR="0010327E" w:rsidRPr="00B24714" w:rsidRDefault="0010327E" w:rsidP="006B7AEF">
            <w:pPr>
              <w:jc w:val="right"/>
              <w:rPr>
                <w:color w:val="000000"/>
              </w:rPr>
            </w:pPr>
            <w:r w:rsidRPr="00B24714">
              <w:rPr>
                <w:color w:val="000000"/>
              </w:rPr>
              <w:t>0,0</w:t>
            </w:r>
          </w:p>
        </w:tc>
        <w:tc>
          <w:tcPr>
            <w:tcW w:w="1808" w:type="dxa"/>
            <w:shd w:val="clear" w:color="auto" w:fill="auto"/>
            <w:vAlign w:val="center"/>
            <w:hideMark/>
          </w:tcPr>
          <w:p w:rsidR="0010327E" w:rsidRPr="001067BB" w:rsidRDefault="008063E9" w:rsidP="00BE799B">
            <w:pPr>
              <w:jc w:val="right"/>
              <w:rPr>
                <w:color w:val="000000"/>
              </w:rPr>
            </w:pPr>
            <w:r>
              <w:rPr>
                <w:color w:val="000000"/>
              </w:rPr>
              <w:t>5</w:t>
            </w:r>
            <w:r w:rsidR="00A21504">
              <w:rPr>
                <w:color w:val="000000"/>
              </w:rPr>
              <w:t>91,4</w:t>
            </w:r>
          </w:p>
        </w:tc>
        <w:tc>
          <w:tcPr>
            <w:tcW w:w="1134" w:type="dxa"/>
            <w:shd w:val="clear" w:color="auto" w:fill="auto"/>
            <w:vAlign w:val="center"/>
            <w:hideMark/>
          </w:tcPr>
          <w:p w:rsidR="0010327E" w:rsidRPr="001067BB" w:rsidRDefault="00A21504" w:rsidP="00BE799B">
            <w:pPr>
              <w:jc w:val="right"/>
              <w:rPr>
                <w:color w:val="000000"/>
              </w:rPr>
            </w:pPr>
            <w:r>
              <w:rPr>
                <w:color w:val="000000"/>
              </w:rPr>
              <w:t>1 389,8</w:t>
            </w:r>
          </w:p>
        </w:tc>
      </w:tr>
      <w:tr w:rsidR="004E31D2" w:rsidRPr="001333E6" w:rsidTr="00E41FDA">
        <w:trPr>
          <w:trHeight w:val="1509"/>
        </w:trPr>
        <w:tc>
          <w:tcPr>
            <w:tcW w:w="6157" w:type="dxa"/>
            <w:shd w:val="clear" w:color="auto" w:fill="auto"/>
            <w:vAlign w:val="center"/>
            <w:hideMark/>
          </w:tcPr>
          <w:p w:rsidR="004E31D2" w:rsidRPr="00B447C4" w:rsidRDefault="004E31D2" w:rsidP="00307CC8">
            <w:pPr>
              <w:jc w:val="both"/>
              <w:rPr>
                <w:color w:val="000000"/>
              </w:rPr>
            </w:pPr>
            <w:r w:rsidRPr="00B447C4">
              <w:rPr>
                <w:color w:val="000000"/>
              </w:rPr>
              <w:t>Реализация направления расходов органов местного самоуправления Синегорского сельского поселения</w:t>
            </w:r>
          </w:p>
        </w:tc>
        <w:tc>
          <w:tcPr>
            <w:tcW w:w="1957" w:type="dxa"/>
            <w:shd w:val="clear" w:color="auto" w:fill="auto"/>
            <w:vAlign w:val="center"/>
            <w:hideMark/>
          </w:tcPr>
          <w:p w:rsidR="004E31D2" w:rsidRPr="001333E6" w:rsidRDefault="004E31D2" w:rsidP="007A6065">
            <w:pPr>
              <w:jc w:val="center"/>
              <w:rPr>
                <w:bCs/>
                <w:color w:val="000000"/>
              </w:rPr>
            </w:pPr>
            <w:r w:rsidRPr="00B447C4">
              <w:rPr>
                <w:color w:val="000000"/>
              </w:rPr>
              <w:t>9990099990</w:t>
            </w:r>
          </w:p>
        </w:tc>
        <w:tc>
          <w:tcPr>
            <w:tcW w:w="992" w:type="dxa"/>
            <w:shd w:val="clear" w:color="auto" w:fill="auto"/>
            <w:vAlign w:val="center"/>
            <w:hideMark/>
          </w:tcPr>
          <w:p w:rsidR="004E31D2" w:rsidRPr="001333E6" w:rsidRDefault="004E31D2" w:rsidP="007A6065">
            <w:pPr>
              <w:jc w:val="center"/>
              <w:rPr>
                <w:bCs/>
                <w:color w:val="000000"/>
              </w:rPr>
            </w:pPr>
            <w:r>
              <w:rPr>
                <w:bCs/>
                <w:color w:val="000000"/>
              </w:rPr>
              <w:t>240</w:t>
            </w:r>
          </w:p>
        </w:tc>
        <w:tc>
          <w:tcPr>
            <w:tcW w:w="851" w:type="dxa"/>
            <w:shd w:val="clear" w:color="auto" w:fill="auto"/>
            <w:vAlign w:val="center"/>
            <w:hideMark/>
          </w:tcPr>
          <w:p w:rsidR="004E31D2" w:rsidRPr="001333E6" w:rsidRDefault="004E31D2" w:rsidP="007A6065">
            <w:pPr>
              <w:jc w:val="center"/>
              <w:rPr>
                <w:bCs/>
                <w:color w:val="000000"/>
              </w:rPr>
            </w:pPr>
            <w:r w:rsidRPr="001333E6">
              <w:rPr>
                <w:bCs/>
                <w:color w:val="000000"/>
              </w:rPr>
              <w:t>01</w:t>
            </w:r>
          </w:p>
        </w:tc>
        <w:tc>
          <w:tcPr>
            <w:tcW w:w="850" w:type="dxa"/>
            <w:shd w:val="clear" w:color="auto" w:fill="auto"/>
            <w:vAlign w:val="center"/>
            <w:hideMark/>
          </w:tcPr>
          <w:p w:rsidR="004E31D2" w:rsidRPr="001333E6" w:rsidRDefault="004E31D2" w:rsidP="007A6065">
            <w:pPr>
              <w:jc w:val="center"/>
              <w:rPr>
                <w:bCs/>
                <w:color w:val="000000"/>
              </w:rPr>
            </w:pPr>
            <w:r w:rsidRPr="001333E6">
              <w:rPr>
                <w:bCs/>
                <w:color w:val="000000"/>
              </w:rPr>
              <w:t>13</w:t>
            </w:r>
          </w:p>
        </w:tc>
        <w:tc>
          <w:tcPr>
            <w:tcW w:w="1276" w:type="dxa"/>
            <w:shd w:val="clear" w:color="auto" w:fill="auto"/>
            <w:vAlign w:val="center"/>
            <w:hideMark/>
          </w:tcPr>
          <w:p w:rsidR="004E31D2" w:rsidRPr="00B24714" w:rsidRDefault="004E31D2" w:rsidP="006B7AEF">
            <w:pPr>
              <w:jc w:val="right"/>
              <w:rPr>
                <w:color w:val="000000"/>
              </w:rPr>
            </w:pPr>
            <w:r>
              <w:rPr>
                <w:color w:val="000000"/>
              </w:rPr>
              <w:t>215,0</w:t>
            </w:r>
          </w:p>
        </w:tc>
        <w:tc>
          <w:tcPr>
            <w:tcW w:w="1808" w:type="dxa"/>
            <w:shd w:val="clear" w:color="auto" w:fill="auto"/>
            <w:vAlign w:val="center"/>
            <w:hideMark/>
          </w:tcPr>
          <w:p w:rsidR="004E31D2" w:rsidRPr="001067BB" w:rsidRDefault="008063E9" w:rsidP="006B7AEF">
            <w:pPr>
              <w:jc w:val="right"/>
              <w:rPr>
                <w:color w:val="000000"/>
              </w:rPr>
            </w:pPr>
            <w:r>
              <w:rPr>
                <w:color w:val="000000"/>
              </w:rPr>
              <w:t>2</w:t>
            </w:r>
            <w:r w:rsidR="004E31D2" w:rsidRPr="001067BB">
              <w:rPr>
                <w:color w:val="000000"/>
              </w:rPr>
              <w:t>66,7</w:t>
            </w:r>
          </w:p>
        </w:tc>
        <w:tc>
          <w:tcPr>
            <w:tcW w:w="1134" w:type="dxa"/>
            <w:shd w:val="clear" w:color="auto" w:fill="auto"/>
            <w:vAlign w:val="center"/>
            <w:hideMark/>
          </w:tcPr>
          <w:p w:rsidR="004E31D2" w:rsidRPr="001067BB" w:rsidRDefault="004E31D2" w:rsidP="006B7AEF">
            <w:pPr>
              <w:jc w:val="right"/>
              <w:rPr>
                <w:color w:val="000000"/>
              </w:rPr>
            </w:pPr>
            <w:r w:rsidRPr="001067BB">
              <w:rPr>
                <w:color w:val="000000"/>
              </w:rPr>
              <w:t>167,7</w:t>
            </w:r>
          </w:p>
        </w:tc>
      </w:tr>
      <w:tr w:rsidR="002C5254" w:rsidRPr="001333E6" w:rsidTr="00E41FDA">
        <w:trPr>
          <w:trHeight w:val="70"/>
        </w:trPr>
        <w:tc>
          <w:tcPr>
            <w:tcW w:w="6157" w:type="dxa"/>
            <w:shd w:val="clear" w:color="auto" w:fill="auto"/>
            <w:vAlign w:val="center"/>
            <w:hideMark/>
          </w:tcPr>
          <w:p w:rsidR="002C5254" w:rsidRPr="00B447C4" w:rsidRDefault="002C5254" w:rsidP="007A6065">
            <w:pPr>
              <w:jc w:val="both"/>
              <w:rPr>
                <w:color w:val="000000"/>
              </w:rPr>
            </w:pPr>
          </w:p>
        </w:tc>
        <w:tc>
          <w:tcPr>
            <w:tcW w:w="1957" w:type="dxa"/>
            <w:shd w:val="clear" w:color="auto" w:fill="auto"/>
            <w:vAlign w:val="center"/>
            <w:hideMark/>
          </w:tcPr>
          <w:p w:rsidR="002C5254" w:rsidRPr="00B447C4" w:rsidRDefault="002C5254" w:rsidP="007A6065">
            <w:pPr>
              <w:jc w:val="center"/>
              <w:rPr>
                <w:color w:val="000000"/>
              </w:rPr>
            </w:pPr>
          </w:p>
        </w:tc>
        <w:tc>
          <w:tcPr>
            <w:tcW w:w="992" w:type="dxa"/>
            <w:shd w:val="clear" w:color="auto" w:fill="auto"/>
            <w:vAlign w:val="center"/>
            <w:hideMark/>
          </w:tcPr>
          <w:p w:rsidR="002C5254" w:rsidRDefault="002C5254" w:rsidP="007A6065">
            <w:pPr>
              <w:jc w:val="center"/>
              <w:rPr>
                <w:bCs/>
                <w:color w:val="000000"/>
              </w:rPr>
            </w:pPr>
          </w:p>
        </w:tc>
        <w:tc>
          <w:tcPr>
            <w:tcW w:w="851" w:type="dxa"/>
            <w:shd w:val="clear" w:color="auto" w:fill="auto"/>
            <w:vAlign w:val="center"/>
            <w:hideMark/>
          </w:tcPr>
          <w:p w:rsidR="002C5254" w:rsidRPr="001333E6" w:rsidRDefault="002C5254" w:rsidP="007A6065">
            <w:pPr>
              <w:jc w:val="center"/>
              <w:rPr>
                <w:bCs/>
                <w:color w:val="000000"/>
              </w:rPr>
            </w:pPr>
          </w:p>
        </w:tc>
        <w:tc>
          <w:tcPr>
            <w:tcW w:w="850" w:type="dxa"/>
            <w:shd w:val="clear" w:color="auto" w:fill="auto"/>
            <w:vAlign w:val="center"/>
            <w:hideMark/>
          </w:tcPr>
          <w:p w:rsidR="002C5254" w:rsidRPr="001333E6" w:rsidRDefault="002C5254" w:rsidP="007A6065">
            <w:pPr>
              <w:jc w:val="center"/>
              <w:rPr>
                <w:bCs/>
                <w:color w:val="000000"/>
              </w:rPr>
            </w:pPr>
          </w:p>
        </w:tc>
        <w:tc>
          <w:tcPr>
            <w:tcW w:w="1276" w:type="dxa"/>
            <w:shd w:val="clear" w:color="auto" w:fill="auto"/>
            <w:vAlign w:val="center"/>
            <w:hideMark/>
          </w:tcPr>
          <w:p w:rsidR="002C5254" w:rsidRDefault="002C5254" w:rsidP="006B7AEF">
            <w:pPr>
              <w:jc w:val="right"/>
              <w:rPr>
                <w:color w:val="000000"/>
              </w:rPr>
            </w:pPr>
          </w:p>
        </w:tc>
        <w:tc>
          <w:tcPr>
            <w:tcW w:w="1808" w:type="dxa"/>
            <w:shd w:val="clear" w:color="auto" w:fill="auto"/>
            <w:vAlign w:val="center"/>
            <w:hideMark/>
          </w:tcPr>
          <w:p w:rsidR="002C5254" w:rsidRPr="001067BB" w:rsidRDefault="002C5254" w:rsidP="006B7AEF">
            <w:pPr>
              <w:jc w:val="right"/>
              <w:rPr>
                <w:color w:val="000000"/>
              </w:rPr>
            </w:pPr>
          </w:p>
        </w:tc>
        <w:tc>
          <w:tcPr>
            <w:tcW w:w="1134" w:type="dxa"/>
            <w:shd w:val="clear" w:color="auto" w:fill="auto"/>
            <w:vAlign w:val="center"/>
            <w:hideMark/>
          </w:tcPr>
          <w:p w:rsidR="002C5254" w:rsidRPr="001067BB" w:rsidRDefault="002C5254" w:rsidP="006B7AEF">
            <w:pPr>
              <w:jc w:val="right"/>
              <w:rPr>
                <w:color w:val="000000"/>
              </w:rPr>
            </w:pPr>
          </w:p>
        </w:tc>
      </w:tr>
    </w:tbl>
    <w:p w:rsidR="000C2ADB" w:rsidRPr="00EE0D48" w:rsidRDefault="000C2ADB" w:rsidP="0047303B">
      <w:pPr>
        <w:jc w:val="both"/>
        <w:rPr>
          <w:bCs/>
        </w:rPr>
      </w:pPr>
    </w:p>
    <w:tbl>
      <w:tblPr>
        <w:tblW w:w="15877" w:type="dxa"/>
        <w:tblInd w:w="-254" w:type="dxa"/>
        <w:tblLayout w:type="fixed"/>
        <w:tblCellMar>
          <w:left w:w="30" w:type="dxa"/>
          <w:right w:w="30" w:type="dxa"/>
        </w:tblCellMar>
        <w:tblLook w:val="0000"/>
      </w:tblPr>
      <w:tblGrid>
        <w:gridCol w:w="15877"/>
      </w:tblGrid>
      <w:tr w:rsidR="00134C38" w:rsidRPr="00EE0D48" w:rsidTr="00B25C1E">
        <w:trPr>
          <w:trHeight w:val="334"/>
        </w:trPr>
        <w:tc>
          <w:tcPr>
            <w:tcW w:w="15877" w:type="dxa"/>
            <w:tcBorders>
              <w:right w:val="nil"/>
            </w:tcBorders>
          </w:tcPr>
          <w:p w:rsidR="00333A12" w:rsidRDefault="00333A12" w:rsidP="00134C38">
            <w:pPr>
              <w:tabs>
                <w:tab w:val="left" w:pos="6013"/>
                <w:tab w:val="right" w:pos="8146"/>
              </w:tabs>
              <w:autoSpaceDE w:val="0"/>
              <w:autoSpaceDN w:val="0"/>
              <w:adjustRightInd w:val="0"/>
              <w:jc w:val="right"/>
            </w:pPr>
          </w:p>
          <w:p w:rsidR="00134C38" w:rsidRPr="00EE0D48" w:rsidRDefault="00134C38" w:rsidP="00134C38">
            <w:pPr>
              <w:tabs>
                <w:tab w:val="left" w:pos="6013"/>
                <w:tab w:val="right" w:pos="8146"/>
              </w:tabs>
              <w:autoSpaceDE w:val="0"/>
              <w:autoSpaceDN w:val="0"/>
              <w:adjustRightInd w:val="0"/>
              <w:jc w:val="right"/>
            </w:pPr>
            <w:r w:rsidRPr="00EE0D48">
              <w:t>Пр</w:t>
            </w:r>
            <w:r w:rsidR="00CC4F62" w:rsidRPr="00EE0D48">
              <w:t>иложение 6</w:t>
            </w:r>
          </w:p>
          <w:p w:rsidR="00134C38" w:rsidRPr="00EE0D48" w:rsidRDefault="00134C38" w:rsidP="00EA2FCD">
            <w:pPr>
              <w:autoSpaceDE w:val="0"/>
              <w:autoSpaceDN w:val="0"/>
              <w:adjustRightInd w:val="0"/>
              <w:jc w:val="right"/>
            </w:pPr>
            <w:r w:rsidRPr="00EE0D48">
              <w:t>к решению Собрания депутатов Синегорского</w:t>
            </w:r>
          </w:p>
        </w:tc>
      </w:tr>
      <w:tr w:rsidR="00134C38" w:rsidRPr="00EE0D48" w:rsidTr="00B25C1E">
        <w:trPr>
          <w:trHeight w:val="334"/>
        </w:trPr>
        <w:tc>
          <w:tcPr>
            <w:tcW w:w="15877" w:type="dxa"/>
            <w:tcBorders>
              <w:top w:val="nil"/>
              <w:right w:val="nil"/>
            </w:tcBorders>
          </w:tcPr>
          <w:p w:rsidR="00134C38" w:rsidRPr="00EE0D48" w:rsidRDefault="00134C38" w:rsidP="00EA2FCD">
            <w:pPr>
              <w:autoSpaceDE w:val="0"/>
              <w:autoSpaceDN w:val="0"/>
              <w:adjustRightInd w:val="0"/>
              <w:jc w:val="right"/>
            </w:pPr>
            <w:r w:rsidRPr="00EE0D48">
              <w:t xml:space="preserve">                     сельского поселения от  ___.12.</w:t>
            </w:r>
            <w:r w:rsidR="00E041C9">
              <w:t>2024</w:t>
            </w:r>
            <w:r w:rsidRPr="00EE0D48">
              <w:t xml:space="preserve"> года № __             </w:t>
            </w:r>
          </w:p>
          <w:p w:rsidR="00134C38" w:rsidRPr="00EE0D48" w:rsidRDefault="00134C38" w:rsidP="00EA2FCD">
            <w:pPr>
              <w:autoSpaceDE w:val="0"/>
              <w:autoSpaceDN w:val="0"/>
              <w:adjustRightInd w:val="0"/>
              <w:jc w:val="right"/>
            </w:pPr>
            <w:r w:rsidRPr="00EE0D48">
              <w:t xml:space="preserve">«О бюджете Синегорского  сельского поселения </w:t>
            </w:r>
          </w:p>
          <w:p w:rsidR="00134C38" w:rsidRPr="00EE0D48" w:rsidRDefault="00134C38" w:rsidP="00EA2FCD">
            <w:pPr>
              <w:autoSpaceDE w:val="0"/>
              <w:autoSpaceDN w:val="0"/>
              <w:adjustRightInd w:val="0"/>
              <w:jc w:val="right"/>
            </w:pPr>
            <w:r w:rsidRPr="00EE0D48">
              <w:t xml:space="preserve">Белокалитвинского района на </w:t>
            </w:r>
            <w:r w:rsidR="00E041C9">
              <w:t>2025</w:t>
            </w:r>
            <w:r w:rsidRPr="00EE0D48">
              <w:t xml:space="preserve"> год и плановый период </w:t>
            </w:r>
            <w:r w:rsidR="00E041C9">
              <w:t>2026</w:t>
            </w:r>
            <w:r w:rsidRPr="00EE0D48">
              <w:t xml:space="preserve"> и </w:t>
            </w:r>
            <w:r w:rsidR="00E041C9">
              <w:t>2027</w:t>
            </w:r>
            <w:r w:rsidRPr="00EE0D48">
              <w:t xml:space="preserve"> год</w:t>
            </w:r>
          </w:p>
          <w:p w:rsidR="00134C38" w:rsidRPr="00EE0D48" w:rsidRDefault="00134C38" w:rsidP="00EA2FCD">
            <w:pPr>
              <w:tabs>
                <w:tab w:val="left" w:pos="1758"/>
              </w:tabs>
            </w:pPr>
            <w:r w:rsidRPr="00EE0D48">
              <w:tab/>
            </w:r>
          </w:p>
        </w:tc>
      </w:tr>
    </w:tbl>
    <w:tbl>
      <w:tblPr>
        <w:tblpPr w:leftFromText="180" w:rightFromText="180" w:vertAnchor="page" w:horzAnchor="margin" w:tblpY="3046"/>
        <w:tblW w:w="15766" w:type="dxa"/>
        <w:tblLayout w:type="fixed"/>
        <w:tblCellMar>
          <w:left w:w="30" w:type="dxa"/>
          <w:right w:w="30" w:type="dxa"/>
        </w:tblCellMar>
        <w:tblLook w:val="0000"/>
      </w:tblPr>
      <w:tblGrid>
        <w:gridCol w:w="376"/>
        <w:gridCol w:w="19"/>
        <w:gridCol w:w="3179"/>
        <w:gridCol w:w="2693"/>
        <w:gridCol w:w="709"/>
        <w:gridCol w:w="709"/>
        <w:gridCol w:w="709"/>
        <w:gridCol w:w="2126"/>
        <w:gridCol w:w="567"/>
        <w:gridCol w:w="851"/>
        <w:gridCol w:w="994"/>
        <w:gridCol w:w="709"/>
        <w:gridCol w:w="709"/>
        <w:gridCol w:w="708"/>
        <w:gridCol w:w="708"/>
      </w:tblGrid>
      <w:tr w:rsidR="00902E56" w:rsidRPr="00EE0D48" w:rsidTr="00902E56">
        <w:trPr>
          <w:trHeight w:val="500"/>
        </w:trPr>
        <w:tc>
          <w:tcPr>
            <w:tcW w:w="395" w:type="dxa"/>
            <w:gridSpan w:val="2"/>
          </w:tcPr>
          <w:p w:rsidR="00902E56" w:rsidRPr="00EE0D48" w:rsidRDefault="00902E56" w:rsidP="00902E56">
            <w:pPr>
              <w:autoSpaceDE w:val="0"/>
              <w:autoSpaceDN w:val="0"/>
              <w:adjustRightInd w:val="0"/>
              <w:jc w:val="center"/>
              <w:rPr>
                <w:b/>
                <w:bCs/>
              </w:rPr>
            </w:pPr>
          </w:p>
        </w:tc>
        <w:tc>
          <w:tcPr>
            <w:tcW w:w="14663" w:type="dxa"/>
            <w:gridSpan w:val="12"/>
          </w:tcPr>
          <w:p w:rsidR="00902E56" w:rsidRDefault="00902E56" w:rsidP="00902E56">
            <w:pPr>
              <w:autoSpaceDE w:val="0"/>
              <w:autoSpaceDN w:val="0"/>
              <w:adjustRightInd w:val="0"/>
              <w:jc w:val="center"/>
              <w:rPr>
                <w:bCs/>
              </w:rPr>
            </w:pPr>
            <w:r w:rsidRPr="00EE0D48">
              <w:rPr>
                <w:bCs/>
              </w:rPr>
              <w:t xml:space="preserve">Перечень межбюджетных трансфертов, предоставляемых </w:t>
            </w:r>
            <w:r w:rsidRPr="00EE0D48">
              <w:t xml:space="preserve">Синегорскому </w:t>
            </w:r>
            <w:r w:rsidRPr="00EE0D48">
              <w:rPr>
                <w:bCs/>
              </w:rPr>
              <w:t xml:space="preserve">сельскому поселению для софинансирования расходных обязательств, возникающих при выполнении полномочий органов местного самоуправления по вопросам местного значения, на </w:t>
            </w:r>
            <w:r>
              <w:rPr>
                <w:bCs/>
              </w:rPr>
              <w:t>2025</w:t>
            </w:r>
            <w:r w:rsidRPr="00EE0D48">
              <w:rPr>
                <w:bCs/>
              </w:rPr>
              <w:t xml:space="preserve"> год и на плановый период </w:t>
            </w:r>
            <w:r>
              <w:rPr>
                <w:bCs/>
              </w:rPr>
              <w:t>2026</w:t>
            </w:r>
            <w:r w:rsidRPr="00EE0D48">
              <w:rPr>
                <w:bCs/>
              </w:rPr>
              <w:t xml:space="preserve"> и </w:t>
            </w:r>
            <w:r>
              <w:rPr>
                <w:bCs/>
              </w:rPr>
              <w:t>2027</w:t>
            </w:r>
            <w:r w:rsidRPr="00EE0D48">
              <w:rPr>
                <w:bCs/>
              </w:rPr>
              <w:t xml:space="preserve"> годов</w:t>
            </w:r>
          </w:p>
          <w:p w:rsidR="00902E56" w:rsidRPr="00EE0D48" w:rsidRDefault="00902E56" w:rsidP="00902E56">
            <w:pPr>
              <w:autoSpaceDE w:val="0"/>
              <w:autoSpaceDN w:val="0"/>
              <w:adjustRightInd w:val="0"/>
              <w:jc w:val="right"/>
              <w:rPr>
                <w:b/>
                <w:bCs/>
              </w:rPr>
            </w:pPr>
            <w:r w:rsidRPr="0094172F">
              <w:t>тыс.рубле</w:t>
            </w:r>
            <w:r>
              <w:t>й</w:t>
            </w:r>
          </w:p>
        </w:tc>
        <w:tc>
          <w:tcPr>
            <w:tcW w:w="708" w:type="dxa"/>
          </w:tcPr>
          <w:p w:rsidR="00902E56" w:rsidRPr="00EE0D48" w:rsidRDefault="00902E56" w:rsidP="00902E56">
            <w:pPr>
              <w:autoSpaceDE w:val="0"/>
              <w:autoSpaceDN w:val="0"/>
              <w:adjustRightInd w:val="0"/>
              <w:jc w:val="center"/>
              <w:rPr>
                <w:b/>
                <w:bCs/>
              </w:rPr>
            </w:pPr>
          </w:p>
        </w:tc>
      </w:tr>
      <w:tr w:rsidR="00902E56" w:rsidRPr="00EE0D48" w:rsidTr="009C1710">
        <w:trPr>
          <w:trHeight w:val="179"/>
        </w:trPr>
        <w:tc>
          <w:tcPr>
            <w:tcW w:w="376" w:type="dxa"/>
            <w:vMerge w:val="restart"/>
            <w:tcBorders>
              <w:top w:val="single" w:sz="6" w:space="0" w:color="auto"/>
              <w:left w:val="single" w:sz="6" w:space="0" w:color="auto"/>
              <w:right w:val="single" w:sz="6" w:space="0" w:color="auto"/>
            </w:tcBorders>
            <w:vAlign w:val="bottom"/>
          </w:tcPr>
          <w:p w:rsidR="00902E56" w:rsidRPr="00EE0D48" w:rsidRDefault="00902E56" w:rsidP="00902E56">
            <w:pPr>
              <w:autoSpaceDE w:val="0"/>
              <w:autoSpaceDN w:val="0"/>
              <w:adjustRightInd w:val="0"/>
              <w:jc w:val="center"/>
            </w:pPr>
            <w:r w:rsidRPr="00EE0D48">
              <w:t>№ п/п</w:t>
            </w:r>
          </w:p>
        </w:tc>
        <w:tc>
          <w:tcPr>
            <w:tcW w:w="3198" w:type="dxa"/>
            <w:gridSpan w:val="2"/>
            <w:vMerge w:val="restart"/>
            <w:tcBorders>
              <w:top w:val="single" w:sz="6" w:space="0" w:color="auto"/>
              <w:left w:val="single" w:sz="6" w:space="0" w:color="auto"/>
              <w:right w:val="single" w:sz="4" w:space="0" w:color="auto"/>
            </w:tcBorders>
            <w:vAlign w:val="bottom"/>
          </w:tcPr>
          <w:p w:rsidR="00902E56" w:rsidRPr="00EE0D48" w:rsidRDefault="00902E56" w:rsidP="00902E56">
            <w:pPr>
              <w:autoSpaceDE w:val="0"/>
              <w:autoSpaceDN w:val="0"/>
              <w:adjustRightInd w:val="0"/>
              <w:jc w:val="center"/>
            </w:pPr>
            <w:r w:rsidRPr="00EE0D48">
              <w:t>Наименование субвенций</w:t>
            </w:r>
          </w:p>
        </w:tc>
        <w:tc>
          <w:tcPr>
            <w:tcW w:w="2693" w:type="dxa"/>
            <w:vMerge w:val="restart"/>
            <w:tcBorders>
              <w:top w:val="single" w:sz="4" w:space="0" w:color="auto"/>
              <w:left w:val="single" w:sz="4" w:space="0" w:color="auto"/>
              <w:right w:val="single" w:sz="4" w:space="0" w:color="auto"/>
            </w:tcBorders>
            <w:vAlign w:val="bottom"/>
          </w:tcPr>
          <w:p w:rsidR="00902E56" w:rsidRPr="00EE0D48" w:rsidRDefault="00902E56" w:rsidP="00902E56">
            <w:pPr>
              <w:autoSpaceDE w:val="0"/>
              <w:autoSpaceDN w:val="0"/>
              <w:adjustRightInd w:val="0"/>
              <w:jc w:val="center"/>
            </w:pPr>
            <w:r w:rsidRPr="00EE0D48">
              <w:t>Классификация доходов</w:t>
            </w:r>
          </w:p>
        </w:tc>
        <w:tc>
          <w:tcPr>
            <w:tcW w:w="2127" w:type="dxa"/>
            <w:gridSpan w:val="3"/>
            <w:vMerge w:val="restart"/>
            <w:tcBorders>
              <w:top w:val="single" w:sz="4" w:space="0" w:color="auto"/>
              <w:left w:val="single" w:sz="4" w:space="0" w:color="auto"/>
              <w:right w:val="single" w:sz="4" w:space="0" w:color="auto"/>
            </w:tcBorders>
            <w:vAlign w:val="bottom"/>
          </w:tcPr>
          <w:p w:rsidR="00902E56" w:rsidRPr="00EE0D48" w:rsidRDefault="00902E56" w:rsidP="00902E56">
            <w:pPr>
              <w:autoSpaceDE w:val="0"/>
              <w:autoSpaceDN w:val="0"/>
              <w:adjustRightInd w:val="0"/>
              <w:jc w:val="center"/>
              <w:rPr>
                <w:rFonts w:ascii="Arial" w:hAnsi="Arial" w:cs="Arial"/>
              </w:rPr>
            </w:pPr>
            <w:r w:rsidRPr="00EE0D48">
              <w:t>Сумма (тыс. руб)</w:t>
            </w:r>
          </w:p>
        </w:tc>
        <w:tc>
          <w:tcPr>
            <w:tcW w:w="2126" w:type="dxa"/>
            <w:vMerge w:val="restart"/>
            <w:tcBorders>
              <w:top w:val="single" w:sz="4" w:space="0" w:color="auto"/>
              <w:left w:val="single" w:sz="4" w:space="0" w:color="auto"/>
              <w:right w:val="single" w:sz="4" w:space="0" w:color="auto"/>
            </w:tcBorders>
            <w:vAlign w:val="bottom"/>
          </w:tcPr>
          <w:p w:rsidR="00902E56" w:rsidRPr="00EE0D48" w:rsidRDefault="00902E56" w:rsidP="00902E56">
            <w:pPr>
              <w:autoSpaceDE w:val="0"/>
              <w:autoSpaceDN w:val="0"/>
              <w:adjustRightInd w:val="0"/>
              <w:jc w:val="center"/>
            </w:pPr>
            <w:r w:rsidRPr="00EE0D48">
              <w:t>Наименование расходов, осуществляемых за счет субвенций</w:t>
            </w:r>
          </w:p>
        </w:tc>
        <w:tc>
          <w:tcPr>
            <w:tcW w:w="3121" w:type="dxa"/>
            <w:gridSpan w:val="4"/>
            <w:tcBorders>
              <w:top w:val="single" w:sz="6" w:space="0" w:color="auto"/>
              <w:left w:val="single" w:sz="4" w:space="0" w:color="auto"/>
              <w:bottom w:val="single" w:sz="6" w:space="0" w:color="auto"/>
              <w:right w:val="single" w:sz="6" w:space="0" w:color="auto"/>
            </w:tcBorders>
            <w:shd w:val="solid" w:color="FFFFFF" w:fill="auto"/>
            <w:vAlign w:val="bottom"/>
          </w:tcPr>
          <w:p w:rsidR="00902E56" w:rsidRPr="00EE0D48" w:rsidRDefault="00902E56" w:rsidP="00902E56">
            <w:pPr>
              <w:autoSpaceDE w:val="0"/>
              <w:autoSpaceDN w:val="0"/>
              <w:adjustRightInd w:val="0"/>
              <w:jc w:val="center"/>
            </w:pPr>
            <w:r w:rsidRPr="00EE0D48">
              <w:t>Классификация расходов</w:t>
            </w:r>
          </w:p>
        </w:tc>
        <w:tc>
          <w:tcPr>
            <w:tcW w:w="2125" w:type="dxa"/>
            <w:gridSpan w:val="3"/>
            <w:vMerge w:val="restart"/>
            <w:tcBorders>
              <w:top w:val="single" w:sz="6" w:space="0" w:color="auto"/>
              <w:left w:val="single" w:sz="6" w:space="0" w:color="auto"/>
              <w:right w:val="single" w:sz="6" w:space="0" w:color="auto"/>
            </w:tcBorders>
            <w:vAlign w:val="bottom"/>
          </w:tcPr>
          <w:p w:rsidR="00902E56" w:rsidRPr="00EE0D48" w:rsidRDefault="00902E56" w:rsidP="00902E56">
            <w:pPr>
              <w:autoSpaceDE w:val="0"/>
              <w:autoSpaceDN w:val="0"/>
              <w:adjustRightInd w:val="0"/>
              <w:jc w:val="center"/>
            </w:pPr>
            <w:r w:rsidRPr="00EE0D48">
              <w:t>Сумма (тыс.руб.)</w:t>
            </w:r>
          </w:p>
        </w:tc>
      </w:tr>
      <w:tr w:rsidR="00902E56" w:rsidRPr="00EE0D48" w:rsidTr="009C1710">
        <w:trPr>
          <w:trHeight w:val="276"/>
        </w:trPr>
        <w:tc>
          <w:tcPr>
            <w:tcW w:w="376" w:type="dxa"/>
            <w:vMerge/>
            <w:tcBorders>
              <w:left w:val="single" w:sz="6" w:space="0" w:color="auto"/>
              <w:right w:val="single" w:sz="6" w:space="0" w:color="auto"/>
            </w:tcBorders>
          </w:tcPr>
          <w:p w:rsidR="00902E56" w:rsidRPr="00EE0D48" w:rsidRDefault="00902E56" w:rsidP="00902E56">
            <w:pPr>
              <w:autoSpaceDE w:val="0"/>
              <w:autoSpaceDN w:val="0"/>
              <w:adjustRightInd w:val="0"/>
              <w:jc w:val="center"/>
            </w:pPr>
          </w:p>
        </w:tc>
        <w:tc>
          <w:tcPr>
            <w:tcW w:w="3198" w:type="dxa"/>
            <w:gridSpan w:val="2"/>
            <w:vMerge/>
            <w:tcBorders>
              <w:left w:val="single" w:sz="6" w:space="0" w:color="auto"/>
              <w:right w:val="single" w:sz="4" w:space="0" w:color="auto"/>
            </w:tcBorders>
            <w:vAlign w:val="center"/>
          </w:tcPr>
          <w:p w:rsidR="00902E56" w:rsidRPr="00EE0D48" w:rsidRDefault="00902E56" w:rsidP="00902E56"/>
        </w:tc>
        <w:tc>
          <w:tcPr>
            <w:tcW w:w="2693" w:type="dxa"/>
            <w:vMerge/>
            <w:tcBorders>
              <w:left w:val="single" w:sz="4" w:space="0" w:color="auto"/>
              <w:right w:val="single" w:sz="4" w:space="0" w:color="auto"/>
            </w:tcBorders>
          </w:tcPr>
          <w:p w:rsidR="00902E56" w:rsidRPr="00EE0D48" w:rsidRDefault="00902E56" w:rsidP="00902E56">
            <w:pPr>
              <w:autoSpaceDE w:val="0"/>
              <w:autoSpaceDN w:val="0"/>
              <w:adjustRightInd w:val="0"/>
              <w:jc w:val="center"/>
            </w:pPr>
          </w:p>
        </w:tc>
        <w:tc>
          <w:tcPr>
            <w:tcW w:w="2127" w:type="dxa"/>
            <w:gridSpan w:val="3"/>
            <w:vMerge/>
            <w:tcBorders>
              <w:left w:val="single" w:sz="4" w:space="0" w:color="auto"/>
              <w:right w:val="single" w:sz="4" w:space="0" w:color="auto"/>
            </w:tcBorders>
          </w:tcPr>
          <w:p w:rsidR="00902E56" w:rsidRPr="00EE0D48" w:rsidRDefault="00902E56" w:rsidP="00902E56">
            <w:pPr>
              <w:rPr>
                <w:rFonts w:ascii="Arial" w:hAnsi="Arial" w:cs="Arial"/>
              </w:rPr>
            </w:pPr>
          </w:p>
        </w:tc>
        <w:tc>
          <w:tcPr>
            <w:tcW w:w="2126" w:type="dxa"/>
            <w:vMerge/>
            <w:tcBorders>
              <w:left w:val="single" w:sz="4" w:space="0" w:color="auto"/>
              <w:right w:val="single" w:sz="4" w:space="0" w:color="auto"/>
            </w:tcBorders>
            <w:vAlign w:val="center"/>
          </w:tcPr>
          <w:p w:rsidR="00902E56" w:rsidRPr="00EE0D48" w:rsidRDefault="00902E56" w:rsidP="00902E56"/>
        </w:tc>
        <w:tc>
          <w:tcPr>
            <w:tcW w:w="567" w:type="dxa"/>
            <w:vMerge w:val="restart"/>
            <w:tcBorders>
              <w:top w:val="single" w:sz="6" w:space="0" w:color="auto"/>
              <w:left w:val="single" w:sz="4" w:space="0" w:color="auto"/>
              <w:right w:val="single" w:sz="6" w:space="0" w:color="auto"/>
            </w:tcBorders>
          </w:tcPr>
          <w:p w:rsidR="00902E56" w:rsidRPr="00EE0D48" w:rsidRDefault="00902E56" w:rsidP="00902E56">
            <w:pPr>
              <w:autoSpaceDE w:val="0"/>
              <w:autoSpaceDN w:val="0"/>
              <w:adjustRightInd w:val="0"/>
              <w:jc w:val="center"/>
            </w:pPr>
            <w:r w:rsidRPr="00EE0D48">
              <w:t>Ведомство</w:t>
            </w:r>
          </w:p>
        </w:tc>
        <w:tc>
          <w:tcPr>
            <w:tcW w:w="851" w:type="dxa"/>
            <w:vMerge w:val="restart"/>
            <w:tcBorders>
              <w:top w:val="single" w:sz="6" w:space="0" w:color="auto"/>
              <w:left w:val="single" w:sz="6" w:space="0" w:color="auto"/>
              <w:right w:val="single" w:sz="6" w:space="0" w:color="auto"/>
            </w:tcBorders>
          </w:tcPr>
          <w:p w:rsidR="00902E56" w:rsidRPr="00EE0D48" w:rsidRDefault="00902E56" w:rsidP="00902E56">
            <w:pPr>
              <w:autoSpaceDE w:val="0"/>
              <w:autoSpaceDN w:val="0"/>
              <w:adjustRightInd w:val="0"/>
              <w:jc w:val="center"/>
            </w:pPr>
            <w:r w:rsidRPr="00EE0D48">
              <w:t>Раздел Подраздел</w:t>
            </w:r>
          </w:p>
        </w:tc>
        <w:tc>
          <w:tcPr>
            <w:tcW w:w="994" w:type="dxa"/>
            <w:vMerge w:val="restart"/>
            <w:tcBorders>
              <w:top w:val="single" w:sz="6" w:space="0" w:color="auto"/>
              <w:left w:val="single" w:sz="6" w:space="0" w:color="auto"/>
              <w:right w:val="single" w:sz="6" w:space="0" w:color="auto"/>
            </w:tcBorders>
          </w:tcPr>
          <w:p w:rsidR="00902E56" w:rsidRPr="00EE0D48" w:rsidRDefault="00902E56" w:rsidP="00902E56">
            <w:pPr>
              <w:autoSpaceDE w:val="0"/>
              <w:autoSpaceDN w:val="0"/>
              <w:adjustRightInd w:val="0"/>
              <w:jc w:val="center"/>
            </w:pPr>
            <w:r w:rsidRPr="00EE0D48">
              <w:t>Целевая статья</w:t>
            </w:r>
          </w:p>
        </w:tc>
        <w:tc>
          <w:tcPr>
            <w:tcW w:w="709" w:type="dxa"/>
            <w:vMerge w:val="restart"/>
            <w:tcBorders>
              <w:top w:val="single" w:sz="6" w:space="0" w:color="auto"/>
              <w:left w:val="single" w:sz="6" w:space="0" w:color="auto"/>
              <w:right w:val="single" w:sz="6" w:space="0" w:color="auto"/>
            </w:tcBorders>
          </w:tcPr>
          <w:p w:rsidR="00902E56" w:rsidRPr="00EE0D48" w:rsidRDefault="00902E56" w:rsidP="00902E56">
            <w:pPr>
              <w:autoSpaceDE w:val="0"/>
              <w:autoSpaceDN w:val="0"/>
              <w:adjustRightInd w:val="0"/>
              <w:jc w:val="center"/>
            </w:pPr>
            <w:r w:rsidRPr="00EE0D48">
              <w:t>Вид расхо</w:t>
            </w:r>
          </w:p>
          <w:p w:rsidR="00902E56" w:rsidRPr="00EE0D48" w:rsidRDefault="00902E56" w:rsidP="00902E56">
            <w:pPr>
              <w:autoSpaceDE w:val="0"/>
              <w:autoSpaceDN w:val="0"/>
              <w:adjustRightInd w:val="0"/>
              <w:jc w:val="center"/>
            </w:pPr>
            <w:r w:rsidRPr="00EE0D48">
              <w:t>дов</w:t>
            </w:r>
          </w:p>
        </w:tc>
        <w:tc>
          <w:tcPr>
            <w:tcW w:w="2125" w:type="dxa"/>
            <w:gridSpan w:val="3"/>
            <w:vMerge/>
            <w:tcBorders>
              <w:left w:val="single" w:sz="6" w:space="0" w:color="auto"/>
              <w:bottom w:val="single" w:sz="4" w:space="0" w:color="auto"/>
              <w:right w:val="single" w:sz="6" w:space="0" w:color="auto"/>
            </w:tcBorders>
          </w:tcPr>
          <w:p w:rsidR="00902E56" w:rsidRPr="00EE0D48" w:rsidRDefault="00902E56" w:rsidP="00902E56">
            <w:pPr>
              <w:autoSpaceDE w:val="0"/>
              <w:autoSpaceDN w:val="0"/>
              <w:adjustRightInd w:val="0"/>
              <w:jc w:val="center"/>
            </w:pPr>
          </w:p>
        </w:tc>
      </w:tr>
      <w:tr w:rsidR="00902E56" w:rsidRPr="00EE0D48" w:rsidTr="009C1710">
        <w:trPr>
          <w:trHeight w:val="276"/>
        </w:trPr>
        <w:tc>
          <w:tcPr>
            <w:tcW w:w="376" w:type="dxa"/>
            <w:vMerge/>
            <w:tcBorders>
              <w:left w:val="single" w:sz="6" w:space="0" w:color="auto"/>
              <w:right w:val="single" w:sz="6" w:space="0" w:color="auto"/>
            </w:tcBorders>
          </w:tcPr>
          <w:p w:rsidR="00902E56" w:rsidRPr="00EE0D48" w:rsidRDefault="00902E56" w:rsidP="00902E56">
            <w:pPr>
              <w:autoSpaceDE w:val="0"/>
              <w:autoSpaceDN w:val="0"/>
              <w:adjustRightInd w:val="0"/>
              <w:jc w:val="center"/>
            </w:pPr>
          </w:p>
        </w:tc>
        <w:tc>
          <w:tcPr>
            <w:tcW w:w="3198" w:type="dxa"/>
            <w:gridSpan w:val="2"/>
            <w:vMerge/>
            <w:tcBorders>
              <w:left w:val="single" w:sz="6" w:space="0" w:color="auto"/>
              <w:right w:val="single" w:sz="4" w:space="0" w:color="auto"/>
            </w:tcBorders>
            <w:vAlign w:val="center"/>
          </w:tcPr>
          <w:p w:rsidR="00902E56" w:rsidRPr="00EE0D48" w:rsidRDefault="00902E56" w:rsidP="00902E56"/>
        </w:tc>
        <w:tc>
          <w:tcPr>
            <w:tcW w:w="2693" w:type="dxa"/>
            <w:vMerge/>
            <w:tcBorders>
              <w:left w:val="single" w:sz="4" w:space="0" w:color="auto"/>
              <w:right w:val="single" w:sz="4" w:space="0" w:color="auto"/>
            </w:tcBorders>
          </w:tcPr>
          <w:p w:rsidR="00902E56" w:rsidRPr="00EE0D48" w:rsidRDefault="00902E56" w:rsidP="00902E56">
            <w:pPr>
              <w:autoSpaceDE w:val="0"/>
              <w:autoSpaceDN w:val="0"/>
              <w:adjustRightInd w:val="0"/>
              <w:jc w:val="center"/>
            </w:pPr>
          </w:p>
        </w:tc>
        <w:tc>
          <w:tcPr>
            <w:tcW w:w="2127" w:type="dxa"/>
            <w:gridSpan w:val="3"/>
            <w:vMerge/>
            <w:tcBorders>
              <w:left w:val="single" w:sz="4" w:space="0" w:color="auto"/>
              <w:right w:val="single" w:sz="4" w:space="0" w:color="auto"/>
            </w:tcBorders>
          </w:tcPr>
          <w:p w:rsidR="00902E56" w:rsidRPr="00EE0D48" w:rsidRDefault="00902E56" w:rsidP="00902E56">
            <w:pPr>
              <w:rPr>
                <w:rFonts w:ascii="Arial" w:hAnsi="Arial" w:cs="Arial"/>
              </w:rPr>
            </w:pPr>
          </w:p>
        </w:tc>
        <w:tc>
          <w:tcPr>
            <w:tcW w:w="2126" w:type="dxa"/>
            <w:vMerge/>
            <w:tcBorders>
              <w:left w:val="single" w:sz="4" w:space="0" w:color="auto"/>
              <w:right w:val="single" w:sz="4" w:space="0" w:color="auto"/>
            </w:tcBorders>
            <w:vAlign w:val="center"/>
          </w:tcPr>
          <w:p w:rsidR="00902E56" w:rsidRPr="00EE0D48" w:rsidRDefault="00902E56" w:rsidP="00902E56"/>
        </w:tc>
        <w:tc>
          <w:tcPr>
            <w:tcW w:w="567" w:type="dxa"/>
            <w:vMerge/>
            <w:tcBorders>
              <w:top w:val="single" w:sz="6" w:space="0" w:color="auto"/>
              <w:left w:val="single" w:sz="4" w:space="0" w:color="auto"/>
              <w:right w:val="single" w:sz="6" w:space="0" w:color="auto"/>
            </w:tcBorders>
          </w:tcPr>
          <w:p w:rsidR="00902E56" w:rsidRPr="00EE0D48" w:rsidRDefault="00902E56" w:rsidP="00902E56">
            <w:pPr>
              <w:autoSpaceDE w:val="0"/>
              <w:autoSpaceDN w:val="0"/>
              <w:adjustRightInd w:val="0"/>
              <w:jc w:val="center"/>
            </w:pPr>
          </w:p>
        </w:tc>
        <w:tc>
          <w:tcPr>
            <w:tcW w:w="851" w:type="dxa"/>
            <w:vMerge/>
            <w:tcBorders>
              <w:top w:val="single" w:sz="6" w:space="0" w:color="auto"/>
              <w:left w:val="single" w:sz="6" w:space="0" w:color="auto"/>
              <w:right w:val="single" w:sz="6" w:space="0" w:color="auto"/>
            </w:tcBorders>
          </w:tcPr>
          <w:p w:rsidR="00902E56" w:rsidRPr="00EE0D48" w:rsidRDefault="00902E56" w:rsidP="00902E56">
            <w:pPr>
              <w:autoSpaceDE w:val="0"/>
              <w:autoSpaceDN w:val="0"/>
              <w:adjustRightInd w:val="0"/>
              <w:jc w:val="center"/>
            </w:pPr>
          </w:p>
        </w:tc>
        <w:tc>
          <w:tcPr>
            <w:tcW w:w="994" w:type="dxa"/>
            <w:vMerge/>
            <w:tcBorders>
              <w:top w:val="single" w:sz="6" w:space="0" w:color="auto"/>
              <w:left w:val="single" w:sz="6" w:space="0" w:color="auto"/>
              <w:right w:val="single" w:sz="6" w:space="0" w:color="auto"/>
            </w:tcBorders>
          </w:tcPr>
          <w:p w:rsidR="00902E56" w:rsidRPr="00EE0D48" w:rsidRDefault="00902E56" w:rsidP="00902E56">
            <w:pPr>
              <w:autoSpaceDE w:val="0"/>
              <w:autoSpaceDN w:val="0"/>
              <w:adjustRightInd w:val="0"/>
              <w:jc w:val="center"/>
            </w:pPr>
          </w:p>
        </w:tc>
        <w:tc>
          <w:tcPr>
            <w:tcW w:w="709" w:type="dxa"/>
            <w:vMerge/>
            <w:tcBorders>
              <w:top w:val="single" w:sz="6" w:space="0" w:color="auto"/>
              <w:left w:val="single" w:sz="6" w:space="0" w:color="auto"/>
              <w:right w:val="single" w:sz="6" w:space="0" w:color="auto"/>
            </w:tcBorders>
          </w:tcPr>
          <w:p w:rsidR="00902E56" w:rsidRPr="00EE0D48" w:rsidRDefault="00902E56" w:rsidP="00902E56">
            <w:pPr>
              <w:autoSpaceDE w:val="0"/>
              <w:autoSpaceDN w:val="0"/>
              <w:adjustRightInd w:val="0"/>
              <w:jc w:val="center"/>
            </w:pPr>
          </w:p>
        </w:tc>
        <w:tc>
          <w:tcPr>
            <w:tcW w:w="709" w:type="dxa"/>
            <w:vMerge w:val="restart"/>
            <w:tcBorders>
              <w:top w:val="single" w:sz="4" w:space="0" w:color="auto"/>
              <w:left w:val="single" w:sz="6" w:space="0" w:color="auto"/>
              <w:right w:val="single" w:sz="4" w:space="0" w:color="auto"/>
            </w:tcBorders>
            <w:vAlign w:val="center"/>
          </w:tcPr>
          <w:p w:rsidR="00902E56" w:rsidRPr="00EE0D48" w:rsidRDefault="00902E56" w:rsidP="00902E56">
            <w:pPr>
              <w:autoSpaceDE w:val="0"/>
              <w:autoSpaceDN w:val="0"/>
              <w:adjustRightInd w:val="0"/>
              <w:jc w:val="center"/>
              <w:rPr>
                <w:rFonts w:ascii="Arial" w:hAnsi="Arial" w:cs="Arial"/>
              </w:rPr>
            </w:pPr>
            <w:r>
              <w:t>2025</w:t>
            </w:r>
          </w:p>
        </w:tc>
        <w:tc>
          <w:tcPr>
            <w:tcW w:w="708" w:type="dxa"/>
            <w:vMerge w:val="restart"/>
            <w:tcBorders>
              <w:top w:val="single" w:sz="4" w:space="0" w:color="auto"/>
              <w:left w:val="single" w:sz="4" w:space="0" w:color="auto"/>
              <w:right w:val="single" w:sz="6" w:space="0" w:color="auto"/>
            </w:tcBorders>
            <w:vAlign w:val="center"/>
          </w:tcPr>
          <w:p w:rsidR="00902E56" w:rsidRPr="00EE0D48" w:rsidRDefault="00902E56" w:rsidP="00902E56">
            <w:pPr>
              <w:jc w:val="center"/>
            </w:pPr>
            <w:r>
              <w:t>2026</w:t>
            </w:r>
          </w:p>
        </w:tc>
        <w:tc>
          <w:tcPr>
            <w:tcW w:w="708" w:type="dxa"/>
            <w:vMerge w:val="restart"/>
            <w:tcBorders>
              <w:top w:val="single" w:sz="4" w:space="0" w:color="auto"/>
              <w:left w:val="single" w:sz="4" w:space="0" w:color="auto"/>
              <w:right w:val="single" w:sz="6" w:space="0" w:color="auto"/>
            </w:tcBorders>
            <w:vAlign w:val="center"/>
          </w:tcPr>
          <w:p w:rsidR="00902E56" w:rsidRPr="00EE0D48" w:rsidRDefault="00902E56" w:rsidP="00902E56">
            <w:pPr>
              <w:jc w:val="center"/>
            </w:pPr>
            <w:r>
              <w:t>2027</w:t>
            </w:r>
          </w:p>
        </w:tc>
      </w:tr>
      <w:tr w:rsidR="00902E56" w:rsidRPr="00EE0D48" w:rsidTr="009C1710">
        <w:trPr>
          <w:trHeight w:val="200"/>
        </w:trPr>
        <w:tc>
          <w:tcPr>
            <w:tcW w:w="376" w:type="dxa"/>
            <w:vMerge/>
            <w:tcBorders>
              <w:left w:val="single" w:sz="6" w:space="0" w:color="auto"/>
              <w:bottom w:val="single" w:sz="6" w:space="0" w:color="auto"/>
              <w:right w:val="single" w:sz="6" w:space="0" w:color="auto"/>
            </w:tcBorders>
          </w:tcPr>
          <w:p w:rsidR="00902E56" w:rsidRPr="00EE0D48" w:rsidRDefault="00902E56" w:rsidP="00902E56">
            <w:pPr>
              <w:autoSpaceDE w:val="0"/>
              <w:autoSpaceDN w:val="0"/>
              <w:adjustRightInd w:val="0"/>
              <w:jc w:val="center"/>
            </w:pPr>
          </w:p>
        </w:tc>
        <w:tc>
          <w:tcPr>
            <w:tcW w:w="3198" w:type="dxa"/>
            <w:gridSpan w:val="2"/>
            <w:vMerge/>
            <w:tcBorders>
              <w:left w:val="single" w:sz="6" w:space="0" w:color="auto"/>
              <w:bottom w:val="single" w:sz="6" w:space="0" w:color="auto"/>
              <w:right w:val="single" w:sz="4" w:space="0" w:color="auto"/>
            </w:tcBorders>
            <w:vAlign w:val="center"/>
          </w:tcPr>
          <w:p w:rsidR="00902E56" w:rsidRPr="00EE0D48" w:rsidRDefault="00902E56" w:rsidP="00902E56"/>
        </w:tc>
        <w:tc>
          <w:tcPr>
            <w:tcW w:w="2693" w:type="dxa"/>
            <w:vMerge/>
            <w:tcBorders>
              <w:left w:val="single" w:sz="4" w:space="0" w:color="auto"/>
              <w:bottom w:val="single" w:sz="4" w:space="0" w:color="auto"/>
              <w:right w:val="single" w:sz="4" w:space="0" w:color="auto"/>
            </w:tcBorders>
          </w:tcPr>
          <w:p w:rsidR="00902E56" w:rsidRPr="00EE0D48" w:rsidRDefault="00902E56" w:rsidP="00902E56">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02E56" w:rsidRPr="00EE0D48" w:rsidRDefault="00902E56" w:rsidP="00902E56">
            <w:pPr>
              <w:autoSpaceDE w:val="0"/>
              <w:autoSpaceDN w:val="0"/>
              <w:adjustRightInd w:val="0"/>
              <w:jc w:val="center"/>
              <w:rPr>
                <w:rFonts w:ascii="Arial" w:hAnsi="Arial" w:cs="Arial"/>
              </w:rPr>
            </w:pPr>
            <w:r>
              <w:t>2025</w:t>
            </w:r>
          </w:p>
        </w:tc>
        <w:tc>
          <w:tcPr>
            <w:tcW w:w="709" w:type="dxa"/>
            <w:tcBorders>
              <w:top w:val="single" w:sz="4" w:space="0" w:color="auto"/>
              <w:left w:val="single" w:sz="4" w:space="0" w:color="auto"/>
              <w:bottom w:val="single" w:sz="4" w:space="0" w:color="auto"/>
              <w:right w:val="single" w:sz="4" w:space="0" w:color="auto"/>
            </w:tcBorders>
          </w:tcPr>
          <w:p w:rsidR="00902E56" w:rsidRPr="00EE0D48" w:rsidRDefault="00902E56" w:rsidP="00902E56">
            <w:r>
              <w:t>2026</w:t>
            </w:r>
          </w:p>
        </w:tc>
        <w:tc>
          <w:tcPr>
            <w:tcW w:w="709" w:type="dxa"/>
            <w:tcBorders>
              <w:top w:val="single" w:sz="4" w:space="0" w:color="auto"/>
              <w:left w:val="single" w:sz="4" w:space="0" w:color="auto"/>
              <w:bottom w:val="single" w:sz="4" w:space="0" w:color="auto"/>
              <w:right w:val="single" w:sz="4" w:space="0" w:color="auto"/>
            </w:tcBorders>
            <w:vAlign w:val="center"/>
          </w:tcPr>
          <w:p w:rsidR="00902E56" w:rsidRPr="00EE0D48" w:rsidRDefault="00902E56" w:rsidP="00902E56">
            <w:r>
              <w:t>2027</w:t>
            </w:r>
          </w:p>
        </w:tc>
        <w:tc>
          <w:tcPr>
            <w:tcW w:w="2126" w:type="dxa"/>
            <w:vMerge/>
            <w:tcBorders>
              <w:left w:val="single" w:sz="4" w:space="0" w:color="auto"/>
              <w:bottom w:val="single" w:sz="4" w:space="0" w:color="auto"/>
              <w:right w:val="single" w:sz="4" w:space="0" w:color="auto"/>
            </w:tcBorders>
            <w:vAlign w:val="center"/>
          </w:tcPr>
          <w:p w:rsidR="00902E56" w:rsidRPr="00EE0D48" w:rsidRDefault="00902E56" w:rsidP="00902E56"/>
        </w:tc>
        <w:tc>
          <w:tcPr>
            <w:tcW w:w="567" w:type="dxa"/>
            <w:vMerge/>
            <w:tcBorders>
              <w:left w:val="single" w:sz="4" w:space="0" w:color="auto"/>
              <w:bottom w:val="single" w:sz="6" w:space="0" w:color="auto"/>
              <w:right w:val="single" w:sz="6" w:space="0" w:color="auto"/>
            </w:tcBorders>
          </w:tcPr>
          <w:p w:rsidR="00902E56" w:rsidRPr="00EE0D48" w:rsidRDefault="00902E56" w:rsidP="00902E56">
            <w:pPr>
              <w:autoSpaceDE w:val="0"/>
              <w:autoSpaceDN w:val="0"/>
              <w:adjustRightInd w:val="0"/>
              <w:jc w:val="center"/>
            </w:pPr>
          </w:p>
        </w:tc>
        <w:tc>
          <w:tcPr>
            <w:tcW w:w="851" w:type="dxa"/>
            <w:vMerge/>
            <w:tcBorders>
              <w:left w:val="single" w:sz="6" w:space="0" w:color="auto"/>
              <w:bottom w:val="single" w:sz="6" w:space="0" w:color="auto"/>
              <w:right w:val="single" w:sz="6" w:space="0" w:color="auto"/>
            </w:tcBorders>
          </w:tcPr>
          <w:p w:rsidR="00902E56" w:rsidRPr="00EE0D48" w:rsidRDefault="00902E56" w:rsidP="00902E56">
            <w:pPr>
              <w:autoSpaceDE w:val="0"/>
              <w:autoSpaceDN w:val="0"/>
              <w:adjustRightInd w:val="0"/>
              <w:jc w:val="center"/>
            </w:pPr>
          </w:p>
        </w:tc>
        <w:tc>
          <w:tcPr>
            <w:tcW w:w="994" w:type="dxa"/>
            <w:vMerge/>
            <w:tcBorders>
              <w:left w:val="single" w:sz="6" w:space="0" w:color="auto"/>
              <w:bottom w:val="single" w:sz="6" w:space="0" w:color="auto"/>
              <w:right w:val="single" w:sz="6" w:space="0" w:color="auto"/>
            </w:tcBorders>
          </w:tcPr>
          <w:p w:rsidR="00902E56" w:rsidRPr="00EE0D48" w:rsidRDefault="00902E56" w:rsidP="00902E56">
            <w:pPr>
              <w:autoSpaceDE w:val="0"/>
              <w:autoSpaceDN w:val="0"/>
              <w:adjustRightInd w:val="0"/>
              <w:jc w:val="center"/>
            </w:pPr>
          </w:p>
        </w:tc>
        <w:tc>
          <w:tcPr>
            <w:tcW w:w="709" w:type="dxa"/>
            <w:vMerge/>
            <w:tcBorders>
              <w:left w:val="single" w:sz="6" w:space="0" w:color="auto"/>
              <w:bottom w:val="single" w:sz="6" w:space="0" w:color="auto"/>
              <w:right w:val="single" w:sz="6" w:space="0" w:color="auto"/>
            </w:tcBorders>
          </w:tcPr>
          <w:p w:rsidR="00902E56" w:rsidRPr="00EE0D48" w:rsidRDefault="00902E56" w:rsidP="00902E56">
            <w:pPr>
              <w:autoSpaceDE w:val="0"/>
              <w:autoSpaceDN w:val="0"/>
              <w:adjustRightInd w:val="0"/>
              <w:jc w:val="center"/>
            </w:pPr>
          </w:p>
        </w:tc>
        <w:tc>
          <w:tcPr>
            <w:tcW w:w="709" w:type="dxa"/>
            <w:vMerge/>
            <w:tcBorders>
              <w:left w:val="single" w:sz="6" w:space="0" w:color="auto"/>
              <w:bottom w:val="single" w:sz="6" w:space="0" w:color="auto"/>
              <w:right w:val="single" w:sz="4" w:space="0" w:color="auto"/>
            </w:tcBorders>
          </w:tcPr>
          <w:p w:rsidR="00902E56" w:rsidRPr="00EE0D48" w:rsidRDefault="00902E56" w:rsidP="00902E56">
            <w:pPr>
              <w:autoSpaceDE w:val="0"/>
              <w:autoSpaceDN w:val="0"/>
              <w:adjustRightInd w:val="0"/>
              <w:jc w:val="center"/>
            </w:pPr>
          </w:p>
        </w:tc>
        <w:tc>
          <w:tcPr>
            <w:tcW w:w="708" w:type="dxa"/>
            <w:vMerge/>
            <w:tcBorders>
              <w:left w:val="single" w:sz="4" w:space="0" w:color="auto"/>
              <w:bottom w:val="single" w:sz="6" w:space="0" w:color="auto"/>
              <w:right w:val="single" w:sz="6" w:space="0" w:color="auto"/>
            </w:tcBorders>
          </w:tcPr>
          <w:p w:rsidR="00902E56" w:rsidRPr="00EE0D48" w:rsidRDefault="00902E56" w:rsidP="00902E56">
            <w:pPr>
              <w:autoSpaceDE w:val="0"/>
              <w:autoSpaceDN w:val="0"/>
              <w:adjustRightInd w:val="0"/>
              <w:jc w:val="center"/>
            </w:pPr>
          </w:p>
        </w:tc>
        <w:tc>
          <w:tcPr>
            <w:tcW w:w="708" w:type="dxa"/>
            <w:vMerge/>
            <w:tcBorders>
              <w:left w:val="single" w:sz="4" w:space="0" w:color="auto"/>
              <w:bottom w:val="single" w:sz="6" w:space="0" w:color="auto"/>
              <w:right w:val="single" w:sz="6" w:space="0" w:color="auto"/>
            </w:tcBorders>
          </w:tcPr>
          <w:p w:rsidR="00902E56" w:rsidRPr="00EE0D48" w:rsidRDefault="00902E56" w:rsidP="00902E56">
            <w:pPr>
              <w:autoSpaceDE w:val="0"/>
              <w:autoSpaceDN w:val="0"/>
              <w:adjustRightInd w:val="0"/>
              <w:jc w:val="center"/>
            </w:pPr>
          </w:p>
        </w:tc>
      </w:tr>
      <w:tr w:rsidR="009C1710" w:rsidRPr="00EE0D48" w:rsidTr="009C1710">
        <w:trPr>
          <w:trHeight w:val="925"/>
        </w:trPr>
        <w:tc>
          <w:tcPr>
            <w:tcW w:w="376" w:type="dxa"/>
            <w:tcBorders>
              <w:top w:val="single" w:sz="6" w:space="0" w:color="auto"/>
              <w:left w:val="single" w:sz="6" w:space="0" w:color="auto"/>
              <w:right w:val="single" w:sz="6" w:space="0" w:color="auto"/>
            </w:tcBorders>
          </w:tcPr>
          <w:p w:rsidR="009C1710" w:rsidRPr="00EE0D48" w:rsidRDefault="009C1710" w:rsidP="009C1710">
            <w:pPr>
              <w:autoSpaceDE w:val="0"/>
              <w:autoSpaceDN w:val="0"/>
              <w:adjustRightInd w:val="0"/>
              <w:jc w:val="center"/>
            </w:pPr>
            <w:r w:rsidRPr="00EE0D48">
              <w:t>1.</w:t>
            </w:r>
          </w:p>
        </w:tc>
        <w:tc>
          <w:tcPr>
            <w:tcW w:w="3198" w:type="dxa"/>
            <w:gridSpan w:val="2"/>
            <w:tcBorders>
              <w:top w:val="single" w:sz="6" w:space="0" w:color="auto"/>
              <w:left w:val="single" w:sz="6" w:space="0" w:color="auto"/>
              <w:right w:val="single" w:sz="4" w:space="0" w:color="auto"/>
            </w:tcBorders>
          </w:tcPr>
          <w:p w:rsidR="009C1710" w:rsidRPr="003C6143" w:rsidRDefault="009C1710" w:rsidP="009C1710">
            <w:pPr>
              <w:autoSpaceDE w:val="0"/>
              <w:autoSpaceDN w:val="0"/>
              <w:adjustRightInd w:val="0"/>
              <w:rPr>
                <w:sz w:val="21"/>
                <w:szCs w:val="21"/>
              </w:rPr>
            </w:pPr>
            <w:r w:rsidRPr="003C6143">
              <w:rPr>
                <w:sz w:val="21"/>
                <w:szCs w:val="21"/>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3" w:type="dxa"/>
            <w:tcBorders>
              <w:top w:val="single" w:sz="4" w:space="0" w:color="auto"/>
              <w:left w:val="single" w:sz="4" w:space="0" w:color="auto"/>
              <w:right w:val="single" w:sz="4"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951 202 35118 10 0000 150</w:t>
            </w:r>
          </w:p>
        </w:tc>
        <w:tc>
          <w:tcPr>
            <w:tcW w:w="709" w:type="dxa"/>
            <w:tcBorders>
              <w:top w:val="single" w:sz="4" w:space="0" w:color="auto"/>
              <w:left w:val="single" w:sz="4" w:space="0" w:color="auto"/>
              <w:right w:val="single" w:sz="4" w:space="0" w:color="auto"/>
            </w:tcBorders>
          </w:tcPr>
          <w:p w:rsidR="009C1710" w:rsidRPr="003C6143" w:rsidRDefault="009C1710" w:rsidP="009C1710">
            <w:pPr>
              <w:jc w:val="center"/>
              <w:rPr>
                <w:color w:val="000000"/>
                <w:sz w:val="21"/>
                <w:szCs w:val="21"/>
              </w:rPr>
            </w:pPr>
            <w:r w:rsidRPr="003C6143">
              <w:rPr>
                <w:color w:val="000000"/>
                <w:sz w:val="21"/>
                <w:szCs w:val="21"/>
              </w:rPr>
              <w:t>4</w:t>
            </w:r>
            <w:r>
              <w:rPr>
                <w:color w:val="000000"/>
                <w:sz w:val="21"/>
                <w:szCs w:val="21"/>
              </w:rPr>
              <w:t>1</w:t>
            </w:r>
            <w:r w:rsidRPr="003C6143">
              <w:rPr>
                <w:color w:val="000000"/>
                <w:sz w:val="21"/>
                <w:szCs w:val="21"/>
              </w:rPr>
              <w:t>0,8</w:t>
            </w:r>
          </w:p>
        </w:tc>
        <w:tc>
          <w:tcPr>
            <w:tcW w:w="709" w:type="dxa"/>
            <w:tcBorders>
              <w:top w:val="single" w:sz="4" w:space="0" w:color="auto"/>
              <w:left w:val="single" w:sz="4" w:space="0" w:color="auto"/>
              <w:right w:val="single" w:sz="4" w:space="0" w:color="auto"/>
            </w:tcBorders>
          </w:tcPr>
          <w:p w:rsidR="009C1710" w:rsidRPr="003C6143" w:rsidRDefault="009C1710" w:rsidP="009C1710">
            <w:pPr>
              <w:jc w:val="center"/>
              <w:rPr>
                <w:color w:val="000000"/>
                <w:sz w:val="21"/>
                <w:szCs w:val="21"/>
              </w:rPr>
            </w:pPr>
            <w:r>
              <w:rPr>
                <w:color w:val="000000"/>
                <w:sz w:val="21"/>
                <w:szCs w:val="21"/>
              </w:rPr>
              <w:t>448,2</w:t>
            </w:r>
          </w:p>
        </w:tc>
        <w:tc>
          <w:tcPr>
            <w:tcW w:w="709" w:type="dxa"/>
            <w:tcBorders>
              <w:top w:val="single" w:sz="4" w:space="0" w:color="auto"/>
              <w:left w:val="single" w:sz="4" w:space="0" w:color="auto"/>
              <w:right w:val="single" w:sz="4" w:space="0" w:color="auto"/>
            </w:tcBorders>
          </w:tcPr>
          <w:p w:rsidR="009C1710" w:rsidRPr="003C6143" w:rsidRDefault="009C1710" w:rsidP="009C1710">
            <w:pPr>
              <w:jc w:val="center"/>
              <w:rPr>
                <w:color w:val="000000"/>
                <w:sz w:val="21"/>
                <w:szCs w:val="21"/>
              </w:rPr>
            </w:pPr>
            <w:r>
              <w:rPr>
                <w:color w:val="000000"/>
                <w:sz w:val="21"/>
                <w:szCs w:val="21"/>
              </w:rPr>
              <w:t>463,9</w:t>
            </w:r>
          </w:p>
        </w:tc>
        <w:tc>
          <w:tcPr>
            <w:tcW w:w="2126" w:type="dxa"/>
            <w:tcBorders>
              <w:top w:val="single" w:sz="4" w:space="0" w:color="auto"/>
              <w:left w:val="single" w:sz="4" w:space="0" w:color="auto"/>
              <w:right w:val="single" w:sz="4"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Расходы   на осуществление первичного воинского учета на территориях, где отсутствуют военные комиссариаты</w:t>
            </w:r>
          </w:p>
        </w:tc>
        <w:tc>
          <w:tcPr>
            <w:tcW w:w="3121" w:type="dxa"/>
            <w:gridSpan w:val="4"/>
            <w:tcBorders>
              <w:top w:val="single" w:sz="6" w:space="0" w:color="auto"/>
              <w:left w:val="single" w:sz="4" w:space="0" w:color="auto"/>
              <w:right w:val="single" w:sz="6" w:space="0" w:color="auto"/>
            </w:tcBorders>
          </w:tcPr>
          <w:p w:rsidR="009C1710" w:rsidRPr="00EE0D48" w:rsidRDefault="009C1710" w:rsidP="009C1710">
            <w:pPr>
              <w:autoSpaceDE w:val="0"/>
              <w:autoSpaceDN w:val="0"/>
              <w:adjustRightInd w:val="0"/>
              <w:jc w:val="center"/>
            </w:pPr>
            <w:r w:rsidRPr="00EE0D48">
              <w:t xml:space="preserve">951 0203  </w:t>
            </w:r>
            <w:r w:rsidRPr="00EE0D48">
              <w:rPr>
                <w:lang w:val="en-US"/>
              </w:rPr>
              <w:t>999005118</w:t>
            </w:r>
            <w:r w:rsidRPr="00EE0D48">
              <w:t>0  120</w:t>
            </w:r>
          </w:p>
        </w:tc>
        <w:tc>
          <w:tcPr>
            <w:tcW w:w="709" w:type="dxa"/>
            <w:tcBorders>
              <w:top w:val="single" w:sz="6" w:space="0" w:color="auto"/>
              <w:left w:val="single" w:sz="6" w:space="0" w:color="auto"/>
              <w:right w:val="single" w:sz="4" w:space="0" w:color="auto"/>
            </w:tcBorders>
          </w:tcPr>
          <w:p w:rsidR="009C1710" w:rsidRPr="003C6143" w:rsidRDefault="009C1710" w:rsidP="009C1710">
            <w:pPr>
              <w:jc w:val="center"/>
              <w:rPr>
                <w:color w:val="000000"/>
                <w:sz w:val="21"/>
                <w:szCs w:val="21"/>
              </w:rPr>
            </w:pPr>
            <w:r w:rsidRPr="003C6143">
              <w:rPr>
                <w:color w:val="000000"/>
                <w:sz w:val="21"/>
                <w:szCs w:val="21"/>
              </w:rPr>
              <w:t>4</w:t>
            </w:r>
            <w:r>
              <w:rPr>
                <w:color w:val="000000"/>
                <w:sz w:val="21"/>
                <w:szCs w:val="21"/>
              </w:rPr>
              <w:t>1</w:t>
            </w:r>
            <w:r w:rsidRPr="003C6143">
              <w:rPr>
                <w:color w:val="000000"/>
                <w:sz w:val="21"/>
                <w:szCs w:val="21"/>
              </w:rPr>
              <w:t>0,8</w:t>
            </w:r>
          </w:p>
        </w:tc>
        <w:tc>
          <w:tcPr>
            <w:tcW w:w="708" w:type="dxa"/>
            <w:tcBorders>
              <w:top w:val="single" w:sz="6" w:space="0" w:color="auto"/>
              <w:left w:val="single" w:sz="4" w:space="0" w:color="auto"/>
              <w:right w:val="single" w:sz="6" w:space="0" w:color="auto"/>
            </w:tcBorders>
          </w:tcPr>
          <w:p w:rsidR="009C1710" w:rsidRPr="003C6143" w:rsidRDefault="009C1710" w:rsidP="009C1710">
            <w:pPr>
              <w:jc w:val="center"/>
              <w:rPr>
                <w:color w:val="000000"/>
                <w:sz w:val="21"/>
                <w:szCs w:val="21"/>
              </w:rPr>
            </w:pPr>
            <w:r>
              <w:rPr>
                <w:color w:val="000000"/>
                <w:sz w:val="21"/>
                <w:szCs w:val="21"/>
              </w:rPr>
              <w:t>448,2</w:t>
            </w:r>
          </w:p>
        </w:tc>
        <w:tc>
          <w:tcPr>
            <w:tcW w:w="708" w:type="dxa"/>
            <w:tcBorders>
              <w:top w:val="single" w:sz="6" w:space="0" w:color="auto"/>
              <w:left w:val="single" w:sz="4" w:space="0" w:color="auto"/>
              <w:right w:val="single" w:sz="6" w:space="0" w:color="auto"/>
            </w:tcBorders>
          </w:tcPr>
          <w:p w:rsidR="009C1710" w:rsidRPr="003C6143" w:rsidRDefault="009C1710" w:rsidP="009C1710">
            <w:pPr>
              <w:jc w:val="center"/>
              <w:rPr>
                <w:color w:val="000000"/>
                <w:sz w:val="21"/>
                <w:szCs w:val="21"/>
              </w:rPr>
            </w:pPr>
            <w:r>
              <w:rPr>
                <w:color w:val="000000"/>
                <w:sz w:val="21"/>
                <w:szCs w:val="21"/>
              </w:rPr>
              <w:t>463,9</w:t>
            </w:r>
          </w:p>
        </w:tc>
      </w:tr>
      <w:tr w:rsidR="009C1710" w:rsidRPr="00EE0D48" w:rsidTr="009C1710">
        <w:trPr>
          <w:trHeight w:val="355"/>
        </w:trPr>
        <w:tc>
          <w:tcPr>
            <w:tcW w:w="376" w:type="dxa"/>
            <w:tcBorders>
              <w:top w:val="single" w:sz="4" w:space="0" w:color="auto"/>
              <w:left w:val="single" w:sz="6" w:space="0" w:color="auto"/>
              <w:bottom w:val="single" w:sz="4" w:space="0" w:color="auto"/>
              <w:right w:val="single" w:sz="4" w:space="0" w:color="auto"/>
            </w:tcBorders>
          </w:tcPr>
          <w:p w:rsidR="009C1710" w:rsidRPr="00EE0D48" w:rsidRDefault="009C1710" w:rsidP="009C1710">
            <w:pPr>
              <w:autoSpaceDE w:val="0"/>
              <w:autoSpaceDN w:val="0"/>
              <w:adjustRightInd w:val="0"/>
              <w:jc w:val="center"/>
            </w:pPr>
            <w:r w:rsidRPr="00EE0D48">
              <w:t>2.</w:t>
            </w:r>
          </w:p>
        </w:tc>
        <w:tc>
          <w:tcPr>
            <w:tcW w:w="3198" w:type="dxa"/>
            <w:gridSpan w:val="2"/>
            <w:tcBorders>
              <w:top w:val="single" w:sz="4" w:space="0" w:color="auto"/>
              <w:left w:val="single" w:sz="4" w:space="0" w:color="auto"/>
              <w:bottom w:val="single" w:sz="4" w:space="0" w:color="auto"/>
              <w:right w:val="single" w:sz="4" w:space="0" w:color="auto"/>
            </w:tcBorders>
          </w:tcPr>
          <w:p w:rsidR="009C1710" w:rsidRPr="003C6143" w:rsidRDefault="009C1710" w:rsidP="009C1710">
            <w:pPr>
              <w:autoSpaceDE w:val="0"/>
              <w:autoSpaceDN w:val="0"/>
              <w:adjustRightInd w:val="0"/>
              <w:rPr>
                <w:sz w:val="21"/>
                <w:szCs w:val="21"/>
              </w:rPr>
            </w:pPr>
            <w:r w:rsidRPr="003C6143">
              <w:rPr>
                <w:sz w:val="21"/>
                <w:szCs w:val="21"/>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951 202 30</w:t>
            </w:r>
            <w:r w:rsidRPr="003C6143">
              <w:rPr>
                <w:sz w:val="21"/>
                <w:szCs w:val="21"/>
                <w:lang w:val="en-US"/>
              </w:rPr>
              <w:t>0</w:t>
            </w:r>
            <w:r w:rsidRPr="003C6143">
              <w:rPr>
                <w:sz w:val="21"/>
                <w:szCs w:val="21"/>
              </w:rPr>
              <w:t>24 10 0000 150</w:t>
            </w:r>
          </w:p>
          <w:p w:rsidR="009C1710" w:rsidRPr="003C6143" w:rsidRDefault="009C1710" w:rsidP="009C1710">
            <w:pPr>
              <w:autoSpaceDE w:val="0"/>
              <w:autoSpaceDN w:val="0"/>
              <w:adjustRightInd w:val="0"/>
              <w:jc w:val="center"/>
              <w:rPr>
                <w:sz w:val="21"/>
                <w:szCs w:val="21"/>
              </w:rPr>
            </w:pPr>
          </w:p>
          <w:p w:rsidR="009C1710" w:rsidRPr="003C6143" w:rsidRDefault="009C1710" w:rsidP="009C1710">
            <w:pPr>
              <w:autoSpaceDE w:val="0"/>
              <w:autoSpaceDN w:val="0"/>
              <w:adjustRightInd w:val="0"/>
              <w:jc w:val="center"/>
              <w:rPr>
                <w:sz w:val="21"/>
                <w:szCs w:val="21"/>
              </w:rPr>
            </w:pPr>
          </w:p>
          <w:p w:rsidR="009C1710" w:rsidRPr="003C6143" w:rsidRDefault="009C1710" w:rsidP="009C1710">
            <w:pPr>
              <w:autoSpaceDE w:val="0"/>
              <w:autoSpaceDN w:val="0"/>
              <w:adjustRightInd w:val="0"/>
              <w:jc w:val="center"/>
              <w:rPr>
                <w:sz w:val="21"/>
                <w:szCs w:val="21"/>
              </w:rPr>
            </w:pPr>
          </w:p>
          <w:p w:rsidR="009C1710" w:rsidRPr="003C6143" w:rsidRDefault="009C1710" w:rsidP="009C1710">
            <w:pPr>
              <w:autoSpaceDE w:val="0"/>
              <w:autoSpaceDN w:val="0"/>
              <w:adjustRightInd w:val="0"/>
              <w:rPr>
                <w:sz w:val="21"/>
                <w:szCs w:val="21"/>
              </w:rPr>
            </w:pPr>
          </w:p>
          <w:p w:rsidR="009C1710" w:rsidRPr="003C6143" w:rsidRDefault="009C1710" w:rsidP="009C1710">
            <w:pPr>
              <w:autoSpaceDE w:val="0"/>
              <w:autoSpaceDN w:val="0"/>
              <w:adjustRightInd w:val="0"/>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0,2</w:t>
            </w:r>
          </w:p>
        </w:tc>
        <w:tc>
          <w:tcPr>
            <w:tcW w:w="709" w:type="dxa"/>
            <w:tcBorders>
              <w:top w:val="single" w:sz="4" w:space="0" w:color="auto"/>
              <w:left w:val="single" w:sz="4" w:space="0" w:color="auto"/>
              <w:bottom w:val="single" w:sz="4" w:space="0" w:color="auto"/>
              <w:right w:val="single" w:sz="4"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0,2</w:t>
            </w:r>
          </w:p>
        </w:tc>
        <w:tc>
          <w:tcPr>
            <w:tcW w:w="709" w:type="dxa"/>
            <w:tcBorders>
              <w:top w:val="single" w:sz="4" w:space="0" w:color="auto"/>
              <w:left w:val="single" w:sz="4" w:space="0" w:color="auto"/>
              <w:bottom w:val="single" w:sz="4" w:space="0" w:color="auto"/>
              <w:right w:val="single" w:sz="4"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0,2</w:t>
            </w:r>
          </w:p>
        </w:tc>
        <w:tc>
          <w:tcPr>
            <w:tcW w:w="2126" w:type="dxa"/>
            <w:tcBorders>
              <w:top w:val="single" w:sz="4" w:space="0" w:color="auto"/>
              <w:left w:val="single" w:sz="4" w:space="0" w:color="auto"/>
              <w:bottom w:val="single" w:sz="4" w:space="0" w:color="auto"/>
              <w:right w:val="single" w:sz="4"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Расходы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3121" w:type="dxa"/>
            <w:gridSpan w:val="4"/>
            <w:tcBorders>
              <w:top w:val="single" w:sz="6" w:space="0" w:color="auto"/>
              <w:left w:val="single" w:sz="4" w:space="0" w:color="auto"/>
              <w:bottom w:val="single" w:sz="6" w:space="0" w:color="auto"/>
              <w:right w:val="single" w:sz="6" w:space="0" w:color="auto"/>
            </w:tcBorders>
          </w:tcPr>
          <w:p w:rsidR="009C1710" w:rsidRPr="00EE0D48" w:rsidRDefault="009C1710" w:rsidP="009C1710">
            <w:pPr>
              <w:autoSpaceDE w:val="0"/>
              <w:autoSpaceDN w:val="0"/>
              <w:adjustRightInd w:val="0"/>
              <w:jc w:val="center"/>
            </w:pPr>
            <w:r w:rsidRPr="00EE0D48">
              <w:t>951  0104  999</w:t>
            </w:r>
            <w:r w:rsidRPr="00EE0D48">
              <w:rPr>
                <w:lang w:val="en-US"/>
              </w:rPr>
              <w:t>00</w:t>
            </w:r>
            <w:r w:rsidRPr="00EE0D48">
              <w:t>7239</w:t>
            </w:r>
            <w:r w:rsidRPr="00EE0D48">
              <w:rPr>
                <w:lang w:val="en-US"/>
              </w:rPr>
              <w:t>0</w:t>
            </w:r>
            <w:r w:rsidRPr="00EE0D48">
              <w:t xml:space="preserve">  240</w:t>
            </w:r>
          </w:p>
        </w:tc>
        <w:tc>
          <w:tcPr>
            <w:tcW w:w="709" w:type="dxa"/>
            <w:tcBorders>
              <w:top w:val="single" w:sz="6" w:space="0" w:color="auto"/>
              <w:left w:val="single" w:sz="6" w:space="0" w:color="auto"/>
              <w:bottom w:val="single" w:sz="6" w:space="0" w:color="auto"/>
              <w:right w:val="single" w:sz="4"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0,2</w:t>
            </w:r>
          </w:p>
        </w:tc>
        <w:tc>
          <w:tcPr>
            <w:tcW w:w="708" w:type="dxa"/>
            <w:tcBorders>
              <w:top w:val="single" w:sz="6" w:space="0" w:color="auto"/>
              <w:left w:val="single" w:sz="4" w:space="0" w:color="auto"/>
              <w:bottom w:val="single" w:sz="6" w:space="0" w:color="auto"/>
              <w:right w:val="single" w:sz="6"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0,2</w:t>
            </w:r>
          </w:p>
        </w:tc>
        <w:tc>
          <w:tcPr>
            <w:tcW w:w="708" w:type="dxa"/>
            <w:tcBorders>
              <w:top w:val="single" w:sz="6" w:space="0" w:color="auto"/>
              <w:left w:val="single" w:sz="4" w:space="0" w:color="auto"/>
              <w:bottom w:val="single" w:sz="6" w:space="0" w:color="auto"/>
              <w:right w:val="single" w:sz="6" w:space="0" w:color="auto"/>
            </w:tcBorders>
          </w:tcPr>
          <w:p w:rsidR="009C1710" w:rsidRPr="003C6143" w:rsidRDefault="009C1710" w:rsidP="009C1710">
            <w:pPr>
              <w:autoSpaceDE w:val="0"/>
              <w:autoSpaceDN w:val="0"/>
              <w:adjustRightInd w:val="0"/>
              <w:jc w:val="center"/>
              <w:rPr>
                <w:sz w:val="21"/>
                <w:szCs w:val="21"/>
              </w:rPr>
            </w:pPr>
            <w:r w:rsidRPr="003C6143">
              <w:rPr>
                <w:sz w:val="21"/>
                <w:szCs w:val="21"/>
              </w:rPr>
              <w:t>0,2</w:t>
            </w:r>
          </w:p>
        </w:tc>
      </w:tr>
      <w:tr w:rsidR="009C1710" w:rsidRPr="00EE0D48" w:rsidTr="009C1710">
        <w:trPr>
          <w:trHeight w:val="322"/>
        </w:trPr>
        <w:tc>
          <w:tcPr>
            <w:tcW w:w="376" w:type="dxa"/>
            <w:tcBorders>
              <w:top w:val="single" w:sz="4" w:space="0" w:color="auto"/>
              <w:left w:val="single" w:sz="6" w:space="0" w:color="auto"/>
              <w:bottom w:val="single" w:sz="6" w:space="0" w:color="auto"/>
              <w:right w:val="single" w:sz="4" w:space="0" w:color="auto"/>
            </w:tcBorders>
          </w:tcPr>
          <w:p w:rsidR="009C1710" w:rsidRPr="00EE0D48" w:rsidRDefault="009C1710" w:rsidP="009C1710">
            <w:pPr>
              <w:autoSpaceDE w:val="0"/>
              <w:autoSpaceDN w:val="0"/>
              <w:adjustRightInd w:val="0"/>
              <w:jc w:val="center"/>
              <w:rPr>
                <w:rFonts w:ascii="Arial" w:hAnsi="Arial" w:cs="Arial"/>
              </w:rPr>
            </w:pPr>
          </w:p>
        </w:tc>
        <w:tc>
          <w:tcPr>
            <w:tcW w:w="3198" w:type="dxa"/>
            <w:gridSpan w:val="2"/>
            <w:tcBorders>
              <w:top w:val="single" w:sz="4" w:space="0" w:color="auto"/>
              <w:left w:val="single" w:sz="4" w:space="0" w:color="auto"/>
              <w:bottom w:val="single" w:sz="4" w:space="0" w:color="auto"/>
              <w:right w:val="single" w:sz="4" w:space="0" w:color="auto"/>
            </w:tcBorders>
          </w:tcPr>
          <w:p w:rsidR="009C1710" w:rsidRPr="00EE0D48" w:rsidRDefault="009C1710" w:rsidP="009C1710">
            <w:pPr>
              <w:autoSpaceDE w:val="0"/>
              <w:autoSpaceDN w:val="0"/>
              <w:adjustRightInd w:val="0"/>
            </w:pPr>
            <w:r w:rsidRPr="00EE0D48">
              <w:t>Итого:</w:t>
            </w:r>
          </w:p>
        </w:tc>
        <w:tc>
          <w:tcPr>
            <w:tcW w:w="2693" w:type="dxa"/>
            <w:tcBorders>
              <w:top w:val="single" w:sz="4" w:space="0" w:color="auto"/>
              <w:left w:val="single" w:sz="4" w:space="0" w:color="auto"/>
              <w:bottom w:val="single" w:sz="4" w:space="0" w:color="auto"/>
              <w:right w:val="single" w:sz="4" w:space="0" w:color="auto"/>
            </w:tcBorders>
          </w:tcPr>
          <w:p w:rsidR="009C1710" w:rsidRPr="00EE0D48" w:rsidRDefault="009C1710" w:rsidP="009C1710">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9C1710" w:rsidRPr="00EE0D48" w:rsidRDefault="009C1710" w:rsidP="009C1710">
            <w:pPr>
              <w:autoSpaceDE w:val="0"/>
              <w:autoSpaceDN w:val="0"/>
              <w:adjustRightInd w:val="0"/>
              <w:jc w:val="center"/>
            </w:pPr>
            <w:r>
              <w:t>411,0</w:t>
            </w:r>
          </w:p>
        </w:tc>
        <w:tc>
          <w:tcPr>
            <w:tcW w:w="709" w:type="dxa"/>
            <w:tcBorders>
              <w:top w:val="single" w:sz="4" w:space="0" w:color="auto"/>
              <w:left w:val="single" w:sz="4" w:space="0" w:color="auto"/>
              <w:bottom w:val="single" w:sz="4" w:space="0" w:color="auto"/>
              <w:right w:val="single" w:sz="4" w:space="0" w:color="auto"/>
            </w:tcBorders>
          </w:tcPr>
          <w:p w:rsidR="009C1710" w:rsidRPr="00EE0D48" w:rsidRDefault="009C1710" w:rsidP="009C1710">
            <w:pPr>
              <w:autoSpaceDE w:val="0"/>
              <w:autoSpaceDN w:val="0"/>
              <w:adjustRightInd w:val="0"/>
              <w:jc w:val="center"/>
            </w:pPr>
            <w:r>
              <w:t>448,4</w:t>
            </w:r>
          </w:p>
        </w:tc>
        <w:tc>
          <w:tcPr>
            <w:tcW w:w="709" w:type="dxa"/>
            <w:tcBorders>
              <w:top w:val="single" w:sz="4" w:space="0" w:color="auto"/>
              <w:left w:val="single" w:sz="4" w:space="0" w:color="auto"/>
              <w:bottom w:val="single" w:sz="4" w:space="0" w:color="auto"/>
              <w:right w:val="single" w:sz="4" w:space="0" w:color="auto"/>
            </w:tcBorders>
          </w:tcPr>
          <w:p w:rsidR="009C1710" w:rsidRPr="00EE0D48" w:rsidRDefault="009C1710" w:rsidP="009C1710">
            <w:pPr>
              <w:autoSpaceDE w:val="0"/>
              <w:autoSpaceDN w:val="0"/>
              <w:adjustRightInd w:val="0"/>
              <w:jc w:val="center"/>
            </w:pPr>
            <w:r>
              <w:t>464,1</w:t>
            </w:r>
          </w:p>
        </w:tc>
        <w:tc>
          <w:tcPr>
            <w:tcW w:w="2126" w:type="dxa"/>
            <w:tcBorders>
              <w:top w:val="single" w:sz="4" w:space="0" w:color="auto"/>
              <w:left w:val="single" w:sz="4" w:space="0" w:color="auto"/>
              <w:bottom w:val="single" w:sz="4" w:space="0" w:color="auto"/>
              <w:right w:val="single" w:sz="4" w:space="0" w:color="auto"/>
            </w:tcBorders>
          </w:tcPr>
          <w:p w:rsidR="009C1710" w:rsidRPr="00EE0D48" w:rsidRDefault="009C1710" w:rsidP="009C1710">
            <w:pPr>
              <w:autoSpaceDE w:val="0"/>
              <w:autoSpaceDN w:val="0"/>
              <w:adjustRightInd w:val="0"/>
              <w:jc w:val="center"/>
            </w:pPr>
          </w:p>
        </w:tc>
        <w:tc>
          <w:tcPr>
            <w:tcW w:w="3121" w:type="dxa"/>
            <w:gridSpan w:val="4"/>
            <w:tcBorders>
              <w:top w:val="single" w:sz="6" w:space="0" w:color="auto"/>
              <w:left w:val="single" w:sz="4" w:space="0" w:color="auto"/>
              <w:bottom w:val="single" w:sz="6" w:space="0" w:color="auto"/>
              <w:right w:val="single" w:sz="6" w:space="0" w:color="auto"/>
            </w:tcBorders>
          </w:tcPr>
          <w:p w:rsidR="009C1710" w:rsidRPr="00EE0D48" w:rsidRDefault="009C1710" w:rsidP="009C1710">
            <w:pPr>
              <w:autoSpaceDE w:val="0"/>
              <w:autoSpaceDN w:val="0"/>
              <w:adjustRightInd w:val="0"/>
              <w:jc w:val="center"/>
            </w:pPr>
          </w:p>
        </w:tc>
        <w:tc>
          <w:tcPr>
            <w:tcW w:w="709" w:type="dxa"/>
            <w:tcBorders>
              <w:top w:val="single" w:sz="6" w:space="0" w:color="auto"/>
              <w:left w:val="single" w:sz="6" w:space="0" w:color="auto"/>
              <w:bottom w:val="single" w:sz="6" w:space="0" w:color="auto"/>
              <w:right w:val="single" w:sz="4" w:space="0" w:color="auto"/>
            </w:tcBorders>
          </w:tcPr>
          <w:p w:rsidR="009C1710" w:rsidRPr="00EE0D48" w:rsidRDefault="009C1710" w:rsidP="009C1710">
            <w:pPr>
              <w:autoSpaceDE w:val="0"/>
              <w:autoSpaceDN w:val="0"/>
              <w:adjustRightInd w:val="0"/>
              <w:jc w:val="center"/>
            </w:pPr>
            <w:r>
              <w:t>411,0</w:t>
            </w:r>
          </w:p>
        </w:tc>
        <w:tc>
          <w:tcPr>
            <w:tcW w:w="708" w:type="dxa"/>
            <w:tcBorders>
              <w:top w:val="single" w:sz="6" w:space="0" w:color="auto"/>
              <w:left w:val="single" w:sz="4" w:space="0" w:color="auto"/>
              <w:bottom w:val="single" w:sz="6" w:space="0" w:color="auto"/>
              <w:right w:val="single" w:sz="6" w:space="0" w:color="auto"/>
            </w:tcBorders>
          </w:tcPr>
          <w:p w:rsidR="009C1710" w:rsidRPr="00EE0D48" w:rsidRDefault="009C1710" w:rsidP="009C1710">
            <w:pPr>
              <w:autoSpaceDE w:val="0"/>
              <w:autoSpaceDN w:val="0"/>
              <w:adjustRightInd w:val="0"/>
              <w:jc w:val="center"/>
            </w:pPr>
            <w:r>
              <w:t>448,4</w:t>
            </w:r>
          </w:p>
        </w:tc>
        <w:tc>
          <w:tcPr>
            <w:tcW w:w="708" w:type="dxa"/>
            <w:tcBorders>
              <w:top w:val="single" w:sz="6" w:space="0" w:color="auto"/>
              <w:left w:val="single" w:sz="4" w:space="0" w:color="auto"/>
              <w:bottom w:val="single" w:sz="6" w:space="0" w:color="auto"/>
              <w:right w:val="single" w:sz="6" w:space="0" w:color="auto"/>
            </w:tcBorders>
          </w:tcPr>
          <w:p w:rsidR="009C1710" w:rsidRPr="00EE0D48" w:rsidRDefault="009C1710" w:rsidP="009C1710">
            <w:pPr>
              <w:autoSpaceDE w:val="0"/>
              <w:autoSpaceDN w:val="0"/>
              <w:adjustRightInd w:val="0"/>
              <w:jc w:val="center"/>
            </w:pPr>
            <w:r>
              <w:t>464,1</w:t>
            </w:r>
          </w:p>
        </w:tc>
      </w:tr>
    </w:tbl>
    <w:tbl>
      <w:tblPr>
        <w:tblW w:w="8114" w:type="dxa"/>
        <w:tblInd w:w="-883" w:type="dxa"/>
        <w:tblLayout w:type="fixed"/>
        <w:tblCellMar>
          <w:left w:w="30" w:type="dxa"/>
          <w:right w:w="30" w:type="dxa"/>
        </w:tblCellMar>
        <w:tblLook w:val="0000"/>
      </w:tblPr>
      <w:tblGrid>
        <w:gridCol w:w="6712"/>
        <w:gridCol w:w="1402"/>
      </w:tblGrid>
      <w:tr w:rsidR="00134C38" w:rsidRPr="00EE0D48" w:rsidTr="00134C38">
        <w:trPr>
          <w:trHeight w:val="334"/>
        </w:trPr>
        <w:tc>
          <w:tcPr>
            <w:tcW w:w="6712" w:type="dxa"/>
            <w:vMerge w:val="restart"/>
            <w:tcBorders>
              <w:left w:val="nil"/>
            </w:tcBorders>
          </w:tcPr>
          <w:p w:rsidR="00134C38" w:rsidRPr="00EE0D48" w:rsidRDefault="006F7BAC" w:rsidP="003C6143">
            <w:pPr>
              <w:autoSpaceDE w:val="0"/>
              <w:autoSpaceDN w:val="0"/>
              <w:adjustRightInd w:val="0"/>
              <w:rPr>
                <w:rFonts w:ascii="Arial" w:hAnsi="Arial" w:cs="Arial"/>
              </w:rPr>
            </w:pPr>
            <w:r>
              <w:tab/>
            </w:r>
          </w:p>
        </w:tc>
        <w:tc>
          <w:tcPr>
            <w:tcW w:w="1402" w:type="dxa"/>
            <w:vMerge w:val="restart"/>
          </w:tcPr>
          <w:p w:rsidR="00134C38" w:rsidRPr="00EE0D48" w:rsidRDefault="00134C38" w:rsidP="004444AC">
            <w:pPr>
              <w:autoSpaceDE w:val="0"/>
              <w:autoSpaceDN w:val="0"/>
              <w:adjustRightInd w:val="0"/>
              <w:jc w:val="right"/>
              <w:rPr>
                <w:rFonts w:ascii="Arial" w:hAnsi="Arial" w:cs="Arial"/>
              </w:rPr>
            </w:pPr>
          </w:p>
        </w:tc>
      </w:tr>
      <w:tr w:rsidR="00134C38" w:rsidRPr="00EE0D48" w:rsidTr="00134C38">
        <w:trPr>
          <w:trHeight w:val="334"/>
        </w:trPr>
        <w:tc>
          <w:tcPr>
            <w:tcW w:w="6712" w:type="dxa"/>
            <w:vMerge/>
            <w:tcBorders>
              <w:top w:val="nil"/>
              <w:left w:val="nil"/>
            </w:tcBorders>
            <w:vAlign w:val="center"/>
          </w:tcPr>
          <w:p w:rsidR="00134C38" w:rsidRPr="00EE0D48" w:rsidRDefault="00134C38" w:rsidP="004444AC">
            <w:pPr>
              <w:rPr>
                <w:rFonts w:ascii="Arial" w:hAnsi="Arial" w:cs="Arial"/>
              </w:rPr>
            </w:pPr>
          </w:p>
        </w:tc>
        <w:tc>
          <w:tcPr>
            <w:tcW w:w="1402" w:type="dxa"/>
            <w:vMerge/>
            <w:tcBorders>
              <w:top w:val="nil"/>
            </w:tcBorders>
            <w:vAlign w:val="center"/>
          </w:tcPr>
          <w:p w:rsidR="00134C38" w:rsidRPr="00EE0D48" w:rsidRDefault="00134C38" w:rsidP="004444AC">
            <w:pPr>
              <w:rPr>
                <w:rFonts w:ascii="Arial" w:hAnsi="Arial" w:cs="Arial"/>
              </w:rPr>
            </w:pPr>
          </w:p>
        </w:tc>
      </w:tr>
    </w:tbl>
    <w:p w:rsidR="00016733" w:rsidRPr="00EE0D48" w:rsidRDefault="00016733" w:rsidP="00016733">
      <w:pPr>
        <w:rPr>
          <w:vanish/>
        </w:rPr>
      </w:pPr>
    </w:p>
    <w:p w:rsidR="001A2A03" w:rsidRPr="00EE0D48" w:rsidRDefault="001A2A03" w:rsidP="000B3F4A">
      <w:pPr>
        <w:pStyle w:val="ConsNormal"/>
        <w:widowControl/>
        <w:ind w:right="0" w:firstLine="0"/>
        <w:rPr>
          <w:rFonts w:ascii="Times New Roman" w:hAnsi="Times New Roman" w:cs="Times New Roman"/>
          <w:sz w:val="24"/>
          <w:szCs w:val="24"/>
        </w:rPr>
        <w:sectPr w:rsidR="001A2A03" w:rsidRPr="00EE0D48" w:rsidSect="00326665">
          <w:pgSz w:w="16838" w:h="11906" w:orient="landscape" w:code="9"/>
          <w:pgMar w:top="284" w:right="851" w:bottom="567" w:left="794" w:header="709" w:footer="567" w:gutter="0"/>
          <w:cols w:space="708"/>
          <w:titlePg/>
          <w:docGrid w:linePitch="360"/>
        </w:sectPr>
      </w:pPr>
    </w:p>
    <w:p w:rsidR="006322DD" w:rsidRPr="00EE0D48" w:rsidRDefault="006322DD" w:rsidP="00FB6476">
      <w:pPr>
        <w:jc w:val="right"/>
        <w:rPr>
          <w:sz w:val="22"/>
          <w:szCs w:val="22"/>
        </w:rPr>
      </w:pPr>
      <w:r w:rsidRPr="00EE0D48">
        <w:rPr>
          <w:sz w:val="22"/>
          <w:szCs w:val="22"/>
        </w:rPr>
        <w:lastRenderedPageBreak/>
        <w:t xml:space="preserve">Приложение </w:t>
      </w:r>
      <w:r w:rsidR="00CC4F62" w:rsidRPr="00EE0D48">
        <w:rPr>
          <w:sz w:val="22"/>
          <w:szCs w:val="22"/>
        </w:rPr>
        <w:t>7</w:t>
      </w:r>
    </w:p>
    <w:p w:rsidR="006322DD" w:rsidRPr="00EE0D48" w:rsidRDefault="006322DD" w:rsidP="006322DD">
      <w:pPr>
        <w:ind w:firstLine="4947"/>
        <w:jc w:val="right"/>
        <w:rPr>
          <w:sz w:val="22"/>
          <w:szCs w:val="22"/>
        </w:rPr>
      </w:pPr>
      <w:r w:rsidRPr="00EE0D48">
        <w:rPr>
          <w:sz w:val="22"/>
          <w:szCs w:val="22"/>
        </w:rPr>
        <w:t xml:space="preserve">к решению Собрания депутатов </w:t>
      </w:r>
    </w:p>
    <w:p w:rsidR="006322DD" w:rsidRPr="00EE0D48" w:rsidRDefault="00214663" w:rsidP="006322DD">
      <w:pPr>
        <w:ind w:firstLine="4947"/>
        <w:jc w:val="right"/>
        <w:rPr>
          <w:sz w:val="22"/>
          <w:szCs w:val="22"/>
        </w:rPr>
      </w:pPr>
      <w:r w:rsidRPr="00EE0D48">
        <w:rPr>
          <w:sz w:val="22"/>
          <w:szCs w:val="22"/>
        </w:rPr>
        <w:t>Синегорского</w:t>
      </w:r>
      <w:r w:rsidR="006322DD" w:rsidRPr="00EE0D48">
        <w:rPr>
          <w:sz w:val="22"/>
          <w:szCs w:val="22"/>
        </w:rPr>
        <w:t xml:space="preserve"> сельского поселения</w:t>
      </w:r>
    </w:p>
    <w:p w:rsidR="006322DD" w:rsidRPr="00EE0D48" w:rsidRDefault="006322DD" w:rsidP="006322DD">
      <w:pPr>
        <w:jc w:val="right"/>
        <w:rPr>
          <w:sz w:val="22"/>
          <w:szCs w:val="22"/>
        </w:rPr>
      </w:pPr>
      <w:r w:rsidRPr="00EE0D48">
        <w:rPr>
          <w:sz w:val="22"/>
          <w:szCs w:val="22"/>
        </w:rPr>
        <w:t xml:space="preserve">от </w:t>
      </w:r>
      <w:r w:rsidR="00A871AC" w:rsidRPr="00EE0D48">
        <w:rPr>
          <w:sz w:val="22"/>
          <w:szCs w:val="22"/>
        </w:rPr>
        <w:t>___</w:t>
      </w:r>
      <w:r w:rsidR="00C764B6" w:rsidRPr="00EE0D48">
        <w:rPr>
          <w:sz w:val="22"/>
          <w:szCs w:val="22"/>
        </w:rPr>
        <w:t>.12.</w:t>
      </w:r>
      <w:r w:rsidR="00E041C9">
        <w:rPr>
          <w:sz w:val="22"/>
          <w:szCs w:val="22"/>
        </w:rPr>
        <w:t>2024</w:t>
      </w:r>
      <w:r w:rsidRPr="00EE0D48">
        <w:rPr>
          <w:sz w:val="22"/>
          <w:szCs w:val="22"/>
        </w:rPr>
        <w:t xml:space="preserve"> года № </w:t>
      </w:r>
      <w:r w:rsidR="00A871AC" w:rsidRPr="00EE0D48">
        <w:rPr>
          <w:sz w:val="22"/>
          <w:szCs w:val="22"/>
        </w:rPr>
        <w:t>__</w:t>
      </w:r>
      <w:r w:rsidRPr="00EE0D48">
        <w:rPr>
          <w:sz w:val="22"/>
          <w:szCs w:val="22"/>
        </w:rPr>
        <w:t xml:space="preserve">   </w:t>
      </w:r>
    </w:p>
    <w:p w:rsidR="006322DD" w:rsidRPr="00EE0D48" w:rsidRDefault="006322DD" w:rsidP="006322DD">
      <w:pPr>
        <w:suppressAutoHyphens/>
        <w:ind w:left="-10"/>
        <w:jc w:val="right"/>
        <w:rPr>
          <w:rFonts w:cs="Symbol"/>
          <w:sz w:val="22"/>
          <w:szCs w:val="22"/>
          <w:lang w:eastAsia="ar-SA"/>
        </w:rPr>
      </w:pPr>
      <w:r w:rsidRPr="00EE0D48">
        <w:rPr>
          <w:rFonts w:cs="Symbol"/>
          <w:sz w:val="22"/>
          <w:szCs w:val="22"/>
          <w:lang w:eastAsia="ar-SA"/>
        </w:rPr>
        <w:t xml:space="preserve">«О бюджете </w:t>
      </w:r>
      <w:r w:rsidR="00214663" w:rsidRPr="00EE0D48">
        <w:rPr>
          <w:rFonts w:cs="Symbol"/>
          <w:sz w:val="22"/>
          <w:szCs w:val="22"/>
          <w:lang w:eastAsia="ar-SA"/>
        </w:rPr>
        <w:t>Синегорского</w:t>
      </w:r>
      <w:r w:rsidRPr="00EE0D48">
        <w:rPr>
          <w:rFonts w:cs="Symbol"/>
          <w:sz w:val="22"/>
          <w:szCs w:val="22"/>
          <w:lang w:eastAsia="ar-SA"/>
        </w:rPr>
        <w:t xml:space="preserve"> сельского поселения</w:t>
      </w:r>
    </w:p>
    <w:p w:rsidR="006322DD" w:rsidRPr="00EE0D48" w:rsidRDefault="006322DD" w:rsidP="006322DD">
      <w:pPr>
        <w:tabs>
          <w:tab w:val="left" w:pos="990"/>
        </w:tabs>
        <w:suppressAutoHyphens/>
        <w:autoSpaceDE w:val="0"/>
        <w:ind w:left="-10"/>
        <w:jc w:val="right"/>
        <w:rPr>
          <w:rFonts w:cs="Symbol"/>
          <w:sz w:val="22"/>
          <w:szCs w:val="22"/>
          <w:lang w:eastAsia="ar-SA"/>
        </w:rPr>
      </w:pPr>
      <w:r w:rsidRPr="00EE0D48">
        <w:rPr>
          <w:rFonts w:cs="Symbol"/>
          <w:sz w:val="22"/>
          <w:szCs w:val="22"/>
          <w:lang w:eastAsia="ar-SA"/>
        </w:rPr>
        <w:t xml:space="preserve">                                                     </w:t>
      </w:r>
      <w:r w:rsidR="00BE134D" w:rsidRPr="00EE0D48">
        <w:rPr>
          <w:rFonts w:cs="Symbol"/>
          <w:sz w:val="22"/>
          <w:szCs w:val="22"/>
          <w:lang w:eastAsia="ar-SA"/>
        </w:rPr>
        <w:t xml:space="preserve">     Белокалитвинского района  </w:t>
      </w:r>
      <w:r w:rsidRPr="00EE0D48">
        <w:rPr>
          <w:rFonts w:cs="Symbol"/>
          <w:sz w:val="22"/>
          <w:szCs w:val="22"/>
          <w:lang w:eastAsia="ar-SA"/>
        </w:rPr>
        <w:t>на</w:t>
      </w:r>
      <w:r w:rsidR="00BE134D" w:rsidRPr="00EE0D48">
        <w:rPr>
          <w:rFonts w:cs="Symbol"/>
          <w:sz w:val="22"/>
          <w:szCs w:val="22"/>
          <w:lang w:eastAsia="ar-SA"/>
        </w:rPr>
        <w:t xml:space="preserve"> </w:t>
      </w:r>
      <w:r w:rsidR="00E041C9">
        <w:rPr>
          <w:rFonts w:cs="Symbol"/>
          <w:sz w:val="22"/>
          <w:szCs w:val="22"/>
          <w:lang w:eastAsia="ar-SA"/>
        </w:rPr>
        <w:t>2025</w:t>
      </w:r>
      <w:r w:rsidRPr="00EE0D48">
        <w:rPr>
          <w:rFonts w:cs="Symbol"/>
          <w:sz w:val="22"/>
          <w:szCs w:val="22"/>
          <w:lang w:eastAsia="ar-SA"/>
        </w:rPr>
        <w:t xml:space="preserve"> год </w:t>
      </w:r>
      <w:r w:rsidR="00542F7C" w:rsidRPr="00EE0D48">
        <w:rPr>
          <w:rFonts w:cs="Symbol"/>
          <w:sz w:val="22"/>
          <w:szCs w:val="22"/>
          <w:lang w:eastAsia="ar-SA"/>
        </w:rPr>
        <w:t xml:space="preserve">и на плановый период </w:t>
      </w:r>
      <w:r w:rsidR="00E041C9">
        <w:rPr>
          <w:rFonts w:cs="Symbol"/>
          <w:sz w:val="22"/>
          <w:szCs w:val="22"/>
          <w:lang w:eastAsia="ar-SA"/>
        </w:rPr>
        <w:t>2026</w:t>
      </w:r>
      <w:r w:rsidR="00A871AC" w:rsidRPr="00EE0D48">
        <w:rPr>
          <w:rFonts w:cs="Symbol"/>
          <w:sz w:val="22"/>
          <w:szCs w:val="22"/>
          <w:lang w:eastAsia="ar-SA"/>
        </w:rPr>
        <w:t xml:space="preserve"> и </w:t>
      </w:r>
      <w:r w:rsidR="00E041C9">
        <w:rPr>
          <w:rFonts w:cs="Symbol"/>
          <w:sz w:val="22"/>
          <w:szCs w:val="22"/>
          <w:lang w:eastAsia="ar-SA"/>
        </w:rPr>
        <w:t>2027</w:t>
      </w:r>
      <w:r w:rsidRPr="00EE0D48">
        <w:rPr>
          <w:rFonts w:cs="Symbol"/>
          <w:sz w:val="22"/>
          <w:szCs w:val="22"/>
          <w:lang w:eastAsia="ar-SA"/>
        </w:rPr>
        <w:t xml:space="preserve"> годов»</w:t>
      </w:r>
    </w:p>
    <w:p w:rsidR="001A2A03" w:rsidRPr="00EE0D48" w:rsidRDefault="001A2A03" w:rsidP="001A2A03">
      <w:pPr>
        <w:suppressAutoHyphens/>
        <w:ind w:left="-10"/>
        <w:jc w:val="center"/>
        <w:rPr>
          <w:rFonts w:cs="Symbol"/>
          <w:b/>
          <w:sz w:val="22"/>
          <w:szCs w:val="22"/>
          <w:lang w:eastAsia="ar-SA"/>
        </w:rPr>
      </w:pPr>
    </w:p>
    <w:p w:rsidR="001A2A03" w:rsidRPr="00EE0D48" w:rsidRDefault="00CA1735" w:rsidP="0049680F">
      <w:pPr>
        <w:suppressAutoHyphens/>
        <w:ind w:left="426" w:right="252"/>
        <w:jc w:val="center"/>
        <w:rPr>
          <w:rFonts w:cs="Symbol"/>
          <w:sz w:val="22"/>
          <w:szCs w:val="22"/>
          <w:lang w:eastAsia="ar-SA"/>
        </w:rPr>
      </w:pPr>
      <w:r>
        <w:rPr>
          <w:rFonts w:cs="Symbol"/>
          <w:sz w:val="22"/>
          <w:szCs w:val="22"/>
          <w:lang w:eastAsia="ar-SA"/>
        </w:rPr>
        <w:t>Иные м</w:t>
      </w:r>
      <w:r w:rsidR="001A2A03" w:rsidRPr="00EE0D48">
        <w:rPr>
          <w:rFonts w:cs="Symbol"/>
          <w:sz w:val="22"/>
          <w:szCs w:val="22"/>
          <w:lang w:eastAsia="ar-SA"/>
        </w:rPr>
        <w:t xml:space="preserve">ежбюджетные </w:t>
      </w:r>
      <w:r w:rsidRPr="00CA1735">
        <w:rPr>
          <w:rFonts w:cs="Symbol"/>
          <w:bCs/>
          <w:iCs/>
          <w:lang w:eastAsia="ar-SA"/>
        </w:rPr>
        <w:t>полномочия</w:t>
      </w:r>
      <w:r w:rsidR="001A2A03" w:rsidRPr="00EE0D48">
        <w:rPr>
          <w:rFonts w:cs="Symbol"/>
          <w:sz w:val="22"/>
          <w:szCs w:val="22"/>
          <w:lang w:eastAsia="ar-SA"/>
        </w:rPr>
        <w:t xml:space="preserve">, перечисляемые из местного бюджета бюджету  Белокалитвинского района, и направляемых на финансирование расходов, связанных с передачей осуществления части полномочий органов местного самоуправления </w:t>
      </w:r>
      <w:r w:rsidR="00214663" w:rsidRPr="00EE0D48">
        <w:rPr>
          <w:rFonts w:cs="Symbol"/>
          <w:sz w:val="22"/>
          <w:szCs w:val="22"/>
          <w:lang w:eastAsia="ar-SA"/>
        </w:rPr>
        <w:t>Синегорского</w:t>
      </w:r>
      <w:r w:rsidR="001A2A03" w:rsidRPr="00EE0D48">
        <w:rPr>
          <w:rFonts w:cs="Symbol"/>
          <w:sz w:val="22"/>
          <w:szCs w:val="22"/>
          <w:lang w:eastAsia="ar-SA"/>
        </w:rPr>
        <w:t xml:space="preserve"> сельского поселения органам местного самоуправления Белокалитвинского района на </w:t>
      </w:r>
      <w:r w:rsidR="00E041C9">
        <w:rPr>
          <w:rFonts w:cs="Symbol"/>
          <w:sz w:val="22"/>
          <w:szCs w:val="22"/>
          <w:lang w:eastAsia="ar-SA"/>
        </w:rPr>
        <w:t>2025</w:t>
      </w:r>
      <w:r w:rsidR="00BE134D" w:rsidRPr="00EE0D48">
        <w:rPr>
          <w:rFonts w:cs="Symbol"/>
          <w:sz w:val="22"/>
          <w:szCs w:val="22"/>
          <w:lang w:eastAsia="ar-SA"/>
        </w:rPr>
        <w:t xml:space="preserve"> год  плановый период </w:t>
      </w:r>
      <w:r w:rsidR="00E041C9">
        <w:rPr>
          <w:rFonts w:cs="Symbol"/>
          <w:sz w:val="22"/>
          <w:szCs w:val="22"/>
          <w:lang w:eastAsia="ar-SA"/>
        </w:rPr>
        <w:t>2026</w:t>
      </w:r>
      <w:r w:rsidR="00542F7C" w:rsidRPr="00EE0D48">
        <w:rPr>
          <w:rFonts w:cs="Symbol"/>
          <w:sz w:val="22"/>
          <w:szCs w:val="22"/>
          <w:lang w:eastAsia="ar-SA"/>
        </w:rPr>
        <w:t xml:space="preserve"> и </w:t>
      </w:r>
      <w:r w:rsidR="00E041C9">
        <w:rPr>
          <w:rFonts w:cs="Symbol"/>
          <w:sz w:val="22"/>
          <w:szCs w:val="22"/>
          <w:lang w:eastAsia="ar-SA"/>
        </w:rPr>
        <w:t>2027</w:t>
      </w:r>
      <w:r w:rsidR="001A2A03" w:rsidRPr="00EE0D48">
        <w:rPr>
          <w:rFonts w:cs="Symbol"/>
          <w:sz w:val="22"/>
          <w:szCs w:val="22"/>
          <w:lang w:eastAsia="ar-SA"/>
        </w:rPr>
        <w:t xml:space="preserve"> годов</w:t>
      </w:r>
    </w:p>
    <w:tbl>
      <w:tblPr>
        <w:tblW w:w="10456" w:type="dxa"/>
        <w:tblInd w:w="2915" w:type="dxa"/>
        <w:tblLayout w:type="fixed"/>
        <w:tblLook w:val="0000"/>
      </w:tblPr>
      <w:tblGrid>
        <w:gridCol w:w="6345"/>
        <w:gridCol w:w="1418"/>
        <w:gridCol w:w="1417"/>
        <w:gridCol w:w="1276"/>
      </w:tblGrid>
      <w:tr w:rsidR="001A2A03" w:rsidRPr="00EE0D48" w:rsidTr="0049680F">
        <w:trPr>
          <w:trHeight w:val="326"/>
        </w:trPr>
        <w:tc>
          <w:tcPr>
            <w:tcW w:w="6345" w:type="dxa"/>
            <w:vMerge w:val="restart"/>
            <w:tcBorders>
              <w:top w:val="single" w:sz="4" w:space="0" w:color="000000"/>
              <w:left w:val="single" w:sz="4" w:space="0" w:color="000000"/>
            </w:tcBorders>
            <w:shd w:val="clear" w:color="auto" w:fill="auto"/>
            <w:vAlign w:val="center"/>
          </w:tcPr>
          <w:p w:rsidR="001A2A03" w:rsidRPr="00EE0D48" w:rsidRDefault="001A2A03" w:rsidP="004444AC">
            <w:pPr>
              <w:numPr>
                <w:ilvl w:val="4"/>
                <w:numId w:val="0"/>
              </w:numPr>
              <w:tabs>
                <w:tab w:val="num" w:pos="1008"/>
              </w:tabs>
              <w:suppressAutoHyphens/>
              <w:snapToGrid w:val="0"/>
              <w:spacing w:after="60"/>
              <w:ind w:left="1008" w:hanging="1008"/>
              <w:jc w:val="center"/>
              <w:outlineLvl w:val="4"/>
              <w:rPr>
                <w:rFonts w:cs="Symbol"/>
                <w:bCs/>
                <w:iCs/>
                <w:sz w:val="21"/>
                <w:szCs w:val="21"/>
                <w:lang w:eastAsia="ar-SA"/>
              </w:rPr>
            </w:pPr>
            <w:r w:rsidRPr="00EE0D48">
              <w:rPr>
                <w:rFonts w:cs="Symbol"/>
                <w:bCs/>
                <w:iCs/>
                <w:sz w:val="21"/>
                <w:szCs w:val="21"/>
                <w:lang w:eastAsia="ar-SA"/>
              </w:rPr>
              <w:t>Наименование передаваемого полномочия</w:t>
            </w:r>
          </w:p>
        </w:tc>
        <w:tc>
          <w:tcPr>
            <w:tcW w:w="41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A2A03" w:rsidRPr="00EE0D48" w:rsidRDefault="001A2A03" w:rsidP="004444AC">
            <w:pPr>
              <w:numPr>
                <w:ilvl w:val="4"/>
                <w:numId w:val="0"/>
              </w:numPr>
              <w:tabs>
                <w:tab w:val="num" w:pos="-46"/>
              </w:tabs>
              <w:suppressAutoHyphens/>
              <w:snapToGrid w:val="0"/>
              <w:spacing w:after="60"/>
              <w:ind w:left="-46" w:firstLine="46"/>
              <w:jc w:val="center"/>
              <w:outlineLvl w:val="4"/>
              <w:rPr>
                <w:rFonts w:cs="Symbol"/>
                <w:iCs/>
                <w:sz w:val="21"/>
                <w:szCs w:val="21"/>
                <w:lang w:eastAsia="ar-SA"/>
              </w:rPr>
            </w:pPr>
            <w:r w:rsidRPr="00EE0D48">
              <w:rPr>
                <w:rFonts w:cs="Symbol"/>
                <w:iCs/>
                <w:sz w:val="21"/>
                <w:szCs w:val="21"/>
                <w:lang w:eastAsia="ar-SA"/>
              </w:rPr>
              <w:t>Сумма, тыс. рублей</w:t>
            </w:r>
          </w:p>
        </w:tc>
      </w:tr>
      <w:tr w:rsidR="001A2A03" w:rsidRPr="00EE0D48" w:rsidTr="0049680F">
        <w:trPr>
          <w:trHeight w:val="551"/>
        </w:trPr>
        <w:tc>
          <w:tcPr>
            <w:tcW w:w="6345" w:type="dxa"/>
            <w:vMerge/>
            <w:tcBorders>
              <w:left w:val="single" w:sz="4" w:space="0" w:color="000000"/>
              <w:bottom w:val="single" w:sz="4" w:space="0" w:color="000000"/>
            </w:tcBorders>
            <w:shd w:val="clear" w:color="auto" w:fill="auto"/>
            <w:vAlign w:val="center"/>
          </w:tcPr>
          <w:p w:rsidR="001A2A03" w:rsidRPr="00EE0D48" w:rsidRDefault="001A2A03" w:rsidP="004444AC">
            <w:pPr>
              <w:numPr>
                <w:ilvl w:val="4"/>
                <w:numId w:val="0"/>
              </w:numPr>
              <w:tabs>
                <w:tab w:val="num" w:pos="1008"/>
              </w:tabs>
              <w:suppressAutoHyphens/>
              <w:snapToGrid w:val="0"/>
              <w:spacing w:after="60"/>
              <w:ind w:left="1008" w:hanging="1008"/>
              <w:jc w:val="center"/>
              <w:outlineLvl w:val="4"/>
              <w:rPr>
                <w:rFonts w:cs="Symbol"/>
                <w:bCs/>
                <w:iCs/>
                <w:sz w:val="21"/>
                <w:szCs w:val="21"/>
                <w:lang w:eastAsia="ar-SA"/>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1A2A03" w:rsidRPr="00EE0D48" w:rsidRDefault="00E041C9" w:rsidP="001A2A03">
            <w:pPr>
              <w:numPr>
                <w:ilvl w:val="4"/>
                <w:numId w:val="0"/>
              </w:numPr>
              <w:tabs>
                <w:tab w:val="num" w:pos="-46"/>
              </w:tabs>
              <w:suppressAutoHyphens/>
              <w:snapToGrid w:val="0"/>
              <w:spacing w:after="60"/>
              <w:ind w:left="-46" w:firstLine="46"/>
              <w:jc w:val="center"/>
              <w:outlineLvl w:val="4"/>
              <w:rPr>
                <w:rFonts w:cs="Symbol"/>
                <w:bCs/>
                <w:iCs/>
                <w:sz w:val="21"/>
                <w:szCs w:val="21"/>
                <w:lang w:eastAsia="ar-SA"/>
              </w:rPr>
            </w:pPr>
            <w:r>
              <w:rPr>
                <w:rFonts w:cs="Symbol"/>
                <w:bCs/>
                <w:iCs/>
                <w:sz w:val="21"/>
                <w:szCs w:val="21"/>
                <w:lang w:eastAsia="ar-SA"/>
              </w:rPr>
              <w:t>2025</w:t>
            </w:r>
          </w:p>
          <w:p w:rsidR="001A2A03" w:rsidRPr="00EE0D48" w:rsidRDefault="001A2A03" w:rsidP="001A2A03">
            <w:pPr>
              <w:numPr>
                <w:ilvl w:val="4"/>
                <w:numId w:val="0"/>
              </w:numPr>
              <w:tabs>
                <w:tab w:val="num" w:pos="-46"/>
              </w:tabs>
              <w:suppressAutoHyphens/>
              <w:snapToGrid w:val="0"/>
              <w:spacing w:after="60"/>
              <w:ind w:left="-46" w:firstLine="46"/>
              <w:jc w:val="center"/>
              <w:outlineLvl w:val="4"/>
              <w:rPr>
                <w:rFonts w:cs="Symbol"/>
                <w:iCs/>
                <w:sz w:val="21"/>
                <w:szCs w:val="21"/>
                <w:lang w:eastAsia="ar-SA"/>
              </w:rPr>
            </w:pPr>
            <w:r w:rsidRPr="00EE0D48">
              <w:rPr>
                <w:rFonts w:cs="Symbol"/>
                <w:bCs/>
                <w:iCs/>
                <w:sz w:val="21"/>
                <w:szCs w:val="21"/>
                <w:lang w:eastAsia="ar-SA"/>
              </w:rPr>
              <w:t>год</w:t>
            </w:r>
          </w:p>
        </w:tc>
        <w:tc>
          <w:tcPr>
            <w:tcW w:w="1417" w:type="dxa"/>
            <w:tcBorders>
              <w:top w:val="single" w:sz="4" w:space="0" w:color="auto"/>
              <w:left w:val="single" w:sz="4" w:space="0" w:color="auto"/>
              <w:bottom w:val="single" w:sz="4" w:space="0" w:color="auto"/>
              <w:right w:val="single" w:sz="4" w:space="0" w:color="auto"/>
            </w:tcBorders>
          </w:tcPr>
          <w:p w:rsidR="001A2A03" w:rsidRPr="00EE0D48" w:rsidRDefault="00E041C9" w:rsidP="001A2A03">
            <w:pPr>
              <w:numPr>
                <w:ilvl w:val="4"/>
                <w:numId w:val="0"/>
              </w:numPr>
              <w:tabs>
                <w:tab w:val="num" w:pos="-46"/>
              </w:tabs>
              <w:suppressAutoHyphens/>
              <w:snapToGrid w:val="0"/>
              <w:spacing w:after="60"/>
              <w:ind w:left="-46" w:firstLine="46"/>
              <w:jc w:val="center"/>
              <w:outlineLvl w:val="4"/>
              <w:rPr>
                <w:rFonts w:cs="Symbol"/>
                <w:bCs/>
                <w:iCs/>
                <w:sz w:val="21"/>
                <w:szCs w:val="21"/>
                <w:lang w:eastAsia="ar-SA"/>
              </w:rPr>
            </w:pPr>
            <w:r>
              <w:rPr>
                <w:rFonts w:cs="Symbol"/>
                <w:bCs/>
                <w:iCs/>
                <w:sz w:val="21"/>
                <w:szCs w:val="21"/>
                <w:lang w:eastAsia="ar-SA"/>
              </w:rPr>
              <w:t>2026</w:t>
            </w:r>
          </w:p>
          <w:p w:rsidR="001A2A03" w:rsidRPr="00EE0D48" w:rsidRDefault="001A2A03" w:rsidP="001A2A03">
            <w:pPr>
              <w:numPr>
                <w:ilvl w:val="4"/>
                <w:numId w:val="0"/>
              </w:numPr>
              <w:tabs>
                <w:tab w:val="num" w:pos="-46"/>
              </w:tabs>
              <w:suppressAutoHyphens/>
              <w:snapToGrid w:val="0"/>
              <w:spacing w:after="60"/>
              <w:ind w:left="-46" w:firstLine="46"/>
              <w:jc w:val="center"/>
              <w:outlineLvl w:val="4"/>
              <w:rPr>
                <w:rFonts w:cs="Symbol"/>
                <w:iCs/>
                <w:sz w:val="21"/>
                <w:szCs w:val="21"/>
                <w:lang w:eastAsia="ar-SA"/>
              </w:rPr>
            </w:pPr>
            <w:r w:rsidRPr="00EE0D48">
              <w:rPr>
                <w:rFonts w:cs="Symbol"/>
                <w:bCs/>
                <w:iCs/>
                <w:sz w:val="21"/>
                <w:szCs w:val="21"/>
                <w:lang w:eastAsia="ar-SA"/>
              </w:rPr>
              <w:t>год</w:t>
            </w:r>
          </w:p>
        </w:tc>
        <w:tc>
          <w:tcPr>
            <w:tcW w:w="1276" w:type="dxa"/>
            <w:tcBorders>
              <w:top w:val="single" w:sz="4" w:space="0" w:color="auto"/>
              <w:left w:val="single" w:sz="4" w:space="0" w:color="auto"/>
              <w:bottom w:val="single" w:sz="4" w:space="0" w:color="auto"/>
              <w:right w:val="single" w:sz="4" w:space="0" w:color="auto"/>
            </w:tcBorders>
          </w:tcPr>
          <w:p w:rsidR="001A2A03" w:rsidRPr="00EE0D48" w:rsidRDefault="00E041C9" w:rsidP="001A2A03">
            <w:pPr>
              <w:numPr>
                <w:ilvl w:val="4"/>
                <w:numId w:val="0"/>
              </w:numPr>
              <w:tabs>
                <w:tab w:val="num" w:pos="-46"/>
              </w:tabs>
              <w:suppressAutoHyphens/>
              <w:snapToGrid w:val="0"/>
              <w:spacing w:after="60"/>
              <w:ind w:left="-46" w:firstLine="46"/>
              <w:jc w:val="center"/>
              <w:outlineLvl w:val="4"/>
              <w:rPr>
                <w:rFonts w:cs="Symbol"/>
                <w:bCs/>
                <w:iCs/>
                <w:sz w:val="21"/>
                <w:szCs w:val="21"/>
                <w:lang w:eastAsia="ar-SA"/>
              </w:rPr>
            </w:pPr>
            <w:r>
              <w:rPr>
                <w:rFonts w:cs="Symbol"/>
                <w:bCs/>
                <w:iCs/>
                <w:sz w:val="21"/>
                <w:szCs w:val="21"/>
                <w:lang w:eastAsia="ar-SA"/>
              </w:rPr>
              <w:t>2027</w:t>
            </w:r>
          </w:p>
          <w:p w:rsidR="001A2A03" w:rsidRPr="00EE0D48" w:rsidRDefault="001A2A03" w:rsidP="001A2A03">
            <w:pPr>
              <w:numPr>
                <w:ilvl w:val="4"/>
                <w:numId w:val="0"/>
              </w:numPr>
              <w:tabs>
                <w:tab w:val="num" w:pos="-46"/>
              </w:tabs>
              <w:suppressAutoHyphens/>
              <w:snapToGrid w:val="0"/>
              <w:spacing w:after="60"/>
              <w:ind w:left="-46" w:firstLine="46"/>
              <w:jc w:val="center"/>
              <w:outlineLvl w:val="4"/>
              <w:rPr>
                <w:rFonts w:cs="Symbol"/>
                <w:iCs/>
                <w:sz w:val="21"/>
                <w:szCs w:val="21"/>
                <w:lang w:eastAsia="ar-SA"/>
              </w:rPr>
            </w:pPr>
            <w:r w:rsidRPr="00EE0D48">
              <w:rPr>
                <w:rFonts w:cs="Symbol"/>
                <w:bCs/>
                <w:iCs/>
                <w:sz w:val="21"/>
                <w:szCs w:val="21"/>
                <w:lang w:eastAsia="ar-SA"/>
              </w:rPr>
              <w:t>год</w:t>
            </w:r>
          </w:p>
        </w:tc>
      </w:tr>
      <w:tr w:rsidR="00BA3C96" w:rsidRPr="00EE0D48" w:rsidTr="0049680F">
        <w:trPr>
          <w:trHeight w:val="1205"/>
        </w:trPr>
        <w:tc>
          <w:tcPr>
            <w:tcW w:w="6345" w:type="dxa"/>
            <w:tcBorders>
              <w:top w:val="single" w:sz="4" w:space="0" w:color="000000"/>
              <w:left w:val="single" w:sz="4" w:space="0" w:color="000000"/>
              <w:bottom w:val="single" w:sz="4" w:space="0" w:color="000000"/>
            </w:tcBorders>
            <w:shd w:val="clear" w:color="auto" w:fill="auto"/>
          </w:tcPr>
          <w:p w:rsidR="00BA3C96" w:rsidRPr="00CA1735" w:rsidRDefault="00CA1735" w:rsidP="00CA1735">
            <w:pPr>
              <w:numPr>
                <w:ilvl w:val="4"/>
                <w:numId w:val="0"/>
              </w:numPr>
              <w:tabs>
                <w:tab w:val="num" w:pos="0"/>
              </w:tabs>
              <w:suppressAutoHyphens/>
              <w:snapToGrid w:val="0"/>
              <w:spacing w:after="60"/>
              <w:outlineLvl w:val="4"/>
              <w:rPr>
                <w:rFonts w:cs="Symbol"/>
                <w:bCs/>
                <w:iCs/>
                <w:sz w:val="21"/>
                <w:szCs w:val="21"/>
                <w:lang w:eastAsia="ar-SA"/>
              </w:rPr>
            </w:pPr>
            <w:r w:rsidRPr="00CA1735">
              <w:rPr>
                <w:rFonts w:cs="Symbol"/>
                <w:bCs/>
                <w:iCs/>
                <w:sz w:val="21"/>
                <w:szCs w:val="21"/>
                <w:lang w:eastAsia="ar-SA"/>
              </w:rPr>
              <w:t>Иные  межбюджетные полномочия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A3C96" w:rsidRPr="00EE0D48" w:rsidRDefault="00BA3C96" w:rsidP="004444AC">
            <w:pPr>
              <w:suppressAutoHyphens/>
              <w:snapToGrid w:val="0"/>
              <w:ind w:left="-10"/>
              <w:jc w:val="center"/>
              <w:rPr>
                <w:rFonts w:cs="Symbol"/>
                <w:bCs/>
                <w:sz w:val="21"/>
                <w:szCs w:val="21"/>
                <w:lang w:eastAsia="ar-SA"/>
              </w:rPr>
            </w:pPr>
            <w:r>
              <w:rPr>
                <w:rFonts w:cs="Symbol"/>
                <w:bCs/>
                <w:sz w:val="21"/>
                <w:szCs w:val="21"/>
                <w:lang w:eastAsia="ar-SA"/>
              </w:rPr>
              <w:t>64,9</w:t>
            </w:r>
          </w:p>
        </w:tc>
        <w:tc>
          <w:tcPr>
            <w:tcW w:w="1417" w:type="dxa"/>
            <w:tcBorders>
              <w:top w:val="single" w:sz="4" w:space="0" w:color="auto"/>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64,9</w:t>
            </w:r>
          </w:p>
        </w:tc>
        <w:tc>
          <w:tcPr>
            <w:tcW w:w="1276" w:type="dxa"/>
            <w:tcBorders>
              <w:top w:val="single" w:sz="4" w:space="0" w:color="auto"/>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64,9</w:t>
            </w:r>
          </w:p>
        </w:tc>
      </w:tr>
      <w:tr w:rsidR="00BA3C96" w:rsidRPr="00EE0D48" w:rsidTr="0049680F">
        <w:trPr>
          <w:trHeight w:val="1978"/>
        </w:trPr>
        <w:tc>
          <w:tcPr>
            <w:tcW w:w="6345" w:type="dxa"/>
            <w:tcBorders>
              <w:top w:val="single" w:sz="4" w:space="0" w:color="000000"/>
              <w:left w:val="single" w:sz="4" w:space="0" w:color="000000"/>
              <w:bottom w:val="single" w:sz="4" w:space="0" w:color="000000"/>
            </w:tcBorders>
            <w:shd w:val="clear" w:color="auto" w:fill="auto"/>
          </w:tcPr>
          <w:p w:rsidR="00BA3C96" w:rsidRPr="00CA1735" w:rsidRDefault="00CA1735" w:rsidP="00CA1735">
            <w:pPr>
              <w:numPr>
                <w:ilvl w:val="4"/>
                <w:numId w:val="0"/>
              </w:numPr>
              <w:tabs>
                <w:tab w:val="num" w:pos="0"/>
              </w:tabs>
              <w:suppressAutoHyphens/>
              <w:snapToGrid w:val="0"/>
              <w:outlineLvl w:val="4"/>
              <w:rPr>
                <w:rFonts w:cs="Symbol"/>
                <w:bCs/>
                <w:iCs/>
                <w:sz w:val="21"/>
                <w:szCs w:val="21"/>
                <w:lang w:eastAsia="ar-SA"/>
              </w:rPr>
            </w:pPr>
            <w:r w:rsidRPr="00CA1735">
              <w:rPr>
                <w:rFonts w:cs="Symbol"/>
                <w:bCs/>
                <w:iCs/>
                <w:sz w:val="21"/>
                <w:szCs w:val="21"/>
                <w:lang w:eastAsia="ar-SA"/>
              </w:rPr>
              <w:t>Иные межбюджетные полномочия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A3C96" w:rsidRPr="00EE0D48" w:rsidRDefault="00BA3C96" w:rsidP="004444AC">
            <w:pPr>
              <w:suppressAutoHyphens/>
              <w:snapToGrid w:val="0"/>
              <w:ind w:left="-10"/>
              <w:jc w:val="center"/>
              <w:rPr>
                <w:rFonts w:cs="Symbol"/>
                <w:bCs/>
                <w:sz w:val="21"/>
                <w:szCs w:val="21"/>
                <w:lang w:eastAsia="ar-SA"/>
              </w:rPr>
            </w:pPr>
            <w:r>
              <w:rPr>
                <w:rFonts w:cs="Symbol"/>
                <w:bCs/>
                <w:sz w:val="21"/>
                <w:szCs w:val="21"/>
                <w:lang w:eastAsia="ar-SA"/>
              </w:rPr>
              <w:t>240,1</w:t>
            </w:r>
          </w:p>
        </w:tc>
        <w:tc>
          <w:tcPr>
            <w:tcW w:w="1417" w:type="dxa"/>
            <w:tcBorders>
              <w:top w:val="single" w:sz="4" w:space="0" w:color="000000"/>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240,1</w:t>
            </w:r>
          </w:p>
        </w:tc>
        <w:tc>
          <w:tcPr>
            <w:tcW w:w="1276" w:type="dxa"/>
            <w:tcBorders>
              <w:top w:val="single" w:sz="4" w:space="0" w:color="000000"/>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240,1</w:t>
            </w:r>
          </w:p>
        </w:tc>
      </w:tr>
      <w:tr w:rsidR="00BA3C96" w:rsidRPr="00EE0D48" w:rsidTr="0049680F">
        <w:trPr>
          <w:trHeight w:val="1270"/>
        </w:trPr>
        <w:tc>
          <w:tcPr>
            <w:tcW w:w="6345" w:type="dxa"/>
            <w:tcBorders>
              <w:top w:val="single" w:sz="4" w:space="0" w:color="000000"/>
              <w:left w:val="single" w:sz="4" w:space="0" w:color="000000"/>
              <w:bottom w:val="single" w:sz="4" w:space="0" w:color="000000"/>
            </w:tcBorders>
            <w:shd w:val="clear" w:color="auto" w:fill="auto"/>
          </w:tcPr>
          <w:p w:rsidR="00BA3C96" w:rsidRPr="00CA1735" w:rsidRDefault="00CA1735" w:rsidP="004444AC">
            <w:pPr>
              <w:numPr>
                <w:ilvl w:val="4"/>
                <w:numId w:val="0"/>
              </w:numPr>
              <w:suppressAutoHyphens/>
              <w:snapToGrid w:val="0"/>
              <w:ind w:left="-65" w:firstLine="65"/>
              <w:outlineLvl w:val="4"/>
              <w:rPr>
                <w:rFonts w:cs="Symbol"/>
                <w:bCs/>
                <w:iCs/>
                <w:sz w:val="21"/>
                <w:szCs w:val="21"/>
                <w:lang w:eastAsia="ar-SA"/>
              </w:rPr>
            </w:pPr>
            <w:r w:rsidRPr="00CA1735">
              <w:rPr>
                <w:color w:val="000000"/>
                <w:sz w:val="21"/>
                <w:szCs w:val="21"/>
              </w:rPr>
              <w:t xml:space="preserve">Иные межбюджетные </w:t>
            </w:r>
            <w:r w:rsidRPr="00CA1735">
              <w:rPr>
                <w:rFonts w:cs="Symbol"/>
                <w:bCs/>
                <w:iCs/>
                <w:sz w:val="21"/>
                <w:szCs w:val="21"/>
                <w:lang w:eastAsia="ar-SA"/>
              </w:rPr>
              <w:t>полномочия</w:t>
            </w:r>
            <w:r w:rsidRPr="00CA1735">
              <w:rPr>
                <w:color w:val="000000"/>
                <w:sz w:val="21"/>
                <w:szCs w:val="21"/>
              </w:rPr>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A3C96" w:rsidRPr="00EE0D48" w:rsidRDefault="00BA3C96" w:rsidP="00B73367">
            <w:pPr>
              <w:suppressAutoHyphens/>
              <w:snapToGrid w:val="0"/>
              <w:ind w:left="-10"/>
              <w:jc w:val="center"/>
              <w:rPr>
                <w:rFonts w:cs="Symbol"/>
                <w:bCs/>
                <w:sz w:val="21"/>
                <w:szCs w:val="21"/>
                <w:lang w:eastAsia="ar-SA"/>
              </w:rPr>
            </w:pPr>
            <w:r>
              <w:rPr>
                <w:rFonts w:cs="Symbol"/>
                <w:bCs/>
                <w:sz w:val="21"/>
                <w:szCs w:val="21"/>
                <w:lang w:eastAsia="ar-SA"/>
              </w:rPr>
              <w:t>74,5</w:t>
            </w:r>
          </w:p>
        </w:tc>
        <w:tc>
          <w:tcPr>
            <w:tcW w:w="1417" w:type="dxa"/>
            <w:tcBorders>
              <w:top w:val="single" w:sz="4" w:space="0" w:color="000000"/>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74,5</w:t>
            </w:r>
          </w:p>
        </w:tc>
        <w:tc>
          <w:tcPr>
            <w:tcW w:w="1276" w:type="dxa"/>
            <w:tcBorders>
              <w:top w:val="single" w:sz="4" w:space="0" w:color="000000"/>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74,5</w:t>
            </w:r>
          </w:p>
        </w:tc>
      </w:tr>
      <w:tr w:rsidR="00BA3C96" w:rsidRPr="00EE0D48" w:rsidTr="00BA3C96">
        <w:trPr>
          <w:trHeight w:val="1174"/>
        </w:trPr>
        <w:tc>
          <w:tcPr>
            <w:tcW w:w="6345" w:type="dxa"/>
            <w:tcBorders>
              <w:top w:val="single" w:sz="4" w:space="0" w:color="000000"/>
              <w:left w:val="single" w:sz="4" w:space="0" w:color="000000"/>
              <w:bottom w:val="single" w:sz="4" w:space="0" w:color="000000"/>
            </w:tcBorders>
            <w:shd w:val="clear" w:color="auto" w:fill="auto"/>
          </w:tcPr>
          <w:p w:rsidR="00BA3C96" w:rsidRPr="00CA1735" w:rsidRDefault="00CA1735" w:rsidP="00CA1735">
            <w:pPr>
              <w:numPr>
                <w:ilvl w:val="4"/>
                <w:numId w:val="0"/>
              </w:numPr>
              <w:suppressAutoHyphens/>
              <w:snapToGrid w:val="0"/>
              <w:ind w:left="-65"/>
              <w:outlineLvl w:val="4"/>
              <w:rPr>
                <w:rFonts w:cs="Symbol"/>
                <w:bCs/>
                <w:iCs/>
                <w:sz w:val="21"/>
                <w:szCs w:val="21"/>
                <w:lang w:eastAsia="ar-SA"/>
              </w:rPr>
            </w:pPr>
            <w:r w:rsidRPr="00CA1735">
              <w:rPr>
                <w:sz w:val="21"/>
                <w:szCs w:val="21"/>
              </w:rPr>
              <w:t xml:space="preserve">Иные межбюджетные </w:t>
            </w:r>
            <w:r w:rsidRPr="00CA1735">
              <w:rPr>
                <w:rFonts w:cs="Symbol"/>
                <w:bCs/>
                <w:iCs/>
                <w:sz w:val="21"/>
                <w:szCs w:val="21"/>
                <w:lang w:eastAsia="ar-SA"/>
              </w:rPr>
              <w:t>полномочия</w:t>
            </w:r>
            <w:r w:rsidRPr="00CA1735">
              <w:rPr>
                <w:sz w:val="21"/>
                <w:szCs w:val="21"/>
              </w:rPr>
              <w:t xml:space="preserve">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A3C96" w:rsidRPr="00EE0D48" w:rsidRDefault="00BA3C96" w:rsidP="004444AC">
            <w:pPr>
              <w:suppressAutoHyphens/>
              <w:snapToGrid w:val="0"/>
              <w:ind w:left="-10"/>
              <w:jc w:val="center"/>
              <w:rPr>
                <w:rFonts w:cs="Symbol"/>
                <w:bCs/>
                <w:sz w:val="21"/>
                <w:szCs w:val="21"/>
                <w:lang w:eastAsia="ar-SA"/>
              </w:rPr>
            </w:pPr>
            <w:r>
              <w:rPr>
                <w:rFonts w:cs="Symbol"/>
                <w:bCs/>
                <w:sz w:val="21"/>
                <w:szCs w:val="21"/>
                <w:lang w:eastAsia="ar-SA"/>
              </w:rPr>
              <w:t>133,2</w:t>
            </w:r>
          </w:p>
        </w:tc>
        <w:tc>
          <w:tcPr>
            <w:tcW w:w="1417" w:type="dxa"/>
            <w:tcBorders>
              <w:top w:val="single" w:sz="4" w:space="0" w:color="000000"/>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133,2</w:t>
            </w:r>
          </w:p>
        </w:tc>
        <w:tc>
          <w:tcPr>
            <w:tcW w:w="1276" w:type="dxa"/>
            <w:tcBorders>
              <w:top w:val="single" w:sz="4" w:space="0" w:color="000000"/>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133,2</w:t>
            </w:r>
          </w:p>
        </w:tc>
      </w:tr>
      <w:tr w:rsidR="00BA3C96" w:rsidRPr="00EE0D48" w:rsidTr="0049680F">
        <w:trPr>
          <w:trHeight w:val="1270"/>
        </w:trPr>
        <w:tc>
          <w:tcPr>
            <w:tcW w:w="6345" w:type="dxa"/>
            <w:tcBorders>
              <w:top w:val="single" w:sz="4" w:space="0" w:color="000000"/>
              <w:left w:val="single" w:sz="4" w:space="0" w:color="000000"/>
              <w:bottom w:val="single" w:sz="4" w:space="0" w:color="000000"/>
            </w:tcBorders>
            <w:shd w:val="clear" w:color="auto" w:fill="auto"/>
          </w:tcPr>
          <w:p w:rsidR="00BA3C96" w:rsidRPr="00CA1735" w:rsidRDefault="00CA1735" w:rsidP="00CA1735">
            <w:pPr>
              <w:numPr>
                <w:ilvl w:val="4"/>
                <w:numId w:val="0"/>
              </w:numPr>
              <w:suppressAutoHyphens/>
              <w:snapToGrid w:val="0"/>
              <w:ind w:left="-65"/>
              <w:outlineLvl w:val="4"/>
              <w:rPr>
                <w:sz w:val="21"/>
                <w:szCs w:val="21"/>
              </w:rPr>
            </w:pPr>
            <w:r w:rsidRPr="00CA1735">
              <w:rPr>
                <w:sz w:val="21"/>
                <w:szCs w:val="21"/>
              </w:rPr>
              <w:t xml:space="preserve">Иные межбюджетные </w:t>
            </w:r>
            <w:r w:rsidRPr="00CA1735">
              <w:rPr>
                <w:rFonts w:cs="Symbol"/>
                <w:bCs/>
                <w:iCs/>
                <w:sz w:val="21"/>
                <w:szCs w:val="21"/>
                <w:lang w:eastAsia="ar-SA"/>
              </w:rPr>
              <w:t>полномочия</w:t>
            </w:r>
            <w:r w:rsidRPr="00CA1735">
              <w:rPr>
                <w:sz w:val="21"/>
                <w:szCs w:val="21"/>
              </w:rPr>
              <w:t xml:space="preserve">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A3C96" w:rsidRPr="00EE0D48" w:rsidRDefault="00BA3C96" w:rsidP="004444AC">
            <w:pPr>
              <w:suppressAutoHyphens/>
              <w:snapToGrid w:val="0"/>
              <w:ind w:left="-10"/>
              <w:jc w:val="center"/>
              <w:rPr>
                <w:rFonts w:cs="Symbol"/>
                <w:bCs/>
                <w:sz w:val="21"/>
                <w:szCs w:val="21"/>
                <w:lang w:eastAsia="ar-SA"/>
              </w:rPr>
            </w:pPr>
            <w:r>
              <w:rPr>
                <w:rFonts w:cs="Symbol"/>
                <w:bCs/>
                <w:sz w:val="21"/>
                <w:szCs w:val="21"/>
                <w:lang w:eastAsia="ar-SA"/>
              </w:rPr>
              <w:t>60,8</w:t>
            </w:r>
          </w:p>
        </w:tc>
        <w:tc>
          <w:tcPr>
            <w:tcW w:w="1417" w:type="dxa"/>
            <w:tcBorders>
              <w:top w:val="single" w:sz="4" w:space="0" w:color="000000"/>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60,8</w:t>
            </w:r>
          </w:p>
        </w:tc>
        <w:tc>
          <w:tcPr>
            <w:tcW w:w="1276" w:type="dxa"/>
            <w:tcBorders>
              <w:top w:val="single" w:sz="4" w:space="0" w:color="000000"/>
              <w:left w:val="single" w:sz="4" w:space="0" w:color="000000"/>
              <w:bottom w:val="single" w:sz="4" w:space="0" w:color="000000"/>
              <w:right w:val="single" w:sz="4" w:space="0" w:color="000000"/>
            </w:tcBorders>
          </w:tcPr>
          <w:p w:rsidR="00BA3C96" w:rsidRPr="00EE0D48" w:rsidRDefault="00BA3C96" w:rsidP="00035D3D">
            <w:pPr>
              <w:suppressAutoHyphens/>
              <w:snapToGrid w:val="0"/>
              <w:ind w:left="-10"/>
              <w:jc w:val="center"/>
              <w:rPr>
                <w:rFonts w:cs="Symbol"/>
                <w:bCs/>
                <w:sz w:val="21"/>
                <w:szCs w:val="21"/>
                <w:lang w:eastAsia="ar-SA"/>
              </w:rPr>
            </w:pPr>
            <w:r>
              <w:rPr>
                <w:rFonts w:cs="Symbol"/>
                <w:bCs/>
                <w:sz w:val="21"/>
                <w:szCs w:val="21"/>
                <w:lang w:eastAsia="ar-SA"/>
              </w:rPr>
              <w:t>60,8</w:t>
            </w:r>
          </w:p>
        </w:tc>
      </w:tr>
      <w:tr w:rsidR="00BA3C96" w:rsidRPr="00EE0D48" w:rsidTr="0049680F">
        <w:trPr>
          <w:trHeight w:val="343"/>
        </w:trPr>
        <w:tc>
          <w:tcPr>
            <w:tcW w:w="6345" w:type="dxa"/>
            <w:tcBorders>
              <w:top w:val="single" w:sz="4" w:space="0" w:color="000000"/>
              <w:left w:val="single" w:sz="4" w:space="0" w:color="000000"/>
              <w:bottom w:val="single" w:sz="4" w:space="0" w:color="000000"/>
            </w:tcBorders>
            <w:shd w:val="clear" w:color="auto" w:fill="auto"/>
          </w:tcPr>
          <w:p w:rsidR="00BA3C96" w:rsidRPr="003C6143" w:rsidRDefault="00BA3C96" w:rsidP="00542F7C">
            <w:pPr>
              <w:numPr>
                <w:ilvl w:val="4"/>
                <w:numId w:val="0"/>
              </w:numPr>
              <w:tabs>
                <w:tab w:val="num" w:pos="1008"/>
              </w:tabs>
              <w:suppressAutoHyphens/>
              <w:snapToGrid w:val="0"/>
              <w:ind w:left="1008" w:hanging="1008"/>
              <w:jc w:val="right"/>
              <w:outlineLvl w:val="4"/>
              <w:rPr>
                <w:rFonts w:cs="Symbol"/>
                <w:bCs/>
                <w:iCs/>
                <w:sz w:val="21"/>
                <w:szCs w:val="21"/>
                <w:lang w:eastAsia="ar-SA"/>
              </w:rPr>
            </w:pPr>
            <w:r w:rsidRPr="003C6143">
              <w:rPr>
                <w:rFonts w:cs="Symbol"/>
                <w:bCs/>
                <w:iCs/>
                <w:sz w:val="21"/>
                <w:szCs w:val="21"/>
                <w:lang w:eastAsia="ar-SA"/>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A3C96" w:rsidRPr="003C6143" w:rsidRDefault="00BA3C96" w:rsidP="00581943">
            <w:pPr>
              <w:suppressAutoHyphens/>
              <w:snapToGrid w:val="0"/>
              <w:ind w:left="-10"/>
              <w:jc w:val="center"/>
              <w:rPr>
                <w:rFonts w:cs="Symbol"/>
                <w:bCs/>
                <w:sz w:val="21"/>
                <w:szCs w:val="21"/>
                <w:lang w:eastAsia="ar-SA"/>
              </w:rPr>
            </w:pPr>
            <w:r w:rsidRPr="003C6143">
              <w:rPr>
                <w:rFonts w:cs="Symbol"/>
                <w:bCs/>
                <w:sz w:val="21"/>
                <w:szCs w:val="21"/>
                <w:lang w:eastAsia="ar-SA"/>
              </w:rPr>
              <w:t>573,5</w:t>
            </w:r>
          </w:p>
        </w:tc>
        <w:tc>
          <w:tcPr>
            <w:tcW w:w="1417" w:type="dxa"/>
            <w:tcBorders>
              <w:top w:val="single" w:sz="4" w:space="0" w:color="000000"/>
              <w:left w:val="single" w:sz="4" w:space="0" w:color="000000"/>
              <w:bottom w:val="single" w:sz="4" w:space="0" w:color="000000"/>
              <w:right w:val="single" w:sz="4" w:space="0" w:color="000000"/>
            </w:tcBorders>
          </w:tcPr>
          <w:p w:rsidR="00BA3C96" w:rsidRPr="003C6143" w:rsidRDefault="00BA3C96" w:rsidP="00035D3D">
            <w:pPr>
              <w:suppressAutoHyphens/>
              <w:snapToGrid w:val="0"/>
              <w:ind w:left="-10"/>
              <w:jc w:val="center"/>
              <w:rPr>
                <w:rFonts w:cs="Symbol"/>
                <w:bCs/>
                <w:sz w:val="21"/>
                <w:szCs w:val="21"/>
                <w:lang w:eastAsia="ar-SA"/>
              </w:rPr>
            </w:pPr>
            <w:r w:rsidRPr="003C6143">
              <w:rPr>
                <w:rFonts w:cs="Symbol"/>
                <w:bCs/>
                <w:sz w:val="21"/>
                <w:szCs w:val="21"/>
                <w:lang w:eastAsia="ar-SA"/>
              </w:rPr>
              <w:t>573,5</w:t>
            </w:r>
          </w:p>
        </w:tc>
        <w:tc>
          <w:tcPr>
            <w:tcW w:w="1276" w:type="dxa"/>
            <w:tcBorders>
              <w:top w:val="single" w:sz="4" w:space="0" w:color="000000"/>
              <w:left w:val="single" w:sz="4" w:space="0" w:color="000000"/>
              <w:bottom w:val="single" w:sz="4" w:space="0" w:color="000000"/>
              <w:right w:val="single" w:sz="4" w:space="0" w:color="000000"/>
            </w:tcBorders>
          </w:tcPr>
          <w:p w:rsidR="00BA3C96" w:rsidRPr="003C6143" w:rsidRDefault="00BA3C96" w:rsidP="00035D3D">
            <w:pPr>
              <w:suppressAutoHyphens/>
              <w:snapToGrid w:val="0"/>
              <w:ind w:left="-10"/>
              <w:jc w:val="center"/>
              <w:rPr>
                <w:rFonts w:cs="Symbol"/>
                <w:bCs/>
                <w:sz w:val="21"/>
                <w:szCs w:val="21"/>
                <w:lang w:eastAsia="ar-SA"/>
              </w:rPr>
            </w:pPr>
            <w:r w:rsidRPr="003C6143">
              <w:rPr>
                <w:rFonts w:cs="Symbol"/>
                <w:bCs/>
                <w:sz w:val="21"/>
                <w:szCs w:val="21"/>
                <w:lang w:eastAsia="ar-SA"/>
              </w:rPr>
              <w:t>573,5</w:t>
            </w:r>
          </w:p>
        </w:tc>
      </w:tr>
    </w:tbl>
    <w:p w:rsidR="00BB779A" w:rsidRPr="00EE0D48" w:rsidRDefault="00BB779A" w:rsidP="001A2A03">
      <w:pPr>
        <w:suppressAutoHyphens/>
        <w:ind w:left="-10"/>
        <w:rPr>
          <w:rFonts w:cs="Symbol"/>
          <w:sz w:val="21"/>
          <w:szCs w:val="21"/>
          <w:lang w:eastAsia="ar-SA"/>
        </w:rPr>
      </w:pPr>
    </w:p>
    <w:p w:rsidR="00FB6476" w:rsidRPr="00EE0D48" w:rsidRDefault="00FB6476" w:rsidP="001A2A03">
      <w:pPr>
        <w:suppressAutoHyphens/>
        <w:ind w:left="-10"/>
        <w:rPr>
          <w:rFonts w:cs="Symbol"/>
          <w:lang w:eastAsia="ar-SA"/>
        </w:rPr>
      </w:pPr>
    </w:p>
    <w:p w:rsidR="00FB6476" w:rsidRPr="00EE0D48" w:rsidRDefault="00FB6476" w:rsidP="00FB6476">
      <w:pPr>
        <w:framePr w:hSpace="180" w:wrap="around" w:vAnchor="text" w:hAnchor="text" w:x="-254" w:y="1"/>
        <w:autoSpaceDE w:val="0"/>
        <w:autoSpaceDN w:val="0"/>
        <w:adjustRightInd w:val="0"/>
        <w:suppressOverlap/>
        <w:jc w:val="right"/>
        <w:rPr>
          <w:sz w:val="22"/>
          <w:szCs w:val="22"/>
        </w:rPr>
      </w:pPr>
    </w:p>
    <w:p w:rsidR="00FB6476" w:rsidRPr="00EE0D48" w:rsidRDefault="00FB6476" w:rsidP="00FB6476">
      <w:pPr>
        <w:widowControl w:val="0"/>
        <w:tabs>
          <w:tab w:val="center" w:pos="5115"/>
        </w:tabs>
        <w:autoSpaceDE w:val="0"/>
        <w:autoSpaceDN w:val="0"/>
        <w:adjustRightInd w:val="0"/>
        <w:rPr>
          <w:sz w:val="22"/>
          <w:szCs w:val="22"/>
        </w:rPr>
      </w:pPr>
    </w:p>
    <w:p w:rsidR="00FB6476" w:rsidRPr="00EE0D48" w:rsidRDefault="00FB6476" w:rsidP="00FB6476">
      <w:pPr>
        <w:widowControl w:val="0"/>
        <w:tabs>
          <w:tab w:val="center" w:pos="5115"/>
        </w:tabs>
        <w:autoSpaceDE w:val="0"/>
        <w:autoSpaceDN w:val="0"/>
        <w:adjustRightInd w:val="0"/>
        <w:jc w:val="center"/>
        <w:rPr>
          <w:sz w:val="22"/>
          <w:szCs w:val="22"/>
        </w:rPr>
      </w:pPr>
    </w:p>
    <w:p w:rsidR="00045C32" w:rsidRPr="00EE0D48" w:rsidRDefault="00045C32" w:rsidP="00045C32">
      <w:pPr>
        <w:jc w:val="right"/>
        <w:rPr>
          <w:sz w:val="22"/>
          <w:szCs w:val="22"/>
        </w:rPr>
      </w:pPr>
      <w:r w:rsidRPr="00EE0D48">
        <w:rPr>
          <w:sz w:val="22"/>
          <w:szCs w:val="22"/>
        </w:rPr>
        <w:t>Приложение 8</w:t>
      </w:r>
    </w:p>
    <w:p w:rsidR="00045C32" w:rsidRPr="00EE0D48" w:rsidRDefault="00045C32" w:rsidP="00045C32">
      <w:pPr>
        <w:ind w:firstLine="4947"/>
        <w:jc w:val="right"/>
        <w:rPr>
          <w:sz w:val="22"/>
          <w:szCs w:val="22"/>
        </w:rPr>
      </w:pPr>
      <w:r w:rsidRPr="00EE0D48">
        <w:rPr>
          <w:sz w:val="22"/>
          <w:szCs w:val="22"/>
        </w:rPr>
        <w:t xml:space="preserve">к решению Собрания депутатов </w:t>
      </w:r>
    </w:p>
    <w:p w:rsidR="00045C32" w:rsidRPr="00EE0D48" w:rsidRDefault="00045C32" w:rsidP="00045C32">
      <w:pPr>
        <w:ind w:firstLine="4947"/>
        <w:jc w:val="right"/>
        <w:rPr>
          <w:sz w:val="22"/>
          <w:szCs w:val="22"/>
        </w:rPr>
      </w:pPr>
      <w:r w:rsidRPr="00EE0D48">
        <w:rPr>
          <w:sz w:val="22"/>
          <w:szCs w:val="22"/>
        </w:rPr>
        <w:t>Синегорского сельского поселения</w:t>
      </w:r>
    </w:p>
    <w:p w:rsidR="00045C32" w:rsidRPr="00EE0D48" w:rsidRDefault="00045C32" w:rsidP="00045C32">
      <w:pPr>
        <w:jc w:val="right"/>
        <w:rPr>
          <w:sz w:val="22"/>
          <w:szCs w:val="22"/>
        </w:rPr>
      </w:pPr>
      <w:r w:rsidRPr="00EE0D48">
        <w:rPr>
          <w:sz w:val="22"/>
          <w:szCs w:val="22"/>
        </w:rPr>
        <w:t>от ___.12.</w:t>
      </w:r>
      <w:r w:rsidR="00E041C9">
        <w:rPr>
          <w:sz w:val="22"/>
          <w:szCs w:val="22"/>
        </w:rPr>
        <w:t>2024</w:t>
      </w:r>
      <w:r w:rsidRPr="00EE0D48">
        <w:rPr>
          <w:sz w:val="22"/>
          <w:szCs w:val="22"/>
        </w:rPr>
        <w:t xml:space="preserve"> года № __   </w:t>
      </w:r>
    </w:p>
    <w:p w:rsidR="00045C32" w:rsidRPr="00EE0D48" w:rsidRDefault="00045C32" w:rsidP="00045C32">
      <w:pPr>
        <w:suppressAutoHyphens/>
        <w:ind w:left="-10"/>
        <w:jc w:val="right"/>
        <w:rPr>
          <w:rFonts w:cs="Symbol"/>
          <w:sz w:val="22"/>
          <w:szCs w:val="22"/>
          <w:lang w:eastAsia="ar-SA"/>
        </w:rPr>
      </w:pPr>
      <w:r w:rsidRPr="00EE0D48">
        <w:rPr>
          <w:rFonts w:cs="Symbol"/>
          <w:sz w:val="22"/>
          <w:szCs w:val="22"/>
          <w:lang w:eastAsia="ar-SA"/>
        </w:rPr>
        <w:t>«О бюджете Синегорского сельского поселения</w:t>
      </w:r>
    </w:p>
    <w:p w:rsidR="00045C32" w:rsidRPr="00EE0D48" w:rsidRDefault="00045C32" w:rsidP="00045C32">
      <w:pPr>
        <w:tabs>
          <w:tab w:val="left" w:pos="990"/>
        </w:tabs>
        <w:suppressAutoHyphens/>
        <w:autoSpaceDE w:val="0"/>
        <w:ind w:left="-10"/>
        <w:jc w:val="right"/>
        <w:rPr>
          <w:rFonts w:cs="Symbol"/>
          <w:sz w:val="22"/>
          <w:szCs w:val="22"/>
          <w:lang w:eastAsia="ar-SA"/>
        </w:rPr>
      </w:pPr>
      <w:r w:rsidRPr="00EE0D48">
        <w:rPr>
          <w:rFonts w:cs="Symbol"/>
          <w:sz w:val="22"/>
          <w:szCs w:val="22"/>
          <w:lang w:eastAsia="ar-SA"/>
        </w:rPr>
        <w:t xml:space="preserve">                                                          Белокалитвинского района  на </w:t>
      </w:r>
      <w:r w:rsidR="00E041C9">
        <w:rPr>
          <w:rFonts w:cs="Symbol"/>
          <w:sz w:val="22"/>
          <w:szCs w:val="22"/>
          <w:lang w:eastAsia="ar-SA"/>
        </w:rPr>
        <w:t>2025</w:t>
      </w:r>
      <w:r w:rsidRPr="00EE0D48">
        <w:rPr>
          <w:rFonts w:cs="Symbol"/>
          <w:sz w:val="22"/>
          <w:szCs w:val="22"/>
          <w:lang w:eastAsia="ar-SA"/>
        </w:rPr>
        <w:t xml:space="preserve"> год и на плановый период </w:t>
      </w:r>
      <w:r w:rsidR="00E041C9">
        <w:rPr>
          <w:rFonts w:cs="Symbol"/>
          <w:sz w:val="22"/>
          <w:szCs w:val="22"/>
          <w:lang w:eastAsia="ar-SA"/>
        </w:rPr>
        <w:t>2026</w:t>
      </w:r>
      <w:r w:rsidRPr="00EE0D48">
        <w:rPr>
          <w:rFonts w:cs="Symbol"/>
          <w:sz w:val="22"/>
          <w:szCs w:val="22"/>
          <w:lang w:eastAsia="ar-SA"/>
        </w:rPr>
        <w:t xml:space="preserve"> и </w:t>
      </w:r>
      <w:r w:rsidR="00E041C9">
        <w:rPr>
          <w:rFonts w:cs="Symbol"/>
          <w:sz w:val="22"/>
          <w:szCs w:val="22"/>
          <w:lang w:eastAsia="ar-SA"/>
        </w:rPr>
        <w:t>2027</w:t>
      </w:r>
      <w:r w:rsidRPr="00EE0D48">
        <w:rPr>
          <w:rFonts w:cs="Symbol"/>
          <w:sz w:val="22"/>
          <w:szCs w:val="22"/>
          <w:lang w:eastAsia="ar-SA"/>
        </w:rPr>
        <w:t xml:space="preserve"> годов»</w:t>
      </w:r>
    </w:p>
    <w:p w:rsidR="00045C32" w:rsidRPr="00EE0D48" w:rsidRDefault="00045C32" w:rsidP="00045C32">
      <w:pPr>
        <w:suppressAutoHyphens/>
        <w:ind w:left="-10"/>
        <w:jc w:val="center"/>
        <w:rPr>
          <w:rFonts w:cs="Symbol"/>
          <w:b/>
          <w:sz w:val="22"/>
          <w:szCs w:val="22"/>
          <w:lang w:eastAsia="ar-SA"/>
        </w:rPr>
      </w:pPr>
    </w:p>
    <w:p w:rsidR="006F190B" w:rsidRPr="00EE0D48" w:rsidRDefault="006F190B" w:rsidP="006F190B">
      <w:pPr>
        <w:framePr w:hSpace="180" w:wrap="around" w:vAnchor="text" w:hAnchor="text" w:x="-254" w:y="1"/>
        <w:suppressOverlap/>
        <w:jc w:val="center"/>
      </w:pPr>
      <w:r w:rsidRPr="00EE0D48">
        <w:t xml:space="preserve">Распределение иных межбюджетных трансфертов, предоставляемых Синегорскому сельскому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w:t>
      </w:r>
      <w:r w:rsidR="00E041C9">
        <w:t>2025</w:t>
      </w:r>
      <w:r w:rsidRPr="00EE0D48">
        <w:t xml:space="preserve"> года и на плановый период </w:t>
      </w:r>
      <w:r w:rsidR="00E041C9">
        <w:t>2026</w:t>
      </w:r>
      <w:r w:rsidRPr="00EE0D48">
        <w:t xml:space="preserve"> и </w:t>
      </w:r>
      <w:r w:rsidR="00E041C9">
        <w:t>2027</w:t>
      </w:r>
      <w:r w:rsidRPr="00EE0D48">
        <w:t xml:space="preserve"> годов</w:t>
      </w:r>
    </w:p>
    <w:tbl>
      <w:tblPr>
        <w:tblpPr w:leftFromText="180" w:rightFromText="180" w:vertAnchor="text" w:horzAnchor="margin" w:tblpY="739"/>
        <w:tblW w:w="15735" w:type="dxa"/>
        <w:tblLayout w:type="fixed"/>
        <w:tblLook w:val="04A0"/>
      </w:tblPr>
      <w:tblGrid>
        <w:gridCol w:w="6274"/>
        <w:gridCol w:w="1584"/>
        <w:gridCol w:w="1559"/>
        <w:gridCol w:w="1759"/>
        <w:gridCol w:w="1459"/>
        <w:gridCol w:w="1540"/>
        <w:gridCol w:w="1560"/>
      </w:tblGrid>
      <w:tr w:rsidR="006F190B" w:rsidRPr="00EE0D48" w:rsidTr="002E7D1D">
        <w:trPr>
          <w:trHeight w:val="247"/>
        </w:trPr>
        <w:tc>
          <w:tcPr>
            <w:tcW w:w="15735" w:type="dxa"/>
            <w:gridSpan w:val="7"/>
            <w:tcBorders>
              <w:top w:val="nil"/>
              <w:left w:val="nil"/>
              <w:bottom w:val="single" w:sz="4" w:space="0" w:color="auto"/>
              <w:right w:val="nil"/>
            </w:tcBorders>
            <w:shd w:val="clear" w:color="auto" w:fill="auto"/>
            <w:vAlign w:val="center"/>
            <w:hideMark/>
          </w:tcPr>
          <w:p w:rsidR="006F190B" w:rsidRPr="00EE0D48" w:rsidRDefault="006F190B" w:rsidP="002E7D1D">
            <w:pPr>
              <w:jc w:val="right"/>
            </w:pPr>
            <w:r w:rsidRPr="00EE0D48">
              <w:t>(тыс.рублей)</w:t>
            </w:r>
          </w:p>
        </w:tc>
      </w:tr>
      <w:tr w:rsidR="006F190B" w:rsidRPr="00EE0D48" w:rsidTr="002E7D1D">
        <w:trPr>
          <w:trHeight w:val="233"/>
        </w:trPr>
        <w:tc>
          <w:tcPr>
            <w:tcW w:w="62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190B" w:rsidRPr="00EE0D48" w:rsidRDefault="006F190B" w:rsidP="002E7D1D">
            <w:pPr>
              <w:jc w:val="center"/>
              <w:rPr>
                <w:sz w:val="22"/>
                <w:szCs w:val="22"/>
              </w:rPr>
            </w:pPr>
            <w:r w:rsidRPr="00EE0D48">
              <w:rPr>
                <w:sz w:val="22"/>
                <w:szCs w:val="22"/>
              </w:rPr>
              <w:t>Наименование</w:t>
            </w:r>
          </w:p>
        </w:tc>
        <w:tc>
          <w:tcPr>
            <w:tcW w:w="3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90B" w:rsidRPr="00EE0D48" w:rsidRDefault="00E041C9" w:rsidP="002E7D1D">
            <w:pPr>
              <w:jc w:val="center"/>
              <w:rPr>
                <w:sz w:val="22"/>
                <w:szCs w:val="22"/>
              </w:rPr>
            </w:pPr>
            <w:r>
              <w:rPr>
                <w:sz w:val="22"/>
                <w:szCs w:val="22"/>
              </w:rPr>
              <w:t>2025</w:t>
            </w:r>
            <w:r w:rsidR="006F190B" w:rsidRPr="00EE0D48">
              <w:rPr>
                <w:sz w:val="22"/>
                <w:szCs w:val="22"/>
              </w:rPr>
              <w:t xml:space="preserve"> год</w:t>
            </w:r>
          </w:p>
        </w:tc>
        <w:tc>
          <w:tcPr>
            <w:tcW w:w="32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190B" w:rsidRPr="00EE0D48" w:rsidRDefault="00E041C9" w:rsidP="002E7D1D">
            <w:pPr>
              <w:jc w:val="center"/>
              <w:rPr>
                <w:sz w:val="22"/>
                <w:szCs w:val="22"/>
              </w:rPr>
            </w:pPr>
            <w:r>
              <w:rPr>
                <w:sz w:val="22"/>
                <w:szCs w:val="22"/>
              </w:rPr>
              <w:t>2026</w:t>
            </w:r>
            <w:r w:rsidR="006F190B" w:rsidRPr="00EE0D48">
              <w:rPr>
                <w:sz w:val="22"/>
                <w:szCs w:val="22"/>
              </w:rPr>
              <w:t xml:space="preserve">  год</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190B" w:rsidRPr="00EE0D48" w:rsidRDefault="00E041C9" w:rsidP="002E7D1D">
            <w:pPr>
              <w:jc w:val="center"/>
              <w:rPr>
                <w:sz w:val="22"/>
                <w:szCs w:val="22"/>
              </w:rPr>
            </w:pPr>
            <w:r>
              <w:rPr>
                <w:sz w:val="22"/>
                <w:szCs w:val="22"/>
              </w:rPr>
              <w:t>2027</w:t>
            </w:r>
            <w:r w:rsidR="006F190B" w:rsidRPr="00EE0D48">
              <w:rPr>
                <w:sz w:val="22"/>
                <w:szCs w:val="22"/>
              </w:rPr>
              <w:t xml:space="preserve"> год</w:t>
            </w:r>
          </w:p>
        </w:tc>
      </w:tr>
      <w:tr w:rsidR="006F190B" w:rsidRPr="00EE0D48" w:rsidTr="002E7D1D">
        <w:trPr>
          <w:trHeight w:val="322"/>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90B" w:rsidRPr="00EE0D48" w:rsidRDefault="006F190B" w:rsidP="002E7D1D">
            <w:pPr>
              <w:jc w:val="center"/>
              <w:rPr>
                <w:sz w:val="22"/>
                <w:szCs w:val="22"/>
              </w:rPr>
            </w:pPr>
            <w:r w:rsidRPr="00EE0D48">
              <w:rPr>
                <w:sz w:val="22"/>
                <w:szCs w:val="22"/>
              </w:rPr>
              <w:t>областной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90B" w:rsidRPr="00EE0D48" w:rsidRDefault="006F190B" w:rsidP="002E7D1D">
            <w:pPr>
              <w:jc w:val="center"/>
              <w:rPr>
                <w:sz w:val="22"/>
                <w:szCs w:val="22"/>
              </w:rPr>
            </w:pPr>
            <w:r w:rsidRPr="00EE0D48">
              <w:rPr>
                <w:sz w:val="22"/>
                <w:szCs w:val="22"/>
              </w:rPr>
              <w:t>местный бюджет</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90B" w:rsidRPr="00EE0D48" w:rsidRDefault="006F190B" w:rsidP="002E7D1D">
            <w:pPr>
              <w:jc w:val="center"/>
              <w:rPr>
                <w:sz w:val="22"/>
                <w:szCs w:val="22"/>
              </w:rPr>
            </w:pPr>
            <w:r w:rsidRPr="00EE0D48">
              <w:rPr>
                <w:sz w:val="22"/>
                <w:szCs w:val="22"/>
              </w:rPr>
              <w:t>областной бюджет</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90B" w:rsidRPr="00EE0D48" w:rsidRDefault="006F190B" w:rsidP="002E7D1D">
            <w:pPr>
              <w:jc w:val="center"/>
              <w:rPr>
                <w:sz w:val="22"/>
                <w:szCs w:val="22"/>
              </w:rPr>
            </w:pPr>
            <w:r w:rsidRPr="00EE0D48">
              <w:rPr>
                <w:sz w:val="22"/>
                <w:szCs w:val="22"/>
              </w:rPr>
              <w:t>местный бюджет</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190B" w:rsidRPr="00EE0D48" w:rsidRDefault="006F190B" w:rsidP="002E7D1D">
            <w:pPr>
              <w:jc w:val="center"/>
              <w:rPr>
                <w:sz w:val="22"/>
                <w:szCs w:val="22"/>
              </w:rPr>
            </w:pPr>
            <w:r w:rsidRPr="00EE0D48">
              <w:rPr>
                <w:sz w:val="22"/>
                <w:szCs w:val="22"/>
              </w:rPr>
              <w:t>областной бюджет</w:t>
            </w:r>
          </w:p>
        </w:tc>
        <w:tc>
          <w:tcPr>
            <w:tcW w:w="1560" w:type="dxa"/>
            <w:vMerge w:val="restart"/>
            <w:tcBorders>
              <w:left w:val="single" w:sz="4" w:space="0" w:color="auto"/>
              <w:bottom w:val="single" w:sz="4" w:space="0" w:color="auto"/>
              <w:right w:val="single" w:sz="4" w:space="0" w:color="auto"/>
            </w:tcBorders>
            <w:shd w:val="clear" w:color="auto" w:fill="auto"/>
            <w:hideMark/>
          </w:tcPr>
          <w:p w:rsidR="006F190B" w:rsidRPr="00EE0D48" w:rsidRDefault="006F190B" w:rsidP="002E7D1D">
            <w:pPr>
              <w:jc w:val="center"/>
              <w:rPr>
                <w:sz w:val="22"/>
                <w:szCs w:val="22"/>
              </w:rPr>
            </w:pPr>
            <w:r w:rsidRPr="00EE0D48">
              <w:rPr>
                <w:sz w:val="22"/>
                <w:szCs w:val="22"/>
              </w:rPr>
              <w:t>местный бюджет</w:t>
            </w:r>
          </w:p>
        </w:tc>
      </w:tr>
      <w:tr w:rsidR="006F190B" w:rsidRPr="00EE0D48" w:rsidTr="002E7D1D">
        <w:trPr>
          <w:trHeight w:val="276"/>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r>
      <w:tr w:rsidR="006F190B" w:rsidRPr="00EE0D48" w:rsidTr="002E7D1D">
        <w:trPr>
          <w:trHeight w:val="276"/>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F190B" w:rsidRPr="00EE0D48" w:rsidRDefault="006F190B" w:rsidP="002E7D1D">
            <w:pPr>
              <w:rPr>
                <w:sz w:val="22"/>
                <w:szCs w:val="22"/>
              </w:rPr>
            </w:pPr>
          </w:p>
        </w:tc>
      </w:tr>
      <w:tr w:rsidR="006F190B" w:rsidRPr="00EE0D48" w:rsidTr="002E7D1D">
        <w:trPr>
          <w:trHeight w:val="394"/>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190B" w:rsidRPr="00EE0D48" w:rsidRDefault="006F190B" w:rsidP="002E7D1D">
            <w:pPr>
              <w:jc w:val="center"/>
              <w:rPr>
                <w:sz w:val="22"/>
                <w:szCs w:val="22"/>
              </w:rPr>
            </w:pPr>
            <w:r w:rsidRPr="00EE0D48">
              <w:rPr>
                <w:sz w:val="22"/>
                <w:szCs w:val="22"/>
              </w:rPr>
              <w:t>1</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90B" w:rsidRPr="00EE0D48" w:rsidRDefault="006F190B" w:rsidP="002E7D1D">
            <w:pPr>
              <w:jc w:val="center"/>
              <w:rPr>
                <w:sz w:val="22"/>
                <w:szCs w:val="22"/>
              </w:rPr>
            </w:pPr>
            <w:r w:rsidRPr="00EE0D48">
              <w:rPr>
                <w:sz w:val="22"/>
                <w:szCs w:val="22"/>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F190B" w:rsidP="002E7D1D">
            <w:pPr>
              <w:jc w:val="center"/>
              <w:rPr>
                <w:sz w:val="22"/>
                <w:szCs w:val="22"/>
              </w:rPr>
            </w:pPr>
            <w:r w:rsidRPr="00EE0D48">
              <w:rPr>
                <w:sz w:val="22"/>
                <w:szCs w:val="22"/>
              </w:rPr>
              <w:t>3</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F190B" w:rsidP="002E7D1D">
            <w:pPr>
              <w:jc w:val="center"/>
              <w:rPr>
                <w:sz w:val="22"/>
                <w:szCs w:val="22"/>
              </w:rPr>
            </w:pPr>
            <w:r w:rsidRPr="00EE0D48">
              <w:rPr>
                <w:sz w:val="22"/>
                <w:szCs w:val="22"/>
              </w:rPr>
              <w:t>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F190B" w:rsidP="002E7D1D">
            <w:pPr>
              <w:jc w:val="center"/>
              <w:rPr>
                <w:sz w:val="22"/>
                <w:szCs w:val="22"/>
              </w:rPr>
            </w:pPr>
            <w:r w:rsidRPr="00EE0D48">
              <w:rPr>
                <w:sz w:val="22"/>
                <w:szCs w:val="22"/>
              </w:rPr>
              <w:t>5</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F190B" w:rsidP="002E7D1D">
            <w:pPr>
              <w:jc w:val="center"/>
              <w:rPr>
                <w:sz w:val="22"/>
                <w:szCs w:val="22"/>
              </w:rPr>
            </w:pPr>
            <w:r w:rsidRPr="00EE0D48">
              <w:rPr>
                <w:sz w:val="22"/>
                <w:szCs w:val="22"/>
              </w:rPr>
              <w:t>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F190B" w:rsidP="002E7D1D">
            <w:pPr>
              <w:jc w:val="center"/>
              <w:rPr>
                <w:sz w:val="22"/>
                <w:szCs w:val="22"/>
              </w:rPr>
            </w:pPr>
            <w:r w:rsidRPr="00EE0D48">
              <w:rPr>
                <w:sz w:val="22"/>
                <w:szCs w:val="22"/>
              </w:rPr>
              <w:t>7</w:t>
            </w:r>
          </w:p>
        </w:tc>
      </w:tr>
      <w:tr w:rsidR="00045C32" w:rsidRPr="00EE0D48" w:rsidTr="002E7D1D">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5C32" w:rsidRPr="00EE0D48" w:rsidRDefault="00045C32" w:rsidP="002E7D1D">
            <w:pPr>
              <w:rPr>
                <w:sz w:val="22"/>
                <w:szCs w:val="22"/>
              </w:rPr>
            </w:pPr>
            <w:r w:rsidRPr="00EE0D48">
              <w:rPr>
                <w:sz w:val="22"/>
                <w:szCs w:val="22"/>
              </w:rPr>
              <w:t>ВСЕГО РАСХОДОВ</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C32" w:rsidRPr="00EE0D48" w:rsidRDefault="0036221C" w:rsidP="002E7D1D">
            <w:pPr>
              <w:jc w:val="center"/>
              <w:rPr>
                <w:sz w:val="22"/>
                <w:szCs w:val="22"/>
              </w:rPr>
            </w:pPr>
            <w:r>
              <w:rPr>
                <w:sz w:val="22"/>
                <w:szCs w:val="22"/>
              </w:rPr>
              <w:t>82 224,3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45C32" w:rsidRPr="00EE0D48" w:rsidRDefault="0036221C" w:rsidP="002E7D1D">
            <w:pPr>
              <w:jc w:val="center"/>
              <w:rPr>
                <w:sz w:val="22"/>
                <w:szCs w:val="22"/>
              </w:rPr>
            </w:pPr>
            <w:r>
              <w:rPr>
                <w:sz w:val="22"/>
                <w:szCs w:val="22"/>
              </w:rPr>
              <w:t>4 222,6</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045C32" w:rsidRPr="00EE0D48" w:rsidRDefault="00631AE5" w:rsidP="002E7D1D">
            <w:pPr>
              <w:jc w:val="center"/>
              <w:rPr>
                <w:sz w:val="22"/>
                <w:szCs w:val="22"/>
              </w:rPr>
            </w:pPr>
            <w:r w:rsidRPr="00EE0D48">
              <w:rPr>
                <w:sz w:val="22"/>
                <w:szCs w:val="22"/>
              </w:rPr>
              <w:t>1 222,4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045C32" w:rsidRPr="00EE0D48" w:rsidRDefault="002E7D1D" w:rsidP="002E7D1D">
            <w:pPr>
              <w:jc w:val="center"/>
              <w:rPr>
                <w:sz w:val="22"/>
                <w:szCs w:val="22"/>
              </w:rPr>
            </w:pPr>
            <w:r>
              <w:rPr>
                <w:sz w:val="22"/>
                <w:szCs w:val="22"/>
              </w:rPr>
              <w:t>349,3</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045C32" w:rsidRPr="00EE0D48" w:rsidRDefault="00631AE5" w:rsidP="002E7D1D">
            <w:pPr>
              <w:jc w:val="center"/>
              <w:rPr>
                <w:sz w:val="22"/>
                <w:szCs w:val="22"/>
              </w:rPr>
            </w:pPr>
            <w:r w:rsidRPr="00EE0D48">
              <w:rPr>
                <w:sz w:val="22"/>
                <w:szCs w:val="22"/>
              </w:rPr>
              <w:t>1 222,4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45C32" w:rsidRPr="00EE0D48" w:rsidRDefault="002E7D1D" w:rsidP="002E7D1D">
            <w:pPr>
              <w:jc w:val="center"/>
              <w:rPr>
                <w:sz w:val="22"/>
                <w:szCs w:val="22"/>
              </w:rPr>
            </w:pPr>
            <w:r>
              <w:rPr>
                <w:sz w:val="22"/>
                <w:szCs w:val="22"/>
              </w:rPr>
              <w:t>358,9</w:t>
            </w:r>
          </w:p>
        </w:tc>
      </w:tr>
      <w:tr w:rsidR="006F190B" w:rsidRPr="00EE0D48" w:rsidTr="002E7D1D">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190B" w:rsidRPr="00EE0D48" w:rsidRDefault="00333A12" w:rsidP="002E7D1D">
            <w:pPr>
              <w:jc w:val="both"/>
              <w:rPr>
                <w:sz w:val="22"/>
                <w:szCs w:val="22"/>
              </w:rPr>
            </w:pPr>
            <w:r>
              <w:rPr>
                <w:sz w:val="22"/>
                <w:szCs w:val="22"/>
              </w:rPr>
              <w:t>1</w:t>
            </w:r>
            <w:r w:rsidR="006F190B" w:rsidRPr="00EE0D48">
              <w:rPr>
                <w:sz w:val="22"/>
                <w:szCs w:val="22"/>
              </w:rPr>
              <w:t>.</w:t>
            </w:r>
            <w:r w:rsidR="00C10ED1" w:rsidRPr="00B447C4">
              <w:rPr>
                <w:color w:val="000000"/>
              </w:rPr>
              <w:t xml:space="preserve"> </w:t>
            </w:r>
            <w:r w:rsidR="00C87410">
              <w:rPr>
                <w:color w:val="000000"/>
              </w:rPr>
              <w:t xml:space="preserve"> Субсидия</w:t>
            </w:r>
            <w:r w:rsidR="00C87410" w:rsidRPr="00B447C4">
              <w:rPr>
                <w:color w:val="000000"/>
              </w:rPr>
              <w:t xml:space="preserve"> на возмещение предприятиям жилищно-коммунального хозяйства части платы граждан за </w:t>
            </w:r>
            <w:r w:rsidR="00C87410">
              <w:rPr>
                <w:color w:val="000000"/>
              </w:rPr>
              <w:t>услуги по теплоснабжению и горячему водоснабжению</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90B" w:rsidRPr="00EE0D48" w:rsidRDefault="004D40B2" w:rsidP="002E7D1D">
            <w:pPr>
              <w:jc w:val="center"/>
              <w:rPr>
                <w:sz w:val="22"/>
                <w:szCs w:val="22"/>
              </w:rPr>
            </w:pPr>
            <w:r>
              <w:rPr>
                <w:sz w:val="22"/>
                <w:szCs w:val="22"/>
              </w:rPr>
              <w:t>5 763,1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4D40B2" w:rsidP="002E7D1D">
            <w:pPr>
              <w:jc w:val="center"/>
              <w:rPr>
                <w:sz w:val="22"/>
                <w:szCs w:val="22"/>
              </w:rPr>
            </w:pPr>
            <w:r>
              <w:rPr>
                <w:sz w:val="22"/>
                <w:szCs w:val="22"/>
              </w:rPr>
              <w:t>58,2</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31AE5" w:rsidP="002E7D1D">
            <w:pPr>
              <w:jc w:val="center"/>
              <w:rPr>
                <w:sz w:val="22"/>
                <w:szCs w:val="22"/>
              </w:rPr>
            </w:pPr>
            <w:r w:rsidRPr="00EE0D48">
              <w:rPr>
                <w:sz w:val="22"/>
                <w:szCs w:val="22"/>
              </w:rPr>
              <w:t>1 222,4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2229BF" w:rsidP="002E7D1D">
            <w:pPr>
              <w:jc w:val="center"/>
              <w:rPr>
                <w:sz w:val="22"/>
                <w:szCs w:val="22"/>
              </w:rPr>
            </w:pPr>
            <w:r>
              <w:rPr>
                <w:sz w:val="22"/>
                <w:szCs w:val="22"/>
              </w:rPr>
              <w:t>67,1</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631AE5" w:rsidP="002E7D1D">
            <w:pPr>
              <w:jc w:val="center"/>
              <w:rPr>
                <w:sz w:val="22"/>
                <w:szCs w:val="22"/>
              </w:rPr>
            </w:pPr>
            <w:r w:rsidRPr="00EE0D48">
              <w:rPr>
                <w:sz w:val="22"/>
                <w:szCs w:val="22"/>
              </w:rPr>
              <w:t>1 222,4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F190B" w:rsidRPr="00EE0D48" w:rsidRDefault="004D40B2" w:rsidP="002E7D1D">
            <w:pPr>
              <w:jc w:val="center"/>
              <w:rPr>
                <w:sz w:val="22"/>
                <w:szCs w:val="22"/>
              </w:rPr>
            </w:pPr>
            <w:r>
              <w:rPr>
                <w:sz w:val="22"/>
                <w:szCs w:val="22"/>
              </w:rPr>
              <w:t>7</w:t>
            </w:r>
            <w:r w:rsidR="00C10ED1">
              <w:rPr>
                <w:sz w:val="22"/>
                <w:szCs w:val="22"/>
              </w:rPr>
              <w:t>6,7</w:t>
            </w:r>
          </w:p>
        </w:tc>
      </w:tr>
      <w:tr w:rsidR="002E7D1D" w:rsidRPr="00EE0D48" w:rsidTr="002E7D1D">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D1D" w:rsidRDefault="0036221C" w:rsidP="002E7D1D">
            <w:pPr>
              <w:jc w:val="both"/>
              <w:rPr>
                <w:color w:val="000000"/>
              </w:rPr>
            </w:pPr>
            <w:r>
              <w:rPr>
                <w:color w:val="000000"/>
              </w:rPr>
              <w:t>2</w:t>
            </w:r>
            <w:r w:rsidR="002E7D1D">
              <w:rPr>
                <w:color w:val="000000"/>
              </w:rPr>
              <w:t xml:space="preserve">. </w:t>
            </w:r>
            <w:r w:rsidR="002E7D1D" w:rsidRPr="00CF1A49">
              <w:rPr>
                <w:color w:val="000000"/>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p w:rsidR="002E7D1D" w:rsidRPr="00B447C4" w:rsidRDefault="002E7D1D" w:rsidP="002E7D1D">
            <w:pPr>
              <w:jc w:val="both"/>
              <w:rPr>
                <w:color w:val="000000"/>
              </w:rPr>
            </w:pP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D1D" w:rsidRPr="002E7D1D" w:rsidRDefault="002E7D1D" w:rsidP="002E7D1D">
            <w:pPr>
              <w:jc w:val="center"/>
              <w:rPr>
                <w:sz w:val="22"/>
                <w:szCs w:val="22"/>
              </w:rPr>
            </w:pPr>
            <w:r w:rsidRPr="002E7D1D">
              <w:rPr>
                <w:iCs/>
                <w:color w:val="000000"/>
                <w:sz w:val="22"/>
                <w:szCs w:val="22"/>
              </w:rPr>
              <w:t>3 456,5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w:t>
            </w:r>
          </w:p>
        </w:tc>
      </w:tr>
      <w:tr w:rsidR="002E7D1D" w:rsidRPr="00EE0D48" w:rsidTr="002E7D1D">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D1D" w:rsidRDefault="0036221C" w:rsidP="002E7D1D">
            <w:pPr>
              <w:jc w:val="both"/>
              <w:rPr>
                <w:color w:val="000000"/>
              </w:rPr>
            </w:pPr>
            <w:r>
              <w:rPr>
                <w:color w:val="000000"/>
              </w:rPr>
              <w:t>3</w:t>
            </w:r>
            <w:r w:rsidR="002E7D1D">
              <w:rPr>
                <w:color w:val="000000"/>
              </w:rPr>
              <w:t xml:space="preserve">. </w:t>
            </w:r>
            <w:r w:rsidR="002E7D1D" w:rsidRPr="00AD2A76">
              <w:rPr>
                <w:color w:val="000000"/>
              </w:rPr>
              <w:t>Расходы на переселение семей, проживающих в фонде, признанном аварийным, подлежащим сносу или реконструкции</w:t>
            </w:r>
          </w:p>
          <w:p w:rsidR="002E7D1D" w:rsidRPr="00B447C4" w:rsidRDefault="002E7D1D" w:rsidP="002E7D1D">
            <w:pPr>
              <w:jc w:val="both"/>
              <w:rPr>
                <w:color w:val="000000"/>
              </w:rPr>
            </w:pP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D1D" w:rsidRPr="002E7D1D" w:rsidRDefault="002E7D1D" w:rsidP="002E7D1D">
            <w:pPr>
              <w:jc w:val="center"/>
              <w:rPr>
                <w:sz w:val="22"/>
                <w:szCs w:val="22"/>
              </w:rPr>
            </w:pPr>
            <w:r>
              <w:rPr>
                <w:sz w:val="22"/>
                <w:szCs w:val="22"/>
              </w:rPr>
              <w:t>70 774,8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3 882,2</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E7D1D" w:rsidRPr="002E7D1D" w:rsidRDefault="002E7D1D" w:rsidP="002E7D1D">
            <w:pPr>
              <w:jc w:val="center"/>
              <w:rPr>
                <w:color w:val="000000"/>
                <w:sz w:val="22"/>
                <w:szCs w:val="22"/>
              </w:rPr>
            </w:pPr>
            <w:r>
              <w:rPr>
                <w:color w:val="000000"/>
                <w:sz w:val="22"/>
                <w:szCs w:val="22"/>
              </w:rPr>
              <w:t>-</w:t>
            </w:r>
          </w:p>
        </w:tc>
      </w:tr>
      <w:tr w:rsidR="002E7D1D" w:rsidRPr="00EE0D48" w:rsidTr="002E7D1D">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D1D" w:rsidRDefault="0036221C" w:rsidP="002E7D1D">
            <w:pPr>
              <w:jc w:val="both"/>
              <w:rPr>
                <w:color w:val="000000"/>
              </w:rPr>
            </w:pPr>
            <w:r>
              <w:rPr>
                <w:color w:val="000000"/>
              </w:rPr>
              <w:t>4</w:t>
            </w:r>
            <w:r w:rsidR="002E7D1D">
              <w:rPr>
                <w:color w:val="000000"/>
              </w:rPr>
              <w:t>.Р</w:t>
            </w:r>
            <w:r w:rsidR="002E7D1D" w:rsidRPr="00B447C4">
              <w:rPr>
                <w:color w:val="000000"/>
              </w:rPr>
              <w:t>асходы на мероприятия по сносу аварийного жилищного фонда</w:t>
            </w:r>
          </w:p>
          <w:p w:rsidR="002E7D1D" w:rsidRDefault="002E7D1D" w:rsidP="002E7D1D">
            <w:pPr>
              <w:jc w:val="both"/>
              <w:rPr>
                <w:color w:val="000000"/>
              </w:rPr>
            </w:pP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D1D" w:rsidRDefault="002E7D1D" w:rsidP="002E7D1D">
            <w:pPr>
              <w:jc w:val="center"/>
              <w:rPr>
                <w:sz w:val="22"/>
                <w:szCs w:val="22"/>
              </w:rPr>
            </w:pPr>
            <w:r>
              <w:rPr>
                <w:sz w:val="22"/>
                <w:szCs w:val="22"/>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282,2</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282,2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282,2</w:t>
            </w:r>
          </w:p>
        </w:tc>
      </w:tr>
      <w:tr w:rsidR="002E7D1D" w:rsidRPr="00EE0D48" w:rsidTr="002E7D1D">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7D1D" w:rsidRDefault="0036221C" w:rsidP="002E7D1D">
            <w:pPr>
              <w:jc w:val="both"/>
              <w:rPr>
                <w:color w:val="000000"/>
              </w:rPr>
            </w:pPr>
            <w:r>
              <w:rPr>
                <w:color w:val="000000"/>
              </w:rPr>
              <w:t>5</w:t>
            </w:r>
            <w:r w:rsidR="002E7D1D">
              <w:rPr>
                <w:color w:val="000000"/>
              </w:rPr>
              <w:t xml:space="preserve">.  </w:t>
            </w:r>
            <w:r w:rsidR="002E7D1D">
              <w:rPr>
                <w:color w:val="000000"/>
              </w:rPr>
              <w:t>Расходы на реализацию инициативных проектов</w:t>
            </w:r>
          </w:p>
          <w:p w:rsidR="002E7D1D" w:rsidRDefault="002E7D1D" w:rsidP="002E7D1D">
            <w:pPr>
              <w:jc w:val="both"/>
              <w:rPr>
                <w:color w:val="000000"/>
              </w:rPr>
            </w:pP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D1D" w:rsidRDefault="002E7D1D" w:rsidP="002E7D1D">
            <w:pPr>
              <w:jc w:val="center"/>
              <w:rPr>
                <w:sz w:val="22"/>
                <w:szCs w:val="22"/>
              </w:rPr>
            </w:pPr>
            <w:r>
              <w:rPr>
                <w:sz w:val="22"/>
                <w:szCs w:val="22"/>
              </w:rPr>
              <w:t>2 229,9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E7D1D" w:rsidRDefault="002E7D1D" w:rsidP="002E7D1D">
            <w:pPr>
              <w:jc w:val="center"/>
              <w:rPr>
                <w:color w:val="000000"/>
                <w:sz w:val="22"/>
                <w:szCs w:val="22"/>
              </w:rPr>
            </w:pPr>
            <w:r>
              <w:rPr>
                <w:color w:val="000000"/>
                <w:sz w:val="22"/>
                <w:szCs w:val="22"/>
              </w:rPr>
              <w:t>-</w:t>
            </w:r>
          </w:p>
        </w:tc>
      </w:tr>
    </w:tbl>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045C32" w:rsidRPr="00EE0D48" w:rsidRDefault="00045C32" w:rsidP="003E47F2">
      <w:pPr>
        <w:autoSpaceDE w:val="0"/>
        <w:autoSpaceDN w:val="0"/>
        <w:adjustRightInd w:val="0"/>
        <w:spacing w:line="276" w:lineRule="auto"/>
        <w:jc w:val="both"/>
        <w:rPr>
          <w:bCs/>
        </w:rPr>
      </w:pPr>
    </w:p>
    <w:p w:rsidR="001B511A" w:rsidRDefault="001B511A" w:rsidP="001B511A">
      <w:pPr>
        <w:jc w:val="right"/>
        <w:rPr>
          <w:sz w:val="22"/>
          <w:szCs w:val="22"/>
        </w:rPr>
      </w:pPr>
    </w:p>
    <w:p w:rsidR="001B511A" w:rsidRDefault="001B511A" w:rsidP="001B511A">
      <w:pPr>
        <w:jc w:val="right"/>
        <w:rPr>
          <w:sz w:val="22"/>
          <w:szCs w:val="22"/>
        </w:rPr>
      </w:pPr>
    </w:p>
    <w:p w:rsidR="001B511A" w:rsidRDefault="001B511A" w:rsidP="001B511A">
      <w:pPr>
        <w:jc w:val="right"/>
        <w:rPr>
          <w:sz w:val="22"/>
          <w:szCs w:val="22"/>
        </w:rPr>
      </w:pPr>
    </w:p>
    <w:p w:rsidR="001B511A" w:rsidRDefault="001B511A" w:rsidP="001B511A">
      <w:pPr>
        <w:jc w:val="right"/>
        <w:rPr>
          <w:sz w:val="22"/>
          <w:szCs w:val="22"/>
        </w:rPr>
      </w:pPr>
    </w:p>
    <w:p w:rsidR="001B511A" w:rsidRDefault="001B511A" w:rsidP="001B511A">
      <w:pPr>
        <w:jc w:val="right"/>
        <w:rPr>
          <w:sz w:val="22"/>
          <w:szCs w:val="22"/>
        </w:rPr>
      </w:pPr>
    </w:p>
    <w:p w:rsidR="001B511A" w:rsidRDefault="001B511A" w:rsidP="001B511A">
      <w:pPr>
        <w:jc w:val="right"/>
        <w:rPr>
          <w:sz w:val="22"/>
          <w:szCs w:val="22"/>
        </w:rPr>
      </w:pPr>
    </w:p>
    <w:p w:rsidR="001B511A" w:rsidRDefault="001B511A" w:rsidP="001B511A">
      <w:pPr>
        <w:jc w:val="right"/>
        <w:rPr>
          <w:sz w:val="22"/>
          <w:szCs w:val="22"/>
        </w:rPr>
      </w:pPr>
    </w:p>
    <w:p w:rsidR="001B511A" w:rsidRDefault="001B511A" w:rsidP="001B511A">
      <w:pPr>
        <w:jc w:val="right"/>
        <w:rPr>
          <w:sz w:val="22"/>
          <w:szCs w:val="22"/>
        </w:rPr>
      </w:pPr>
    </w:p>
    <w:p w:rsidR="001B511A" w:rsidRDefault="001B511A" w:rsidP="001B511A">
      <w:pPr>
        <w:jc w:val="right"/>
        <w:rPr>
          <w:sz w:val="22"/>
          <w:szCs w:val="22"/>
        </w:rPr>
      </w:pPr>
    </w:p>
    <w:p w:rsidR="004A73A7" w:rsidRDefault="004A73A7" w:rsidP="003E47F2">
      <w:pPr>
        <w:autoSpaceDE w:val="0"/>
        <w:autoSpaceDN w:val="0"/>
        <w:adjustRightInd w:val="0"/>
        <w:spacing w:line="276" w:lineRule="auto"/>
        <w:jc w:val="both"/>
        <w:rPr>
          <w:bCs/>
        </w:rPr>
      </w:pPr>
    </w:p>
    <w:p w:rsidR="002E7D1D" w:rsidRDefault="002E7D1D" w:rsidP="003E47F2">
      <w:pPr>
        <w:autoSpaceDE w:val="0"/>
        <w:autoSpaceDN w:val="0"/>
        <w:adjustRightInd w:val="0"/>
        <w:spacing w:line="276" w:lineRule="auto"/>
        <w:jc w:val="both"/>
        <w:rPr>
          <w:bCs/>
        </w:rPr>
      </w:pPr>
    </w:p>
    <w:p w:rsidR="002E7D1D" w:rsidRDefault="002E7D1D" w:rsidP="003E47F2">
      <w:pPr>
        <w:autoSpaceDE w:val="0"/>
        <w:autoSpaceDN w:val="0"/>
        <w:adjustRightInd w:val="0"/>
        <w:spacing w:line="276" w:lineRule="auto"/>
        <w:jc w:val="both"/>
        <w:rPr>
          <w:bCs/>
        </w:rPr>
      </w:pPr>
    </w:p>
    <w:p w:rsidR="002E7D1D" w:rsidRDefault="002E7D1D" w:rsidP="003E47F2">
      <w:pPr>
        <w:autoSpaceDE w:val="0"/>
        <w:autoSpaceDN w:val="0"/>
        <w:adjustRightInd w:val="0"/>
        <w:spacing w:line="276" w:lineRule="auto"/>
        <w:jc w:val="both"/>
        <w:rPr>
          <w:bCs/>
        </w:rPr>
      </w:pPr>
    </w:p>
    <w:p w:rsidR="002E7D1D" w:rsidRDefault="0001344B" w:rsidP="0001344B">
      <w:pPr>
        <w:framePr w:w="15312" w:hSpace="180" w:wrap="around" w:vAnchor="text" w:hAnchor="text" w:x="993" w:y="1"/>
        <w:suppressOverlap/>
        <w:jc w:val="center"/>
        <w:rPr>
          <w:sz w:val="22"/>
          <w:szCs w:val="22"/>
        </w:rPr>
      </w:pPr>
      <w:r>
        <w:rPr>
          <w:sz w:val="22"/>
          <w:szCs w:val="22"/>
        </w:rPr>
        <w:t xml:space="preserve">                                                                                                                                                                                                                            </w:t>
      </w:r>
    </w:p>
    <w:p w:rsidR="004A73A7" w:rsidRPr="00481FD6" w:rsidRDefault="00902E56" w:rsidP="002E7D1D">
      <w:pPr>
        <w:framePr w:w="15312" w:hSpace="180" w:wrap="around" w:vAnchor="text" w:hAnchor="text" w:x="993" w:y="1"/>
        <w:suppressOverlap/>
        <w:jc w:val="right"/>
        <w:rPr>
          <w:sz w:val="22"/>
          <w:szCs w:val="22"/>
        </w:rPr>
      </w:pPr>
      <w:r>
        <w:rPr>
          <w:sz w:val="22"/>
          <w:szCs w:val="22"/>
        </w:rPr>
        <w:t>Приложение 9</w:t>
      </w:r>
    </w:p>
    <w:p w:rsidR="004A73A7" w:rsidRPr="00481FD6" w:rsidRDefault="004A73A7" w:rsidP="004A73A7">
      <w:pPr>
        <w:framePr w:hSpace="180" w:wrap="around" w:vAnchor="text" w:hAnchor="text" w:x="-254" w:y="1"/>
        <w:ind w:firstLine="4947"/>
        <w:suppressOverlap/>
        <w:jc w:val="right"/>
        <w:rPr>
          <w:sz w:val="22"/>
          <w:szCs w:val="22"/>
        </w:rPr>
      </w:pPr>
      <w:r w:rsidRPr="00481FD6">
        <w:rPr>
          <w:sz w:val="22"/>
          <w:szCs w:val="22"/>
        </w:rPr>
        <w:t xml:space="preserve">к решению Собрания депутатов </w:t>
      </w:r>
    </w:p>
    <w:p w:rsidR="004A73A7" w:rsidRPr="00481FD6" w:rsidRDefault="004A73A7" w:rsidP="004A73A7">
      <w:pPr>
        <w:framePr w:hSpace="180" w:wrap="around" w:vAnchor="text" w:hAnchor="text" w:x="-254" w:y="1"/>
        <w:ind w:firstLine="4947"/>
        <w:suppressOverlap/>
        <w:jc w:val="right"/>
        <w:rPr>
          <w:sz w:val="22"/>
          <w:szCs w:val="22"/>
        </w:rPr>
      </w:pPr>
      <w:r w:rsidRPr="00481FD6">
        <w:rPr>
          <w:sz w:val="22"/>
          <w:szCs w:val="22"/>
        </w:rPr>
        <w:t>Синегорского сельского поселения</w:t>
      </w:r>
    </w:p>
    <w:p w:rsidR="004A73A7" w:rsidRPr="00481FD6" w:rsidRDefault="004A73A7" w:rsidP="004A73A7">
      <w:pPr>
        <w:framePr w:hSpace="180" w:wrap="around" w:vAnchor="text" w:hAnchor="text" w:x="-254" w:y="1"/>
        <w:suppressOverlap/>
        <w:jc w:val="right"/>
        <w:rPr>
          <w:sz w:val="22"/>
          <w:szCs w:val="22"/>
        </w:rPr>
      </w:pPr>
      <w:r>
        <w:rPr>
          <w:sz w:val="22"/>
          <w:szCs w:val="22"/>
        </w:rPr>
        <w:t xml:space="preserve">от   </w:t>
      </w:r>
      <w:r w:rsidRPr="00481FD6">
        <w:rPr>
          <w:sz w:val="22"/>
          <w:szCs w:val="22"/>
        </w:rPr>
        <w:t>.12.</w:t>
      </w:r>
      <w:r w:rsidR="00E041C9">
        <w:rPr>
          <w:sz w:val="22"/>
          <w:szCs w:val="22"/>
        </w:rPr>
        <w:t>2024</w:t>
      </w:r>
      <w:r w:rsidRPr="00481FD6">
        <w:rPr>
          <w:sz w:val="22"/>
          <w:szCs w:val="22"/>
        </w:rPr>
        <w:t xml:space="preserve"> года № </w:t>
      </w:r>
      <w:r>
        <w:rPr>
          <w:sz w:val="22"/>
          <w:szCs w:val="22"/>
        </w:rPr>
        <w:t>___</w:t>
      </w:r>
      <w:r w:rsidRPr="00481FD6">
        <w:rPr>
          <w:sz w:val="22"/>
          <w:szCs w:val="22"/>
        </w:rPr>
        <w:t xml:space="preserve">   </w:t>
      </w:r>
    </w:p>
    <w:p w:rsidR="004A73A7" w:rsidRPr="00481FD6" w:rsidRDefault="004A73A7" w:rsidP="004A73A7">
      <w:pPr>
        <w:framePr w:hSpace="180" w:wrap="around" w:vAnchor="text" w:hAnchor="text" w:x="-254" w:y="1"/>
        <w:suppressAutoHyphens/>
        <w:ind w:left="-10"/>
        <w:suppressOverlap/>
        <w:jc w:val="right"/>
        <w:rPr>
          <w:rFonts w:cs="Symbol"/>
          <w:sz w:val="22"/>
          <w:szCs w:val="22"/>
          <w:lang w:eastAsia="ar-SA"/>
        </w:rPr>
      </w:pPr>
      <w:r w:rsidRPr="00481FD6">
        <w:rPr>
          <w:rFonts w:cs="Symbol"/>
          <w:sz w:val="22"/>
          <w:szCs w:val="22"/>
          <w:lang w:eastAsia="ar-SA"/>
        </w:rPr>
        <w:t>«О бюджете Синегорского сельского поселения</w:t>
      </w:r>
    </w:p>
    <w:p w:rsidR="004A73A7" w:rsidRDefault="004A73A7" w:rsidP="004A73A7">
      <w:pPr>
        <w:framePr w:hSpace="180" w:wrap="around" w:vAnchor="text" w:hAnchor="text" w:x="-254" w:y="1"/>
        <w:tabs>
          <w:tab w:val="left" w:pos="990"/>
        </w:tabs>
        <w:suppressAutoHyphens/>
        <w:autoSpaceDE w:val="0"/>
        <w:ind w:left="-10"/>
        <w:suppressOverlap/>
        <w:jc w:val="right"/>
        <w:rPr>
          <w:rFonts w:cs="Symbol"/>
          <w:sz w:val="22"/>
          <w:szCs w:val="22"/>
          <w:lang w:eastAsia="ar-SA"/>
        </w:rPr>
      </w:pPr>
      <w:r w:rsidRPr="00481FD6">
        <w:rPr>
          <w:rFonts w:cs="Symbol"/>
          <w:sz w:val="22"/>
          <w:szCs w:val="22"/>
          <w:lang w:eastAsia="ar-SA"/>
        </w:rPr>
        <w:t xml:space="preserve">                                                          Белокалитвинского района  на </w:t>
      </w:r>
      <w:r w:rsidR="00E041C9">
        <w:rPr>
          <w:rFonts w:cs="Symbol"/>
          <w:sz w:val="22"/>
          <w:szCs w:val="22"/>
          <w:lang w:eastAsia="ar-SA"/>
        </w:rPr>
        <w:t>2025</w:t>
      </w:r>
      <w:r w:rsidRPr="00481FD6">
        <w:rPr>
          <w:rFonts w:cs="Symbol"/>
          <w:sz w:val="22"/>
          <w:szCs w:val="22"/>
          <w:lang w:eastAsia="ar-SA"/>
        </w:rPr>
        <w:t xml:space="preserve"> год и на плановый период </w:t>
      </w:r>
      <w:r w:rsidR="00E041C9">
        <w:rPr>
          <w:rFonts w:cs="Symbol"/>
          <w:sz w:val="22"/>
          <w:szCs w:val="22"/>
          <w:lang w:eastAsia="ar-SA"/>
        </w:rPr>
        <w:t>2026</w:t>
      </w:r>
      <w:r w:rsidRPr="00481FD6">
        <w:rPr>
          <w:rFonts w:cs="Symbol"/>
          <w:sz w:val="22"/>
          <w:szCs w:val="22"/>
          <w:lang w:eastAsia="ar-SA"/>
        </w:rPr>
        <w:t xml:space="preserve"> и </w:t>
      </w:r>
      <w:r w:rsidR="00E041C9">
        <w:rPr>
          <w:rFonts w:cs="Symbol"/>
          <w:sz w:val="22"/>
          <w:szCs w:val="22"/>
          <w:lang w:eastAsia="ar-SA"/>
        </w:rPr>
        <w:t>2027</w:t>
      </w:r>
      <w:r w:rsidRPr="00481FD6">
        <w:rPr>
          <w:rFonts w:cs="Symbol"/>
          <w:sz w:val="22"/>
          <w:szCs w:val="22"/>
          <w:lang w:eastAsia="ar-SA"/>
        </w:rPr>
        <w:t xml:space="preserve"> годов</w:t>
      </w:r>
    </w:p>
    <w:p w:rsidR="004A73A7" w:rsidRPr="00481FD6" w:rsidRDefault="004A73A7" w:rsidP="004A73A7">
      <w:pPr>
        <w:framePr w:hSpace="180" w:wrap="around" w:vAnchor="text" w:hAnchor="text" w:x="-254" w:y="1"/>
        <w:autoSpaceDE w:val="0"/>
        <w:autoSpaceDN w:val="0"/>
        <w:adjustRightInd w:val="0"/>
        <w:suppressOverlap/>
        <w:jc w:val="right"/>
        <w:rPr>
          <w:sz w:val="22"/>
          <w:szCs w:val="22"/>
        </w:rPr>
      </w:pPr>
    </w:p>
    <w:p w:rsidR="004A73A7" w:rsidRDefault="004A73A7" w:rsidP="004A73A7">
      <w:pPr>
        <w:jc w:val="center"/>
      </w:pPr>
      <w:r>
        <w:t xml:space="preserve">Распределение иных </w:t>
      </w:r>
      <w:r w:rsidRPr="00481FD6">
        <w:t xml:space="preserve">межбюджетных трансфертов, предоставляемых </w:t>
      </w:r>
      <w:r>
        <w:t>из бюджета Белокалитвинского района</w:t>
      </w:r>
    </w:p>
    <w:p w:rsidR="004A73A7" w:rsidRPr="00481FD6" w:rsidRDefault="004A73A7" w:rsidP="004A73A7">
      <w:pPr>
        <w:framePr w:w="14038" w:hSpace="180" w:wrap="around" w:vAnchor="text" w:hAnchor="text" w:x="709" w:y="1"/>
        <w:widowControl w:val="0"/>
        <w:suppressOverlap/>
        <w:jc w:val="center"/>
        <w:rPr>
          <w:sz w:val="22"/>
          <w:szCs w:val="22"/>
        </w:rPr>
      </w:pPr>
      <w:r>
        <w:rPr>
          <w:bCs/>
          <w:sz w:val="22"/>
          <w:szCs w:val="22"/>
        </w:rPr>
        <w:t xml:space="preserve"> </w:t>
      </w:r>
      <w:r w:rsidRPr="00481FD6">
        <w:rPr>
          <w:sz w:val="22"/>
          <w:szCs w:val="22"/>
        </w:rPr>
        <w:t xml:space="preserve">Синегорскому </w:t>
      </w:r>
      <w:r w:rsidRPr="00481FD6">
        <w:rPr>
          <w:bCs/>
          <w:sz w:val="22"/>
          <w:szCs w:val="22"/>
        </w:rPr>
        <w:t xml:space="preserve">сельскому поселению на </w:t>
      </w:r>
      <w:r w:rsidR="00E041C9">
        <w:rPr>
          <w:bCs/>
          <w:sz w:val="22"/>
          <w:szCs w:val="22"/>
        </w:rPr>
        <w:t>2025</w:t>
      </w:r>
      <w:r w:rsidR="00654DEC">
        <w:rPr>
          <w:bCs/>
          <w:sz w:val="22"/>
          <w:szCs w:val="22"/>
        </w:rPr>
        <w:t xml:space="preserve"> </w:t>
      </w:r>
      <w:r w:rsidR="00654DEC" w:rsidRPr="00654DEC">
        <w:rPr>
          <w:sz w:val="22"/>
          <w:szCs w:val="22"/>
        </w:rPr>
        <w:t xml:space="preserve">и на плановый период </w:t>
      </w:r>
      <w:r w:rsidR="00E041C9">
        <w:rPr>
          <w:sz w:val="22"/>
          <w:szCs w:val="22"/>
        </w:rPr>
        <w:t>2026</w:t>
      </w:r>
      <w:r w:rsidR="00654DEC" w:rsidRPr="00654DEC">
        <w:rPr>
          <w:sz w:val="22"/>
          <w:szCs w:val="22"/>
        </w:rPr>
        <w:t xml:space="preserve"> и </w:t>
      </w:r>
      <w:r w:rsidR="00E041C9">
        <w:rPr>
          <w:sz w:val="22"/>
          <w:szCs w:val="22"/>
        </w:rPr>
        <w:t>2027</w:t>
      </w:r>
      <w:r w:rsidR="00654DEC" w:rsidRPr="00654DEC">
        <w:rPr>
          <w:sz w:val="22"/>
          <w:szCs w:val="22"/>
        </w:rPr>
        <w:t xml:space="preserve"> годов</w:t>
      </w:r>
      <w:r w:rsidR="00654DEC">
        <w:rPr>
          <w:bCs/>
          <w:sz w:val="22"/>
          <w:szCs w:val="22"/>
        </w:rPr>
        <w:t xml:space="preserve"> </w:t>
      </w:r>
      <w:r w:rsidRPr="00481FD6">
        <w:rPr>
          <w:bCs/>
          <w:sz w:val="22"/>
          <w:szCs w:val="22"/>
        </w:rPr>
        <w:t xml:space="preserve"> </w:t>
      </w:r>
    </w:p>
    <w:tbl>
      <w:tblPr>
        <w:tblW w:w="17205" w:type="dxa"/>
        <w:tblLayout w:type="fixed"/>
        <w:tblLook w:val="04A0"/>
      </w:tblPr>
      <w:tblGrid>
        <w:gridCol w:w="1668"/>
        <w:gridCol w:w="708"/>
        <w:gridCol w:w="567"/>
        <w:gridCol w:w="851"/>
        <w:gridCol w:w="850"/>
        <w:gridCol w:w="709"/>
        <w:gridCol w:w="709"/>
        <w:gridCol w:w="1079"/>
        <w:gridCol w:w="851"/>
        <w:gridCol w:w="850"/>
        <w:gridCol w:w="1843"/>
        <w:gridCol w:w="709"/>
        <w:gridCol w:w="709"/>
        <w:gridCol w:w="1275"/>
        <w:gridCol w:w="709"/>
        <w:gridCol w:w="850"/>
        <w:gridCol w:w="709"/>
        <w:gridCol w:w="850"/>
        <w:gridCol w:w="709"/>
      </w:tblGrid>
      <w:tr w:rsidR="00E630C6" w:rsidRPr="00481FD6" w:rsidTr="0049712B">
        <w:trPr>
          <w:gridAfter w:val="1"/>
          <w:wAfter w:w="709" w:type="dxa"/>
          <w:tblHeader/>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t>Наименование межбюджетных трансфертов</w:t>
            </w:r>
          </w:p>
        </w:tc>
        <w:tc>
          <w:tcPr>
            <w:tcW w:w="439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t>Классификация доходов</w:t>
            </w:r>
          </w:p>
        </w:tc>
        <w:tc>
          <w:tcPr>
            <w:tcW w:w="1079" w:type="dxa"/>
            <w:tcBorders>
              <w:top w:val="single" w:sz="4" w:space="0" w:color="auto"/>
              <w:left w:val="single" w:sz="4" w:space="0" w:color="auto"/>
              <w:bottom w:val="single" w:sz="4" w:space="0" w:color="auto"/>
              <w:right w:val="single" w:sz="4" w:space="0" w:color="auto"/>
            </w:tcBorders>
          </w:tcPr>
          <w:p w:rsidR="00E630C6" w:rsidRPr="004A73A7" w:rsidRDefault="00E630C6" w:rsidP="00F522DA">
            <w:pPr>
              <w:widowControl w:val="0"/>
              <w:jc w:val="center"/>
              <w:rPr>
                <w:sz w:val="20"/>
                <w:szCs w:val="20"/>
              </w:rPr>
            </w:pPr>
            <w:r w:rsidRPr="004A73A7">
              <w:rPr>
                <w:sz w:val="20"/>
                <w:szCs w:val="20"/>
              </w:rPr>
              <w:t xml:space="preserve">Сумма, </w:t>
            </w:r>
          </w:p>
          <w:p w:rsidR="00E630C6" w:rsidRPr="004A73A7" w:rsidRDefault="00E630C6" w:rsidP="00F522DA">
            <w:pPr>
              <w:widowControl w:val="0"/>
              <w:jc w:val="center"/>
              <w:rPr>
                <w:sz w:val="20"/>
                <w:szCs w:val="20"/>
              </w:rPr>
            </w:pPr>
            <w:r w:rsidRPr="004A73A7">
              <w:rPr>
                <w:sz w:val="20"/>
                <w:szCs w:val="20"/>
              </w:rPr>
              <w:t>тыс. руб.</w:t>
            </w:r>
          </w:p>
        </w:tc>
        <w:tc>
          <w:tcPr>
            <w:tcW w:w="851" w:type="dxa"/>
            <w:tcBorders>
              <w:top w:val="single" w:sz="4" w:space="0" w:color="auto"/>
              <w:left w:val="single" w:sz="4" w:space="0" w:color="auto"/>
              <w:bottom w:val="single" w:sz="4" w:space="0" w:color="auto"/>
              <w:right w:val="single" w:sz="4" w:space="0" w:color="auto"/>
            </w:tcBorders>
          </w:tcPr>
          <w:p w:rsidR="00E630C6" w:rsidRPr="004A73A7" w:rsidRDefault="00E630C6" w:rsidP="00F522DA">
            <w:pPr>
              <w:widowControl w:val="0"/>
              <w:jc w:val="center"/>
              <w:rPr>
                <w:sz w:val="20"/>
                <w:szCs w:val="20"/>
              </w:rPr>
            </w:pPr>
            <w:r w:rsidRPr="004A73A7">
              <w:rPr>
                <w:sz w:val="20"/>
                <w:szCs w:val="20"/>
              </w:rPr>
              <w:t xml:space="preserve">Сумма, </w:t>
            </w:r>
          </w:p>
          <w:p w:rsidR="00E630C6" w:rsidRPr="004A73A7" w:rsidRDefault="00E630C6" w:rsidP="00F522DA">
            <w:pPr>
              <w:widowControl w:val="0"/>
              <w:jc w:val="center"/>
              <w:rPr>
                <w:sz w:val="20"/>
                <w:szCs w:val="20"/>
              </w:rPr>
            </w:pPr>
            <w:r w:rsidRPr="004A73A7">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E630C6" w:rsidRPr="004A73A7" w:rsidRDefault="00E630C6" w:rsidP="00F522DA">
            <w:pPr>
              <w:widowControl w:val="0"/>
              <w:jc w:val="center"/>
              <w:rPr>
                <w:sz w:val="20"/>
                <w:szCs w:val="20"/>
              </w:rPr>
            </w:pPr>
            <w:r w:rsidRPr="004A73A7">
              <w:rPr>
                <w:sz w:val="20"/>
                <w:szCs w:val="20"/>
              </w:rPr>
              <w:t xml:space="preserve">Сумма, </w:t>
            </w:r>
          </w:p>
          <w:p w:rsidR="00E630C6" w:rsidRPr="004A73A7" w:rsidRDefault="00E630C6" w:rsidP="00F522DA">
            <w:pPr>
              <w:widowControl w:val="0"/>
              <w:jc w:val="center"/>
              <w:rPr>
                <w:sz w:val="20"/>
                <w:szCs w:val="20"/>
              </w:rPr>
            </w:pPr>
            <w:r w:rsidRPr="004A73A7">
              <w:rPr>
                <w:sz w:val="20"/>
                <w:szCs w:val="20"/>
              </w:rPr>
              <w:t>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t xml:space="preserve">Наименование расходов </w:t>
            </w:r>
          </w:p>
        </w:tc>
        <w:tc>
          <w:tcPr>
            <w:tcW w:w="3402" w:type="dxa"/>
            <w:gridSpan w:val="4"/>
            <w:vMerge w:val="restart"/>
            <w:tcBorders>
              <w:top w:val="single" w:sz="4" w:space="0" w:color="auto"/>
              <w:left w:val="nil"/>
              <w:right w:val="single" w:sz="4" w:space="0" w:color="auto"/>
            </w:tcBorders>
            <w:shd w:val="clear" w:color="auto" w:fill="auto"/>
            <w:vAlign w:val="center"/>
          </w:tcPr>
          <w:p w:rsidR="00E630C6" w:rsidRPr="004A73A7" w:rsidRDefault="00E630C6" w:rsidP="00F522DA">
            <w:pPr>
              <w:widowControl w:val="0"/>
              <w:jc w:val="center"/>
              <w:rPr>
                <w:sz w:val="20"/>
                <w:szCs w:val="20"/>
              </w:rPr>
            </w:pPr>
            <w:r w:rsidRPr="004A73A7">
              <w:rPr>
                <w:sz w:val="20"/>
                <w:szCs w:val="20"/>
              </w:rPr>
              <w:t>Классификация расходов</w:t>
            </w:r>
          </w:p>
          <w:p w:rsidR="00E630C6" w:rsidRPr="004A73A7" w:rsidRDefault="00E630C6" w:rsidP="00E630C6">
            <w:pPr>
              <w:autoSpaceDE w:val="0"/>
              <w:autoSpaceDN w:val="0"/>
              <w:adjustRightInd w:val="0"/>
              <w:jc w:val="center"/>
              <w:rPr>
                <w:sz w:val="20"/>
                <w:szCs w:val="20"/>
              </w:rPr>
            </w:pPr>
          </w:p>
        </w:tc>
        <w:tc>
          <w:tcPr>
            <w:tcW w:w="850" w:type="dxa"/>
            <w:tcBorders>
              <w:top w:val="single" w:sz="4" w:space="0" w:color="auto"/>
              <w:left w:val="nil"/>
              <w:bottom w:val="single" w:sz="4" w:space="0" w:color="auto"/>
              <w:right w:val="single" w:sz="4" w:space="0" w:color="auto"/>
            </w:tcBorders>
          </w:tcPr>
          <w:p w:rsidR="00E630C6" w:rsidRPr="004A73A7" w:rsidRDefault="00E630C6" w:rsidP="00F522DA">
            <w:pPr>
              <w:widowControl w:val="0"/>
              <w:jc w:val="center"/>
              <w:rPr>
                <w:sz w:val="20"/>
                <w:szCs w:val="20"/>
              </w:rPr>
            </w:pPr>
            <w:r w:rsidRPr="004A73A7">
              <w:rPr>
                <w:sz w:val="20"/>
                <w:szCs w:val="20"/>
              </w:rPr>
              <w:t xml:space="preserve">Сумма, </w:t>
            </w:r>
          </w:p>
          <w:p w:rsidR="00E630C6" w:rsidRPr="004A73A7" w:rsidRDefault="00E630C6" w:rsidP="00F522DA">
            <w:pPr>
              <w:widowControl w:val="0"/>
              <w:jc w:val="center"/>
              <w:rPr>
                <w:sz w:val="20"/>
                <w:szCs w:val="20"/>
              </w:rPr>
            </w:pPr>
            <w:r w:rsidRPr="004A73A7">
              <w:rPr>
                <w:sz w:val="20"/>
                <w:szCs w:val="20"/>
              </w:rPr>
              <w:t>тыс. руб.</w:t>
            </w:r>
          </w:p>
        </w:tc>
        <w:tc>
          <w:tcPr>
            <w:tcW w:w="709" w:type="dxa"/>
            <w:tcBorders>
              <w:top w:val="single" w:sz="4" w:space="0" w:color="auto"/>
              <w:left w:val="nil"/>
              <w:bottom w:val="single" w:sz="4" w:space="0" w:color="auto"/>
              <w:right w:val="single" w:sz="4" w:space="0" w:color="auto"/>
            </w:tcBorders>
          </w:tcPr>
          <w:p w:rsidR="00E630C6" w:rsidRPr="004A73A7" w:rsidRDefault="00E630C6" w:rsidP="00F522DA">
            <w:pPr>
              <w:widowControl w:val="0"/>
              <w:jc w:val="center"/>
              <w:rPr>
                <w:sz w:val="20"/>
                <w:szCs w:val="20"/>
              </w:rPr>
            </w:pPr>
            <w:r w:rsidRPr="004A73A7">
              <w:rPr>
                <w:sz w:val="20"/>
                <w:szCs w:val="20"/>
              </w:rPr>
              <w:t xml:space="preserve">Сумма, </w:t>
            </w:r>
          </w:p>
          <w:p w:rsidR="00E630C6" w:rsidRPr="004A73A7" w:rsidRDefault="00E630C6" w:rsidP="00F522DA">
            <w:pPr>
              <w:widowControl w:val="0"/>
              <w:jc w:val="center"/>
              <w:rPr>
                <w:sz w:val="20"/>
                <w:szCs w:val="20"/>
              </w:rPr>
            </w:pPr>
            <w:r w:rsidRPr="004A73A7">
              <w:rPr>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E630C6" w:rsidRPr="004A73A7" w:rsidRDefault="00E630C6" w:rsidP="00F522DA">
            <w:pPr>
              <w:widowControl w:val="0"/>
              <w:jc w:val="center"/>
              <w:rPr>
                <w:sz w:val="20"/>
                <w:szCs w:val="20"/>
              </w:rPr>
            </w:pPr>
            <w:r w:rsidRPr="004A73A7">
              <w:rPr>
                <w:sz w:val="20"/>
                <w:szCs w:val="20"/>
              </w:rPr>
              <w:t xml:space="preserve">Сумма, </w:t>
            </w:r>
          </w:p>
          <w:p w:rsidR="00E630C6" w:rsidRPr="004A73A7" w:rsidRDefault="00E630C6" w:rsidP="00F522DA">
            <w:pPr>
              <w:widowControl w:val="0"/>
              <w:jc w:val="center"/>
              <w:rPr>
                <w:sz w:val="20"/>
                <w:szCs w:val="20"/>
              </w:rPr>
            </w:pPr>
            <w:r w:rsidRPr="004A73A7">
              <w:rPr>
                <w:sz w:val="20"/>
                <w:szCs w:val="20"/>
              </w:rPr>
              <w:t>тыс. руб.</w:t>
            </w:r>
          </w:p>
        </w:tc>
      </w:tr>
      <w:tr w:rsidR="00E630C6" w:rsidRPr="00481FD6" w:rsidTr="0049712B">
        <w:trPr>
          <w:gridAfter w:val="1"/>
          <w:wAfter w:w="709" w:type="dxa"/>
          <w:tblHeader/>
        </w:trPr>
        <w:tc>
          <w:tcPr>
            <w:tcW w:w="1668" w:type="dxa"/>
            <w:vMerge/>
            <w:tcBorders>
              <w:top w:val="single" w:sz="4" w:space="0" w:color="auto"/>
              <w:left w:val="single" w:sz="4" w:space="0" w:color="auto"/>
              <w:bottom w:val="single" w:sz="4" w:space="0" w:color="auto"/>
              <w:right w:val="single" w:sz="4" w:space="0" w:color="auto"/>
            </w:tcBorders>
            <w:vAlign w:val="center"/>
          </w:tcPr>
          <w:p w:rsidR="00E630C6" w:rsidRPr="004A73A7" w:rsidRDefault="00E630C6" w:rsidP="00F522DA">
            <w:pPr>
              <w:widowControl w:val="0"/>
              <w:rPr>
                <w:sz w:val="20"/>
                <w:szCs w:val="20"/>
              </w:rPr>
            </w:pPr>
          </w:p>
        </w:tc>
        <w:tc>
          <w:tcPr>
            <w:tcW w:w="4394" w:type="dxa"/>
            <w:gridSpan w:val="6"/>
            <w:vMerge/>
            <w:tcBorders>
              <w:top w:val="single" w:sz="4" w:space="0" w:color="auto"/>
              <w:left w:val="single" w:sz="4" w:space="0" w:color="auto"/>
              <w:bottom w:val="single" w:sz="4" w:space="0" w:color="auto"/>
              <w:right w:val="single" w:sz="4" w:space="0" w:color="auto"/>
            </w:tcBorders>
            <w:vAlign w:val="center"/>
          </w:tcPr>
          <w:p w:rsidR="00E630C6" w:rsidRPr="004A73A7" w:rsidRDefault="00E630C6" w:rsidP="00F522DA">
            <w:pPr>
              <w:widowControl w:val="0"/>
              <w:rPr>
                <w:sz w:val="20"/>
                <w:szCs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E630C6" w:rsidRPr="004A73A7" w:rsidRDefault="00E041C9" w:rsidP="00F522DA">
            <w:pPr>
              <w:widowControl w:val="0"/>
              <w:jc w:val="center"/>
              <w:rPr>
                <w:sz w:val="20"/>
                <w:szCs w:val="20"/>
              </w:rPr>
            </w:pPr>
            <w:r>
              <w:rPr>
                <w:sz w:val="20"/>
                <w:szCs w:val="20"/>
              </w:rPr>
              <w:t>2024</w:t>
            </w:r>
            <w:r w:rsidR="00E630C6" w:rsidRPr="004A73A7">
              <w:rPr>
                <w:sz w:val="20"/>
                <w:szCs w:val="20"/>
              </w:rPr>
              <w:t xml:space="preserve"> год</w:t>
            </w:r>
          </w:p>
          <w:p w:rsidR="00E630C6" w:rsidRPr="004A73A7" w:rsidRDefault="00E630C6" w:rsidP="00F522DA">
            <w:pPr>
              <w:widowControl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630C6" w:rsidRPr="004A73A7" w:rsidRDefault="00E041C9" w:rsidP="00F522DA">
            <w:pPr>
              <w:widowControl w:val="0"/>
              <w:jc w:val="center"/>
              <w:rPr>
                <w:sz w:val="20"/>
                <w:szCs w:val="20"/>
              </w:rPr>
            </w:pPr>
            <w:r>
              <w:rPr>
                <w:sz w:val="20"/>
                <w:szCs w:val="20"/>
              </w:rPr>
              <w:t>2025</w:t>
            </w:r>
            <w:r w:rsidR="00E630C6" w:rsidRPr="004A73A7">
              <w:rPr>
                <w:sz w:val="20"/>
                <w:szCs w:val="20"/>
              </w:rPr>
              <w:t xml:space="preserve"> год</w:t>
            </w:r>
          </w:p>
          <w:p w:rsidR="00E630C6" w:rsidRPr="004A73A7" w:rsidRDefault="00E630C6" w:rsidP="00F522DA">
            <w:pPr>
              <w:widowControl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630C6" w:rsidRPr="004A73A7" w:rsidRDefault="00E041C9" w:rsidP="00F522DA">
            <w:pPr>
              <w:widowControl w:val="0"/>
              <w:jc w:val="center"/>
              <w:rPr>
                <w:sz w:val="20"/>
                <w:szCs w:val="20"/>
              </w:rPr>
            </w:pPr>
            <w:r>
              <w:rPr>
                <w:sz w:val="20"/>
                <w:szCs w:val="20"/>
              </w:rPr>
              <w:t>2026</w:t>
            </w:r>
            <w:r w:rsidR="00E630C6" w:rsidRPr="004A73A7">
              <w:rPr>
                <w:sz w:val="20"/>
                <w:szCs w:val="20"/>
              </w:rPr>
              <w:t xml:space="preserve"> год</w:t>
            </w:r>
          </w:p>
          <w:p w:rsidR="00E630C6" w:rsidRPr="004A73A7" w:rsidRDefault="00E630C6" w:rsidP="00F522DA">
            <w:pPr>
              <w:widowControl w:val="0"/>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630C6" w:rsidRPr="004A73A7" w:rsidRDefault="00E630C6" w:rsidP="00F522DA">
            <w:pPr>
              <w:widowControl w:val="0"/>
              <w:rPr>
                <w:sz w:val="20"/>
                <w:szCs w:val="20"/>
              </w:rPr>
            </w:pPr>
          </w:p>
        </w:tc>
        <w:tc>
          <w:tcPr>
            <w:tcW w:w="3402" w:type="dxa"/>
            <w:gridSpan w:val="4"/>
            <w:vMerge/>
            <w:tcBorders>
              <w:left w:val="nil"/>
              <w:bottom w:val="single" w:sz="4" w:space="0" w:color="auto"/>
              <w:right w:val="single" w:sz="4" w:space="0" w:color="auto"/>
            </w:tcBorders>
            <w:shd w:val="clear" w:color="auto" w:fill="auto"/>
          </w:tcPr>
          <w:p w:rsidR="00E630C6" w:rsidRPr="004A73A7" w:rsidRDefault="00E630C6" w:rsidP="00F522DA">
            <w:pPr>
              <w:widowControl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30C6" w:rsidRPr="004A73A7" w:rsidRDefault="00E041C9" w:rsidP="00F522DA">
            <w:pPr>
              <w:widowControl w:val="0"/>
              <w:jc w:val="center"/>
              <w:rPr>
                <w:sz w:val="20"/>
                <w:szCs w:val="20"/>
              </w:rPr>
            </w:pPr>
            <w:r>
              <w:rPr>
                <w:sz w:val="20"/>
                <w:szCs w:val="20"/>
              </w:rPr>
              <w:t>2024</w:t>
            </w:r>
            <w:r w:rsidR="00E630C6" w:rsidRPr="004A73A7">
              <w:rPr>
                <w:sz w:val="20"/>
                <w:szCs w:val="20"/>
              </w:rPr>
              <w:t xml:space="preserve"> год</w:t>
            </w:r>
          </w:p>
          <w:p w:rsidR="00E630C6" w:rsidRPr="004A73A7" w:rsidRDefault="00E630C6" w:rsidP="00F522DA">
            <w:pPr>
              <w:widowControl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630C6" w:rsidRPr="004A73A7" w:rsidRDefault="00E041C9" w:rsidP="00F522DA">
            <w:pPr>
              <w:widowControl w:val="0"/>
              <w:jc w:val="center"/>
              <w:rPr>
                <w:sz w:val="20"/>
                <w:szCs w:val="20"/>
              </w:rPr>
            </w:pPr>
            <w:r>
              <w:rPr>
                <w:sz w:val="20"/>
                <w:szCs w:val="20"/>
              </w:rPr>
              <w:t>2025</w:t>
            </w:r>
            <w:r w:rsidR="00E630C6" w:rsidRPr="004A73A7">
              <w:rPr>
                <w:sz w:val="20"/>
                <w:szCs w:val="20"/>
              </w:rPr>
              <w:t xml:space="preserve"> год</w:t>
            </w:r>
          </w:p>
          <w:p w:rsidR="00E630C6" w:rsidRPr="004A73A7" w:rsidRDefault="00E630C6" w:rsidP="00F522DA">
            <w:pPr>
              <w:widowControl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630C6" w:rsidRPr="004A73A7" w:rsidRDefault="00E041C9" w:rsidP="00F522DA">
            <w:pPr>
              <w:widowControl w:val="0"/>
              <w:jc w:val="center"/>
              <w:rPr>
                <w:sz w:val="20"/>
                <w:szCs w:val="20"/>
              </w:rPr>
            </w:pPr>
            <w:r>
              <w:rPr>
                <w:sz w:val="20"/>
                <w:szCs w:val="20"/>
              </w:rPr>
              <w:t>2026</w:t>
            </w:r>
            <w:r w:rsidR="00E630C6" w:rsidRPr="004A73A7">
              <w:rPr>
                <w:sz w:val="20"/>
                <w:szCs w:val="20"/>
              </w:rPr>
              <w:t xml:space="preserve"> год</w:t>
            </w:r>
          </w:p>
          <w:p w:rsidR="00E630C6" w:rsidRPr="004A73A7" w:rsidRDefault="00E630C6" w:rsidP="00F522DA">
            <w:pPr>
              <w:widowControl w:val="0"/>
              <w:jc w:val="center"/>
              <w:rPr>
                <w:sz w:val="20"/>
                <w:szCs w:val="20"/>
              </w:rPr>
            </w:pPr>
          </w:p>
        </w:tc>
      </w:tr>
      <w:tr w:rsidR="0001344B" w:rsidRPr="00481FD6" w:rsidTr="0049712B">
        <w:trPr>
          <w:gridAfter w:val="1"/>
          <w:wAfter w:w="709" w:type="dxa"/>
          <w:tblHead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A73A7" w:rsidRPr="00481FD6" w:rsidRDefault="004A73A7" w:rsidP="00F522DA">
            <w:pPr>
              <w:widowControl w:val="0"/>
              <w:jc w:val="center"/>
              <w:rPr>
                <w:sz w:val="22"/>
                <w:szCs w:val="22"/>
              </w:rPr>
            </w:pPr>
            <w:r w:rsidRPr="00481FD6">
              <w:rPr>
                <w:sz w:val="22"/>
                <w:szCs w:val="22"/>
              </w:rPr>
              <w:t>1</w:t>
            </w:r>
          </w:p>
        </w:tc>
        <w:tc>
          <w:tcPr>
            <w:tcW w:w="708" w:type="dxa"/>
            <w:tcBorders>
              <w:top w:val="nil"/>
              <w:left w:val="nil"/>
              <w:bottom w:val="single" w:sz="4" w:space="0" w:color="auto"/>
              <w:right w:val="single" w:sz="4" w:space="0" w:color="auto"/>
            </w:tcBorders>
            <w:shd w:val="clear" w:color="auto" w:fill="auto"/>
            <w:vAlign w:val="center"/>
          </w:tcPr>
          <w:p w:rsidR="004A73A7" w:rsidRPr="00481FD6" w:rsidRDefault="004A73A7" w:rsidP="00F522DA">
            <w:pPr>
              <w:widowControl w:val="0"/>
              <w:ind w:left="-391" w:firstLine="391"/>
              <w:jc w:val="center"/>
              <w:rPr>
                <w:sz w:val="22"/>
                <w:szCs w:val="22"/>
              </w:rPr>
            </w:pPr>
            <w:r w:rsidRPr="00481FD6">
              <w:rPr>
                <w:sz w:val="22"/>
                <w:szCs w:val="22"/>
              </w:rPr>
              <w:t>2</w:t>
            </w:r>
          </w:p>
        </w:tc>
        <w:tc>
          <w:tcPr>
            <w:tcW w:w="567" w:type="dxa"/>
            <w:tcBorders>
              <w:top w:val="nil"/>
              <w:left w:val="nil"/>
              <w:bottom w:val="single" w:sz="4" w:space="0" w:color="auto"/>
              <w:right w:val="single" w:sz="4" w:space="0" w:color="auto"/>
            </w:tcBorders>
            <w:shd w:val="clear" w:color="auto" w:fill="auto"/>
            <w:vAlign w:val="center"/>
          </w:tcPr>
          <w:p w:rsidR="004A73A7" w:rsidRPr="00481FD6" w:rsidRDefault="004A73A7" w:rsidP="00F522DA">
            <w:pPr>
              <w:widowControl w:val="0"/>
              <w:jc w:val="center"/>
              <w:rPr>
                <w:sz w:val="22"/>
                <w:szCs w:val="22"/>
              </w:rPr>
            </w:pPr>
            <w:r w:rsidRPr="00481FD6">
              <w:rPr>
                <w:sz w:val="22"/>
                <w:szCs w:val="22"/>
              </w:rPr>
              <w:t>3</w:t>
            </w:r>
          </w:p>
        </w:tc>
        <w:tc>
          <w:tcPr>
            <w:tcW w:w="851" w:type="dxa"/>
            <w:tcBorders>
              <w:top w:val="nil"/>
              <w:left w:val="nil"/>
              <w:bottom w:val="single" w:sz="4" w:space="0" w:color="auto"/>
              <w:right w:val="single" w:sz="4" w:space="0" w:color="auto"/>
            </w:tcBorders>
            <w:shd w:val="clear" w:color="auto" w:fill="auto"/>
            <w:noWrap/>
            <w:vAlign w:val="center"/>
          </w:tcPr>
          <w:p w:rsidR="004A73A7" w:rsidRPr="00481FD6" w:rsidRDefault="004A73A7" w:rsidP="00F522DA">
            <w:pPr>
              <w:widowControl w:val="0"/>
              <w:jc w:val="center"/>
              <w:rPr>
                <w:sz w:val="22"/>
                <w:szCs w:val="22"/>
              </w:rPr>
            </w:pPr>
            <w:r w:rsidRPr="00481FD6">
              <w:rPr>
                <w:sz w:val="22"/>
                <w:szCs w:val="22"/>
              </w:rPr>
              <w:t>4</w:t>
            </w:r>
          </w:p>
        </w:tc>
        <w:tc>
          <w:tcPr>
            <w:tcW w:w="850" w:type="dxa"/>
            <w:tcBorders>
              <w:top w:val="nil"/>
              <w:left w:val="nil"/>
              <w:bottom w:val="single" w:sz="4" w:space="0" w:color="auto"/>
              <w:right w:val="single" w:sz="4" w:space="0" w:color="auto"/>
            </w:tcBorders>
            <w:shd w:val="clear" w:color="auto" w:fill="auto"/>
            <w:vAlign w:val="center"/>
          </w:tcPr>
          <w:p w:rsidR="004A73A7" w:rsidRPr="00481FD6" w:rsidRDefault="004A73A7" w:rsidP="00F522DA">
            <w:pPr>
              <w:widowControl w:val="0"/>
              <w:jc w:val="center"/>
              <w:rPr>
                <w:sz w:val="22"/>
                <w:szCs w:val="22"/>
              </w:rPr>
            </w:pPr>
            <w:r w:rsidRPr="00481FD6">
              <w:rPr>
                <w:sz w:val="22"/>
                <w:szCs w:val="22"/>
              </w:rPr>
              <w:t>5</w:t>
            </w:r>
          </w:p>
        </w:tc>
        <w:tc>
          <w:tcPr>
            <w:tcW w:w="709" w:type="dxa"/>
            <w:tcBorders>
              <w:top w:val="nil"/>
              <w:left w:val="nil"/>
              <w:bottom w:val="single" w:sz="4" w:space="0" w:color="auto"/>
              <w:right w:val="single" w:sz="4" w:space="0" w:color="auto"/>
            </w:tcBorders>
            <w:shd w:val="clear" w:color="auto" w:fill="auto"/>
            <w:vAlign w:val="center"/>
          </w:tcPr>
          <w:p w:rsidR="004A73A7" w:rsidRPr="00481FD6" w:rsidRDefault="004A73A7" w:rsidP="00F522DA">
            <w:pPr>
              <w:widowControl w:val="0"/>
              <w:jc w:val="center"/>
              <w:rPr>
                <w:sz w:val="22"/>
                <w:szCs w:val="22"/>
              </w:rPr>
            </w:pPr>
            <w:r w:rsidRPr="00481FD6">
              <w:rPr>
                <w:sz w:val="22"/>
                <w:szCs w:val="22"/>
              </w:rPr>
              <w:t>6</w:t>
            </w:r>
          </w:p>
        </w:tc>
        <w:tc>
          <w:tcPr>
            <w:tcW w:w="709" w:type="dxa"/>
            <w:tcBorders>
              <w:top w:val="nil"/>
              <w:left w:val="nil"/>
              <w:bottom w:val="single" w:sz="4" w:space="0" w:color="auto"/>
              <w:right w:val="single" w:sz="4" w:space="0" w:color="auto"/>
            </w:tcBorders>
            <w:shd w:val="clear" w:color="auto" w:fill="auto"/>
            <w:vAlign w:val="center"/>
          </w:tcPr>
          <w:p w:rsidR="004A73A7" w:rsidRPr="00481FD6" w:rsidRDefault="004A73A7" w:rsidP="00F522DA">
            <w:pPr>
              <w:widowControl w:val="0"/>
              <w:jc w:val="center"/>
              <w:rPr>
                <w:sz w:val="22"/>
                <w:szCs w:val="22"/>
              </w:rPr>
            </w:pPr>
            <w:r w:rsidRPr="00481FD6">
              <w:rPr>
                <w:sz w:val="22"/>
                <w:szCs w:val="22"/>
              </w:rPr>
              <w:t>7</w:t>
            </w:r>
          </w:p>
        </w:tc>
        <w:tc>
          <w:tcPr>
            <w:tcW w:w="1079" w:type="dxa"/>
            <w:tcBorders>
              <w:top w:val="single" w:sz="4" w:space="0" w:color="auto"/>
              <w:left w:val="nil"/>
              <w:bottom w:val="single" w:sz="4" w:space="0" w:color="auto"/>
              <w:right w:val="single" w:sz="4" w:space="0" w:color="auto"/>
            </w:tcBorders>
            <w:vAlign w:val="center"/>
          </w:tcPr>
          <w:p w:rsidR="004A73A7" w:rsidRPr="00481FD6" w:rsidRDefault="004A73A7" w:rsidP="00F522DA">
            <w:pPr>
              <w:widowControl w:val="0"/>
              <w:jc w:val="center"/>
              <w:rPr>
                <w:sz w:val="22"/>
                <w:szCs w:val="22"/>
              </w:rPr>
            </w:pPr>
            <w:r w:rsidRPr="00481FD6">
              <w:rPr>
                <w:sz w:val="22"/>
                <w:szCs w:val="22"/>
              </w:rPr>
              <w:t>8</w:t>
            </w:r>
          </w:p>
        </w:tc>
        <w:tc>
          <w:tcPr>
            <w:tcW w:w="851" w:type="dxa"/>
            <w:tcBorders>
              <w:top w:val="nil"/>
              <w:left w:val="single" w:sz="4" w:space="0" w:color="auto"/>
              <w:bottom w:val="single" w:sz="4" w:space="0" w:color="auto"/>
              <w:right w:val="single" w:sz="4" w:space="0" w:color="auto"/>
            </w:tcBorders>
          </w:tcPr>
          <w:p w:rsidR="004A73A7" w:rsidRPr="00481FD6" w:rsidRDefault="00E630C6" w:rsidP="00F522DA">
            <w:pPr>
              <w:widowControl w:val="0"/>
              <w:jc w:val="center"/>
              <w:rPr>
                <w:sz w:val="22"/>
                <w:szCs w:val="22"/>
              </w:rPr>
            </w:pPr>
            <w:r>
              <w:rPr>
                <w:sz w:val="22"/>
                <w:szCs w:val="22"/>
              </w:rPr>
              <w:t>9</w:t>
            </w:r>
          </w:p>
        </w:tc>
        <w:tc>
          <w:tcPr>
            <w:tcW w:w="850" w:type="dxa"/>
            <w:tcBorders>
              <w:top w:val="nil"/>
              <w:left w:val="single" w:sz="4" w:space="0" w:color="auto"/>
              <w:bottom w:val="single" w:sz="4" w:space="0" w:color="auto"/>
              <w:right w:val="single" w:sz="4" w:space="0" w:color="auto"/>
            </w:tcBorders>
          </w:tcPr>
          <w:p w:rsidR="004A73A7" w:rsidRPr="00481FD6" w:rsidRDefault="00E630C6" w:rsidP="00F522DA">
            <w:pPr>
              <w:widowControl w:val="0"/>
              <w:jc w:val="center"/>
              <w:rPr>
                <w:sz w:val="22"/>
                <w:szCs w:val="22"/>
              </w:rPr>
            </w:pPr>
            <w:r>
              <w:rPr>
                <w:sz w:val="22"/>
                <w:szCs w:val="22"/>
              </w:rPr>
              <w:t>10</w:t>
            </w:r>
          </w:p>
        </w:tc>
        <w:tc>
          <w:tcPr>
            <w:tcW w:w="1843" w:type="dxa"/>
            <w:tcBorders>
              <w:top w:val="nil"/>
              <w:left w:val="single" w:sz="4" w:space="0" w:color="auto"/>
              <w:bottom w:val="single" w:sz="4" w:space="0" w:color="auto"/>
              <w:right w:val="single" w:sz="4" w:space="0" w:color="auto"/>
            </w:tcBorders>
            <w:shd w:val="clear" w:color="auto" w:fill="auto"/>
            <w:vAlign w:val="center"/>
          </w:tcPr>
          <w:p w:rsidR="004A73A7" w:rsidRPr="00481FD6" w:rsidRDefault="00E630C6" w:rsidP="00F522DA">
            <w:pPr>
              <w:widowControl w:val="0"/>
              <w:jc w:val="center"/>
              <w:rPr>
                <w:sz w:val="22"/>
                <w:szCs w:val="22"/>
              </w:rPr>
            </w:pPr>
            <w:r>
              <w:rPr>
                <w:sz w:val="22"/>
                <w:szCs w:val="22"/>
              </w:rPr>
              <w:t>11</w:t>
            </w:r>
          </w:p>
        </w:tc>
        <w:tc>
          <w:tcPr>
            <w:tcW w:w="709" w:type="dxa"/>
            <w:tcBorders>
              <w:top w:val="nil"/>
              <w:left w:val="nil"/>
              <w:bottom w:val="single" w:sz="4" w:space="0" w:color="auto"/>
              <w:right w:val="single" w:sz="4" w:space="0" w:color="auto"/>
            </w:tcBorders>
            <w:shd w:val="clear" w:color="auto" w:fill="auto"/>
            <w:vAlign w:val="center"/>
          </w:tcPr>
          <w:p w:rsidR="004A73A7" w:rsidRPr="00481FD6" w:rsidRDefault="00E630C6" w:rsidP="00F522DA">
            <w:pPr>
              <w:widowControl w:val="0"/>
              <w:jc w:val="center"/>
              <w:rPr>
                <w:sz w:val="22"/>
                <w:szCs w:val="22"/>
              </w:rPr>
            </w:pPr>
            <w:r>
              <w:rPr>
                <w:sz w:val="22"/>
                <w:szCs w:val="22"/>
              </w:rPr>
              <w:t>12</w:t>
            </w:r>
          </w:p>
        </w:tc>
        <w:tc>
          <w:tcPr>
            <w:tcW w:w="709" w:type="dxa"/>
            <w:tcBorders>
              <w:top w:val="nil"/>
              <w:left w:val="nil"/>
              <w:bottom w:val="single" w:sz="4" w:space="0" w:color="auto"/>
              <w:right w:val="single" w:sz="4" w:space="0" w:color="auto"/>
            </w:tcBorders>
            <w:shd w:val="clear" w:color="auto" w:fill="auto"/>
            <w:vAlign w:val="center"/>
          </w:tcPr>
          <w:p w:rsidR="004A73A7" w:rsidRPr="00481FD6" w:rsidRDefault="00E630C6" w:rsidP="00F522DA">
            <w:pPr>
              <w:widowControl w:val="0"/>
              <w:jc w:val="center"/>
              <w:rPr>
                <w:sz w:val="22"/>
                <w:szCs w:val="22"/>
              </w:rPr>
            </w:pPr>
            <w:r>
              <w:rPr>
                <w:sz w:val="22"/>
                <w:szCs w:val="22"/>
              </w:rPr>
              <w:t>13</w:t>
            </w:r>
          </w:p>
        </w:tc>
        <w:tc>
          <w:tcPr>
            <w:tcW w:w="1275" w:type="dxa"/>
            <w:tcBorders>
              <w:top w:val="nil"/>
              <w:left w:val="nil"/>
              <w:bottom w:val="single" w:sz="4" w:space="0" w:color="auto"/>
              <w:right w:val="single" w:sz="4" w:space="0" w:color="auto"/>
            </w:tcBorders>
            <w:shd w:val="clear" w:color="auto" w:fill="auto"/>
            <w:vAlign w:val="center"/>
          </w:tcPr>
          <w:p w:rsidR="004A73A7" w:rsidRPr="00481FD6" w:rsidRDefault="00E630C6" w:rsidP="00F522DA">
            <w:pPr>
              <w:widowControl w:val="0"/>
              <w:jc w:val="center"/>
              <w:rPr>
                <w:sz w:val="22"/>
                <w:szCs w:val="22"/>
              </w:rPr>
            </w:pPr>
            <w:r>
              <w:rPr>
                <w:sz w:val="22"/>
                <w:szCs w:val="22"/>
              </w:rPr>
              <w:t>14</w:t>
            </w:r>
          </w:p>
        </w:tc>
        <w:tc>
          <w:tcPr>
            <w:tcW w:w="709" w:type="dxa"/>
            <w:tcBorders>
              <w:top w:val="nil"/>
              <w:left w:val="nil"/>
              <w:bottom w:val="single" w:sz="4" w:space="0" w:color="auto"/>
              <w:right w:val="single" w:sz="4" w:space="0" w:color="auto"/>
            </w:tcBorders>
            <w:shd w:val="clear" w:color="auto" w:fill="auto"/>
            <w:vAlign w:val="center"/>
          </w:tcPr>
          <w:p w:rsidR="004A73A7" w:rsidRPr="00481FD6" w:rsidRDefault="00E630C6" w:rsidP="00F522DA">
            <w:pPr>
              <w:widowControl w:val="0"/>
              <w:jc w:val="center"/>
              <w:rPr>
                <w:sz w:val="22"/>
                <w:szCs w:val="22"/>
              </w:rPr>
            </w:pPr>
            <w:r>
              <w:rPr>
                <w:sz w:val="22"/>
                <w:szCs w:val="22"/>
              </w:rPr>
              <w:t>15</w:t>
            </w:r>
          </w:p>
        </w:tc>
        <w:tc>
          <w:tcPr>
            <w:tcW w:w="850" w:type="dxa"/>
            <w:tcBorders>
              <w:top w:val="nil"/>
              <w:left w:val="nil"/>
              <w:bottom w:val="single" w:sz="4" w:space="0" w:color="auto"/>
              <w:right w:val="single" w:sz="4" w:space="0" w:color="auto"/>
            </w:tcBorders>
            <w:shd w:val="clear" w:color="auto" w:fill="auto"/>
            <w:vAlign w:val="center"/>
          </w:tcPr>
          <w:p w:rsidR="004A73A7" w:rsidRPr="00481FD6" w:rsidRDefault="004A73A7" w:rsidP="00E630C6">
            <w:pPr>
              <w:widowControl w:val="0"/>
              <w:jc w:val="center"/>
              <w:rPr>
                <w:sz w:val="22"/>
                <w:szCs w:val="22"/>
              </w:rPr>
            </w:pPr>
            <w:r w:rsidRPr="00481FD6">
              <w:rPr>
                <w:sz w:val="22"/>
                <w:szCs w:val="22"/>
              </w:rPr>
              <w:t>1</w:t>
            </w:r>
            <w:r w:rsidR="00E630C6">
              <w:rPr>
                <w:sz w:val="22"/>
                <w:szCs w:val="22"/>
              </w:rPr>
              <w:t>6</w:t>
            </w:r>
          </w:p>
        </w:tc>
        <w:tc>
          <w:tcPr>
            <w:tcW w:w="709" w:type="dxa"/>
            <w:tcBorders>
              <w:top w:val="nil"/>
              <w:left w:val="nil"/>
              <w:bottom w:val="single" w:sz="4" w:space="0" w:color="auto"/>
              <w:right w:val="single" w:sz="4" w:space="0" w:color="auto"/>
            </w:tcBorders>
          </w:tcPr>
          <w:p w:rsidR="004A73A7" w:rsidRPr="00481FD6" w:rsidRDefault="00E630C6" w:rsidP="00F522DA">
            <w:pPr>
              <w:widowControl w:val="0"/>
              <w:jc w:val="center"/>
              <w:rPr>
                <w:sz w:val="22"/>
                <w:szCs w:val="22"/>
              </w:rPr>
            </w:pPr>
            <w:r>
              <w:rPr>
                <w:sz w:val="22"/>
                <w:szCs w:val="22"/>
              </w:rPr>
              <w:t>17</w:t>
            </w:r>
          </w:p>
        </w:tc>
        <w:tc>
          <w:tcPr>
            <w:tcW w:w="850" w:type="dxa"/>
            <w:tcBorders>
              <w:top w:val="nil"/>
              <w:left w:val="single" w:sz="4" w:space="0" w:color="auto"/>
              <w:bottom w:val="single" w:sz="4" w:space="0" w:color="auto"/>
              <w:right w:val="single" w:sz="4" w:space="0" w:color="auto"/>
            </w:tcBorders>
          </w:tcPr>
          <w:p w:rsidR="004A73A7" w:rsidRPr="00481FD6" w:rsidRDefault="00E630C6" w:rsidP="00F522DA">
            <w:pPr>
              <w:widowControl w:val="0"/>
              <w:jc w:val="center"/>
              <w:rPr>
                <w:sz w:val="22"/>
                <w:szCs w:val="22"/>
              </w:rPr>
            </w:pPr>
            <w:r>
              <w:rPr>
                <w:sz w:val="22"/>
                <w:szCs w:val="22"/>
              </w:rPr>
              <w:t>18</w:t>
            </w:r>
          </w:p>
        </w:tc>
      </w:tr>
      <w:tr w:rsidR="0049712B" w:rsidRPr="00481FD6" w:rsidTr="0049712B">
        <w:trPr>
          <w:gridAfter w:val="1"/>
          <w:wAfter w:w="709" w:type="dxa"/>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9712B" w:rsidRPr="00B513D3" w:rsidRDefault="0049712B" w:rsidP="00F90513">
            <w:pPr>
              <w:jc w:val="center"/>
              <w:rPr>
                <w:sz w:val="20"/>
                <w:szCs w:val="20"/>
              </w:rPr>
            </w:pPr>
            <w:r w:rsidRPr="00B513D3">
              <w:rPr>
                <w:sz w:val="20"/>
                <w:szCs w:val="20"/>
              </w:rPr>
              <w:t>Межбюджетные трансферты на   обеспечение мероприятий по ликвидации несанкционированных свалок</w:t>
            </w:r>
          </w:p>
        </w:tc>
        <w:tc>
          <w:tcPr>
            <w:tcW w:w="708" w:type="dxa"/>
            <w:tcBorders>
              <w:top w:val="single" w:sz="4" w:space="0" w:color="auto"/>
              <w:left w:val="nil"/>
              <w:bottom w:val="single" w:sz="4" w:space="0" w:color="auto"/>
              <w:right w:val="single" w:sz="4" w:space="0" w:color="auto"/>
            </w:tcBorders>
            <w:shd w:val="clear" w:color="auto" w:fill="auto"/>
            <w:vAlign w:val="center"/>
          </w:tcPr>
          <w:p w:rsidR="0049712B" w:rsidRPr="00B513D3" w:rsidRDefault="0049712B" w:rsidP="00F90513">
            <w:pPr>
              <w:widowControl w:val="0"/>
              <w:jc w:val="center"/>
              <w:rPr>
                <w:sz w:val="20"/>
                <w:szCs w:val="20"/>
              </w:rPr>
            </w:pPr>
            <w:r w:rsidRPr="00B513D3">
              <w:rPr>
                <w:sz w:val="20"/>
                <w:szCs w:val="20"/>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49712B" w:rsidRPr="00B513D3" w:rsidRDefault="0049712B" w:rsidP="00F90513">
            <w:pPr>
              <w:widowControl w:val="0"/>
              <w:jc w:val="center"/>
              <w:rPr>
                <w:sz w:val="20"/>
                <w:szCs w:val="20"/>
              </w:rPr>
            </w:pPr>
            <w:r w:rsidRPr="00B513D3">
              <w:rPr>
                <w:sz w:val="20"/>
                <w:szCs w:val="20"/>
              </w:rPr>
              <w:t>202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9712B" w:rsidRPr="00B513D3" w:rsidRDefault="0049712B" w:rsidP="00F90513">
            <w:pPr>
              <w:widowControl w:val="0"/>
              <w:jc w:val="center"/>
              <w:rPr>
                <w:sz w:val="20"/>
                <w:szCs w:val="20"/>
              </w:rPr>
            </w:pPr>
            <w:r w:rsidRPr="00B513D3">
              <w:rPr>
                <w:sz w:val="20"/>
                <w:szCs w:val="20"/>
              </w:rPr>
              <w:t>49999</w:t>
            </w:r>
          </w:p>
        </w:tc>
        <w:tc>
          <w:tcPr>
            <w:tcW w:w="850" w:type="dxa"/>
            <w:tcBorders>
              <w:top w:val="single" w:sz="4" w:space="0" w:color="auto"/>
              <w:left w:val="nil"/>
              <w:bottom w:val="single" w:sz="4" w:space="0" w:color="auto"/>
              <w:right w:val="single" w:sz="4" w:space="0" w:color="auto"/>
            </w:tcBorders>
            <w:shd w:val="clear" w:color="auto" w:fill="auto"/>
            <w:vAlign w:val="center"/>
          </w:tcPr>
          <w:p w:rsidR="0049712B" w:rsidRPr="00B513D3" w:rsidRDefault="0049712B" w:rsidP="00F90513">
            <w:pPr>
              <w:widowControl w:val="0"/>
              <w:jc w:val="center"/>
              <w:rPr>
                <w:sz w:val="20"/>
                <w:szCs w:val="20"/>
              </w:rPr>
            </w:pPr>
            <w:r w:rsidRPr="00B513D3">
              <w:rPr>
                <w:sz w:val="20"/>
                <w:szCs w:val="20"/>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49712B" w:rsidRPr="00B513D3" w:rsidRDefault="0049712B" w:rsidP="00F90513">
            <w:pPr>
              <w:widowControl w:val="0"/>
              <w:jc w:val="center"/>
              <w:rPr>
                <w:sz w:val="20"/>
                <w:szCs w:val="20"/>
              </w:rPr>
            </w:pPr>
            <w:r w:rsidRPr="00B513D3">
              <w:rPr>
                <w:sz w:val="20"/>
                <w:szCs w:val="20"/>
              </w:rPr>
              <w:t>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49712B" w:rsidRPr="00B513D3" w:rsidRDefault="0049712B" w:rsidP="00F90513">
            <w:pPr>
              <w:widowControl w:val="0"/>
              <w:jc w:val="center"/>
              <w:rPr>
                <w:sz w:val="20"/>
                <w:szCs w:val="20"/>
              </w:rPr>
            </w:pPr>
            <w:r w:rsidRPr="00B513D3">
              <w:rPr>
                <w:sz w:val="20"/>
                <w:szCs w:val="20"/>
              </w:rPr>
              <w:t>150</w:t>
            </w:r>
          </w:p>
        </w:tc>
        <w:tc>
          <w:tcPr>
            <w:tcW w:w="1079" w:type="dxa"/>
            <w:tcBorders>
              <w:top w:val="single" w:sz="4" w:space="0" w:color="auto"/>
              <w:left w:val="nil"/>
              <w:bottom w:val="single" w:sz="4" w:space="0" w:color="auto"/>
              <w:right w:val="single" w:sz="4" w:space="0" w:color="auto"/>
            </w:tcBorders>
            <w:vAlign w:val="center"/>
          </w:tcPr>
          <w:p w:rsidR="0049712B" w:rsidRPr="00B513D3" w:rsidRDefault="0049712B" w:rsidP="00F90513">
            <w:pPr>
              <w:widowControl w:val="0"/>
              <w:jc w:val="center"/>
              <w:rPr>
                <w:sz w:val="20"/>
                <w:szCs w:val="20"/>
              </w:rPr>
            </w:pPr>
            <w:r>
              <w:rPr>
                <w:sz w:val="20"/>
                <w:szCs w:val="20"/>
              </w:rPr>
              <w:t>200</w:t>
            </w:r>
            <w:r w:rsidRPr="00B513D3">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49712B" w:rsidRPr="00B513D3" w:rsidRDefault="0049712B" w:rsidP="00F90513">
            <w:pPr>
              <w:jc w:val="center"/>
              <w:rPr>
                <w:sz w:val="20"/>
                <w:szCs w:val="20"/>
              </w:rPr>
            </w:pPr>
            <w:r>
              <w:rPr>
                <w:sz w:val="20"/>
                <w:szCs w:val="20"/>
              </w:rPr>
              <w:t>20</w:t>
            </w:r>
            <w:r w:rsidRPr="00B513D3">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49712B" w:rsidRPr="00B513D3" w:rsidRDefault="0049712B" w:rsidP="00F90513">
            <w:pPr>
              <w:jc w:val="center"/>
              <w:rPr>
                <w:sz w:val="20"/>
                <w:szCs w:val="20"/>
              </w:rPr>
            </w:pPr>
            <w:r>
              <w:rPr>
                <w:sz w:val="20"/>
                <w:szCs w:val="20"/>
              </w:rPr>
              <w:t>20</w:t>
            </w:r>
            <w:r w:rsidRPr="00B513D3">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712B" w:rsidRPr="00B513D3" w:rsidRDefault="0049712B" w:rsidP="00F90513">
            <w:pPr>
              <w:jc w:val="center"/>
              <w:rPr>
                <w:sz w:val="20"/>
                <w:szCs w:val="20"/>
              </w:rPr>
            </w:pPr>
            <w:r w:rsidRPr="00B513D3">
              <w:rPr>
                <w:iCs/>
                <w:color w:val="000000"/>
                <w:sz w:val="20"/>
                <w:szCs w:val="20"/>
              </w:rPr>
              <w:t xml:space="preserve">Расходы на обеспечение мероприятий по ликвидации несанкционированных свалок </w:t>
            </w:r>
          </w:p>
          <w:p w:rsidR="0049712B" w:rsidRPr="00B513D3" w:rsidRDefault="0049712B" w:rsidP="00F90513">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712B" w:rsidRPr="00B513D3" w:rsidRDefault="0049712B" w:rsidP="00F90513">
            <w:pPr>
              <w:autoSpaceDE w:val="0"/>
              <w:autoSpaceDN w:val="0"/>
              <w:adjustRightInd w:val="0"/>
              <w:jc w:val="center"/>
              <w:rPr>
                <w:sz w:val="20"/>
                <w:szCs w:val="20"/>
              </w:rPr>
            </w:pPr>
            <w:r w:rsidRPr="00B513D3">
              <w:rPr>
                <w:sz w:val="20"/>
                <w:szCs w:val="20"/>
              </w:rPr>
              <w:t>951</w:t>
            </w:r>
          </w:p>
        </w:tc>
        <w:tc>
          <w:tcPr>
            <w:tcW w:w="709" w:type="dxa"/>
            <w:tcBorders>
              <w:top w:val="single" w:sz="4" w:space="0" w:color="auto"/>
              <w:left w:val="nil"/>
              <w:bottom w:val="single" w:sz="4" w:space="0" w:color="auto"/>
              <w:right w:val="single" w:sz="4" w:space="0" w:color="auto"/>
            </w:tcBorders>
            <w:shd w:val="clear" w:color="auto" w:fill="auto"/>
            <w:vAlign w:val="center"/>
          </w:tcPr>
          <w:p w:rsidR="0049712B" w:rsidRPr="00B513D3" w:rsidRDefault="0049712B" w:rsidP="00F90513">
            <w:pPr>
              <w:autoSpaceDE w:val="0"/>
              <w:autoSpaceDN w:val="0"/>
              <w:adjustRightInd w:val="0"/>
              <w:jc w:val="center"/>
              <w:rPr>
                <w:sz w:val="20"/>
                <w:szCs w:val="20"/>
              </w:rPr>
            </w:pPr>
            <w:r w:rsidRPr="00B513D3">
              <w:rPr>
                <w:sz w:val="20"/>
                <w:szCs w:val="20"/>
              </w:rPr>
              <w:t>0605</w:t>
            </w:r>
          </w:p>
        </w:tc>
        <w:tc>
          <w:tcPr>
            <w:tcW w:w="1275" w:type="dxa"/>
            <w:tcBorders>
              <w:top w:val="single" w:sz="4" w:space="0" w:color="auto"/>
              <w:left w:val="nil"/>
              <w:bottom w:val="single" w:sz="4" w:space="0" w:color="auto"/>
              <w:right w:val="single" w:sz="4" w:space="0" w:color="auto"/>
            </w:tcBorders>
            <w:shd w:val="clear" w:color="auto" w:fill="auto"/>
            <w:noWrap/>
            <w:tcMar>
              <w:left w:w="170" w:type="dxa"/>
              <w:right w:w="170" w:type="dxa"/>
            </w:tcMar>
            <w:vAlign w:val="center"/>
          </w:tcPr>
          <w:p w:rsidR="0049712B" w:rsidRPr="00B513D3" w:rsidRDefault="0049712B" w:rsidP="00F90513">
            <w:pPr>
              <w:autoSpaceDE w:val="0"/>
              <w:autoSpaceDN w:val="0"/>
              <w:adjustRightInd w:val="0"/>
              <w:ind w:left="-170" w:right="-29"/>
              <w:jc w:val="center"/>
              <w:rPr>
                <w:sz w:val="20"/>
                <w:szCs w:val="20"/>
              </w:rPr>
            </w:pPr>
            <w:r w:rsidRPr="00B513D3">
              <w:rPr>
                <w:sz w:val="20"/>
                <w:szCs w:val="20"/>
              </w:rPr>
              <w:t>1510086020</w:t>
            </w:r>
          </w:p>
        </w:tc>
        <w:tc>
          <w:tcPr>
            <w:tcW w:w="709" w:type="dxa"/>
            <w:tcBorders>
              <w:top w:val="single" w:sz="4" w:space="0" w:color="auto"/>
              <w:left w:val="nil"/>
              <w:bottom w:val="single" w:sz="4" w:space="0" w:color="auto"/>
              <w:right w:val="single" w:sz="4" w:space="0" w:color="auto"/>
            </w:tcBorders>
            <w:shd w:val="clear" w:color="auto" w:fill="auto"/>
            <w:vAlign w:val="center"/>
          </w:tcPr>
          <w:p w:rsidR="0049712B" w:rsidRPr="00B513D3" w:rsidRDefault="0049712B" w:rsidP="00F90513">
            <w:pPr>
              <w:autoSpaceDE w:val="0"/>
              <w:autoSpaceDN w:val="0"/>
              <w:adjustRightInd w:val="0"/>
              <w:jc w:val="center"/>
              <w:rPr>
                <w:sz w:val="20"/>
                <w:szCs w:val="20"/>
              </w:rPr>
            </w:pPr>
            <w:r w:rsidRPr="00B513D3">
              <w:rPr>
                <w:sz w:val="20"/>
                <w:szCs w:val="20"/>
              </w:rPr>
              <w:t>240</w:t>
            </w:r>
          </w:p>
        </w:tc>
        <w:tc>
          <w:tcPr>
            <w:tcW w:w="850" w:type="dxa"/>
            <w:tcBorders>
              <w:top w:val="single" w:sz="4" w:space="0" w:color="auto"/>
              <w:left w:val="nil"/>
              <w:bottom w:val="single" w:sz="4" w:space="0" w:color="auto"/>
              <w:right w:val="single" w:sz="4" w:space="0" w:color="auto"/>
            </w:tcBorders>
            <w:shd w:val="clear" w:color="auto" w:fill="auto"/>
            <w:vAlign w:val="center"/>
          </w:tcPr>
          <w:p w:rsidR="0049712B" w:rsidRPr="00B513D3" w:rsidRDefault="0049712B" w:rsidP="00F90513">
            <w:pPr>
              <w:widowControl w:val="0"/>
              <w:jc w:val="center"/>
              <w:rPr>
                <w:sz w:val="20"/>
                <w:szCs w:val="20"/>
              </w:rPr>
            </w:pPr>
            <w:r>
              <w:rPr>
                <w:sz w:val="20"/>
                <w:szCs w:val="20"/>
              </w:rPr>
              <w:t>200</w:t>
            </w:r>
            <w:r w:rsidRPr="00B513D3">
              <w:rPr>
                <w:sz w:val="20"/>
                <w:szCs w:val="20"/>
              </w:rPr>
              <w:t>,0</w:t>
            </w:r>
          </w:p>
        </w:tc>
        <w:tc>
          <w:tcPr>
            <w:tcW w:w="709" w:type="dxa"/>
            <w:tcBorders>
              <w:top w:val="single" w:sz="4" w:space="0" w:color="auto"/>
              <w:left w:val="nil"/>
              <w:bottom w:val="single" w:sz="4" w:space="0" w:color="auto"/>
              <w:right w:val="single" w:sz="4" w:space="0" w:color="auto"/>
            </w:tcBorders>
            <w:vAlign w:val="center"/>
          </w:tcPr>
          <w:p w:rsidR="0049712B" w:rsidRPr="00B513D3" w:rsidRDefault="0049712B" w:rsidP="00F90513">
            <w:pPr>
              <w:jc w:val="center"/>
              <w:rPr>
                <w:sz w:val="20"/>
                <w:szCs w:val="20"/>
              </w:rPr>
            </w:pPr>
            <w:r>
              <w:rPr>
                <w:sz w:val="20"/>
                <w:szCs w:val="20"/>
              </w:rPr>
              <w:t>20</w:t>
            </w:r>
            <w:r w:rsidRPr="00B513D3">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49712B" w:rsidRPr="00B513D3" w:rsidRDefault="0049712B" w:rsidP="00F90513">
            <w:pPr>
              <w:jc w:val="center"/>
              <w:rPr>
                <w:sz w:val="20"/>
                <w:szCs w:val="20"/>
              </w:rPr>
            </w:pPr>
            <w:r>
              <w:rPr>
                <w:sz w:val="20"/>
                <w:szCs w:val="20"/>
              </w:rPr>
              <w:t>20</w:t>
            </w:r>
            <w:r w:rsidRPr="00B513D3">
              <w:rPr>
                <w:sz w:val="20"/>
                <w:szCs w:val="20"/>
              </w:rPr>
              <w:t>0,0</w:t>
            </w:r>
          </w:p>
        </w:tc>
      </w:tr>
      <w:tr w:rsidR="0049712B" w:rsidRPr="00481FD6" w:rsidTr="0049712B">
        <w:trPr>
          <w:trHeight w:val="551"/>
        </w:trPr>
        <w:tc>
          <w:tcPr>
            <w:tcW w:w="60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9712B" w:rsidRPr="00481FD6" w:rsidRDefault="0049712B" w:rsidP="00F522DA">
            <w:pPr>
              <w:widowControl w:val="0"/>
              <w:jc w:val="right"/>
              <w:rPr>
                <w:sz w:val="22"/>
                <w:szCs w:val="22"/>
              </w:rPr>
            </w:pPr>
            <w:r w:rsidRPr="00481FD6">
              <w:rPr>
                <w:sz w:val="22"/>
                <w:szCs w:val="22"/>
              </w:rPr>
              <w:t>Итого:</w:t>
            </w:r>
          </w:p>
        </w:tc>
        <w:tc>
          <w:tcPr>
            <w:tcW w:w="1079" w:type="dxa"/>
            <w:tcBorders>
              <w:top w:val="single" w:sz="4" w:space="0" w:color="auto"/>
              <w:left w:val="nil"/>
              <w:bottom w:val="single" w:sz="4" w:space="0" w:color="auto"/>
              <w:right w:val="single" w:sz="4" w:space="0" w:color="auto"/>
            </w:tcBorders>
            <w:vAlign w:val="center"/>
          </w:tcPr>
          <w:p w:rsidR="0049712B" w:rsidRPr="00B513D3" w:rsidRDefault="0049712B" w:rsidP="00F90513">
            <w:pPr>
              <w:widowControl w:val="0"/>
              <w:jc w:val="center"/>
              <w:rPr>
                <w:sz w:val="20"/>
                <w:szCs w:val="20"/>
              </w:rPr>
            </w:pPr>
            <w:r>
              <w:rPr>
                <w:sz w:val="20"/>
                <w:szCs w:val="20"/>
              </w:rPr>
              <w:t>200</w:t>
            </w:r>
            <w:r w:rsidRPr="00B513D3">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49712B" w:rsidRPr="00B513D3" w:rsidRDefault="0049712B" w:rsidP="00F90513">
            <w:pPr>
              <w:jc w:val="center"/>
              <w:rPr>
                <w:sz w:val="20"/>
                <w:szCs w:val="20"/>
              </w:rPr>
            </w:pPr>
            <w:r>
              <w:rPr>
                <w:sz w:val="20"/>
                <w:szCs w:val="20"/>
              </w:rPr>
              <w:t>20</w:t>
            </w:r>
            <w:r w:rsidRPr="00B513D3">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49712B" w:rsidRPr="00B513D3" w:rsidRDefault="0049712B" w:rsidP="00F90513">
            <w:pPr>
              <w:jc w:val="center"/>
              <w:rPr>
                <w:sz w:val="20"/>
                <w:szCs w:val="20"/>
              </w:rPr>
            </w:pPr>
            <w:r>
              <w:rPr>
                <w:sz w:val="20"/>
                <w:szCs w:val="20"/>
              </w:rPr>
              <w:t>20</w:t>
            </w:r>
            <w:r w:rsidRPr="00B513D3">
              <w:rPr>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9712B" w:rsidRPr="00B57878" w:rsidRDefault="0049712B" w:rsidP="00F522DA">
            <w:pPr>
              <w:autoSpaceDE w:val="0"/>
              <w:autoSpaceDN w:val="0"/>
              <w:adjustRightInd w:val="0"/>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712B" w:rsidRPr="00B57878" w:rsidRDefault="0049712B" w:rsidP="00F522DA">
            <w:pPr>
              <w:autoSpaceDE w:val="0"/>
              <w:autoSpaceDN w:val="0"/>
              <w:adjustRightInd w:val="0"/>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712B" w:rsidRPr="00B57878" w:rsidRDefault="0049712B" w:rsidP="00F522DA">
            <w:pPr>
              <w:autoSpaceDE w:val="0"/>
              <w:autoSpaceDN w:val="0"/>
              <w:adjustRightInd w:val="0"/>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49712B" w:rsidRPr="00B57878" w:rsidRDefault="0049712B" w:rsidP="00F522DA">
            <w:pPr>
              <w:autoSpaceDE w:val="0"/>
              <w:autoSpaceDN w:val="0"/>
              <w:adjustRightInd w:val="0"/>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712B" w:rsidRPr="00B57878" w:rsidRDefault="0049712B" w:rsidP="00F522DA">
            <w:pPr>
              <w:autoSpaceDE w:val="0"/>
              <w:autoSpaceDN w:val="0"/>
              <w:adjustRightInd w:val="0"/>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9712B" w:rsidRPr="00B57878" w:rsidRDefault="0049712B" w:rsidP="00B57878">
            <w:pPr>
              <w:autoSpaceDE w:val="0"/>
              <w:autoSpaceDN w:val="0"/>
              <w:adjustRightInd w:val="0"/>
              <w:jc w:val="center"/>
              <w:rPr>
                <w:sz w:val="20"/>
                <w:szCs w:val="20"/>
              </w:rPr>
            </w:pPr>
            <w:r>
              <w:rPr>
                <w:sz w:val="20"/>
                <w:szCs w:val="20"/>
              </w:rPr>
              <w:t>200,0</w:t>
            </w:r>
          </w:p>
        </w:tc>
        <w:tc>
          <w:tcPr>
            <w:tcW w:w="709" w:type="dxa"/>
            <w:tcBorders>
              <w:top w:val="single" w:sz="4" w:space="0" w:color="auto"/>
              <w:left w:val="nil"/>
              <w:bottom w:val="single" w:sz="4" w:space="0" w:color="auto"/>
              <w:right w:val="single" w:sz="4" w:space="0" w:color="auto"/>
            </w:tcBorders>
            <w:vAlign w:val="center"/>
          </w:tcPr>
          <w:p w:rsidR="0049712B" w:rsidRPr="00B57878" w:rsidRDefault="0049712B" w:rsidP="0049712B">
            <w:pPr>
              <w:autoSpaceDE w:val="0"/>
              <w:autoSpaceDN w:val="0"/>
              <w:adjustRightInd w:val="0"/>
              <w:jc w:val="center"/>
              <w:rPr>
                <w:sz w:val="20"/>
                <w:szCs w:val="20"/>
              </w:rPr>
            </w:pPr>
            <w:r>
              <w:rPr>
                <w:sz w:val="20"/>
                <w:szCs w:val="20"/>
              </w:rPr>
              <w:t>200,0</w:t>
            </w:r>
          </w:p>
        </w:tc>
        <w:tc>
          <w:tcPr>
            <w:tcW w:w="850" w:type="dxa"/>
            <w:tcBorders>
              <w:top w:val="single" w:sz="4" w:space="0" w:color="auto"/>
              <w:left w:val="single" w:sz="4" w:space="0" w:color="auto"/>
              <w:bottom w:val="single" w:sz="4" w:space="0" w:color="auto"/>
              <w:right w:val="single" w:sz="4" w:space="0" w:color="auto"/>
            </w:tcBorders>
            <w:vAlign w:val="center"/>
          </w:tcPr>
          <w:p w:rsidR="0049712B" w:rsidRPr="00B57878" w:rsidRDefault="0049712B" w:rsidP="00F90513">
            <w:pPr>
              <w:autoSpaceDE w:val="0"/>
              <w:autoSpaceDN w:val="0"/>
              <w:adjustRightInd w:val="0"/>
              <w:jc w:val="center"/>
              <w:rPr>
                <w:sz w:val="20"/>
                <w:szCs w:val="20"/>
              </w:rPr>
            </w:pPr>
            <w:r>
              <w:rPr>
                <w:sz w:val="20"/>
                <w:szCs w:val="20"/>
              </w:rPr>
              <w:t>200,0</w:t>
            </w:r>
          </w:p>
        </w:tc>
        <w:tc>
          <w:tcPr>
            <w:tcW w:w="709" w:type="dxa"/>
          </w:tcPr>
          <w:p w:rsidR="0049712B" w:rsidRPr="00B57878" w:rsidRDefault="0049712B" w:rsidP="00F90513">
            <w:pPr>
              <w:autoSpaceDE w:val="0"/>
              <w:autoSpaceDN w:val="0"/>
              <w:adjustRightInd w:val="0"/>
              <w:jc w:val="center"/>
              <w:rPr>
                <w:sz w:val="20"/>
                <w:szCs w:val="20"/>
              </w:rPr>
            </w:pPr>
          </w:p>
        </w:tc>
      </w:tr>
    </w:tbl>
    <w:p w:rsidR="004A73A7" w:rsidRPr="00EE0D48" w:rsidRDefault="004A73A7" w:rsidP="003E47F2">
      <w:pPr>
        <w:autoSpaceDE w:val="0"/>
        <w:autoSpaceDN w:val="0"/>
        <w:adjustRightInd w:val="0"/>
        <w:spacing w:line="276" w:lineRule="auto"/>
        <w:jc w:val="both"/>
        <w:rPr>
          <w:bCs/>
        </w:rPr>
      </w:pPr>
    </w:p>
    <w:p w:rsidR="002E3606" w:rsidRPr="00EE0D48" w:rsidRDefault="002E3606" w:rsidP="002E3606">
      <w:r w:rsidRPr="00EE0D48">
        <w:t>Председатель Собрания депутатов-</w:t>
      </w:r>
    </w:p>
    <w:p w:rsidR="0049680F" w:rsidRPr="00EE0D48" w:rsidRDefault="002E3606" w:rsidP="002E3606">
      <w:r w:rsidRPr="00EE0D48">
        <w:t xml:space="preserve">Глава Синегорского сельского поселения                                                           Э.Г. Фатеева </w:t>
      </w:r>
    </w:p>
    <w:p w:rsidR="00326665" w:rsidRPr="00EE0D48" w:rsidRDefault="00CC4F62" w:rsidP="002E3606">
      <w:pPr>
        <w:rPr>
          <w:bCs/>
        </w:rPr>
        <w:sectPr w:rsidR="00326665" w:rsidRPr="00EE0D48" w:rsidSect="0049680F">
          <w:pgSz w:w="16838" w:h="11906" w:orient="landscape" w:code="9"/>
          <w:pgMar w:top="567" w:right="284" w:bottom="142" w:left="284" w:header="709" w:footer="567" w:gutter="0"/>
          <w:cols w:space="708"/>
          <w:titlePg/>
          <w:docGrid w:linePitch="360"/>
        </w:sectPr>
      </w:pPr>
      <w:r w:rsidRPr="00EE0D48">
        <w:rPr>
          <w:bCs/>
        </w:rPr>
        <w:t xml:space="preserve">___декабря </w:t>
      </w:r>
      <w:r w:rsidR="00E041C9">
        <w:rPr>
          <w:bCs/>
        </w:rPr>
        <w:t>2024</w:t>
      </w:r>
      <w:r w:rsidRPr="00EE0D48">
        <w:rPr>
          <w:bCs/>
        </w:rPr>
        <w:t xml:space="preserve"> года</w:t>
      </w:r>
    </w:p>
    <w:p w:rsidR="003E47F2" w:rsidRPr="00EE0D48" w:rsidRDefault="003E47F2" w:rsidP="00CC4F62">
      <w:pPr>
        <w:rPr>
          <w:rFonts w:cs="Symbol"/>
          <w:sz w:val="28"/>
          <w:szCs w:val="28"/>
          <w:lang w:eastAsia="ar-SA"/>
        </w:rPr>
      </w:pPr>
    </w:p>
    <w:sectPr w:rsidR="003E47F2" w:rsidRPr="00EE0D48" w:rsidSect="002E3606">
      <w:pgSz w:w="11906" w:h="16838" w:code="9"/>
      <w:pgMar w:top="284" w:right="567" w:bottom="794" w:left="1134" w:header="709" w:footer="567"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AAE" w:rsidRDefault="00107AAE">
      <w:r>
        <w:separator/>
      </w:r>
    </w:p>
  </w:endnote>
  <w:endnote w:type="continuationSeparator" w:id="1">
    <w:p w:rsidR="00107AAE" w:rsidRDefault="00107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AAE" w:rsidRDefault="00107AAE">
      <w:r>
        <w:separator/>
      </w:r>
    </w:p>
  </w:footnote>
  <w:footnote w:type="continuationSeparator" w:id="1">
    <w:p w:rsidR="00107AAE" w:rsidRDefault="00107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85" w:rsidRDefault="00B22E85" w:rsidP="00174C4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22E85" w:rsidRDefault="00B22E8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15A63"/>
    <w:multiLevelType w:val="hybridMultilevel"/>
    <w:tmpl w:val="C6F65130"/>
    <w:lvl w:ilvl="0" w:tplc="D3480A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68A3C10"/>
    <w:multiLevelType w:val="hybridMultilevel"/>
    <w:tmpl w:val="FB6623C8"/>
    <w:lvl w:ilvl="0" w:tplc="BB8677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80EDE"/>
    <w:rsid w:val="00001A0A"/>
    <w:rsid w:val="00002E71"/>
    <w:rsid w:val="000043AF"/>
    <w:rsid w:val="00004C75"/>
    <w:rsid w:val="00005F6B"/>
    <w:rsid w:val="0000619A"/>
    <w:rsid w:val="000066C3"/>
    <w:rsid w:val="00006A2B"/>
    <w:rsid w:val="000070FD"/>
    <w:rsid w:val="00007390"/>
    <w:rsid w:val="00007BF0"/>
    <w:rsid w:val="00011D98"/>
    <w:rsid w:val="00012E31"/>
    <w:rsid w:val="0001344B"/>
    <w:rsid w:val="0001374E"/>
    <w:rsid w:val="000138A9"/>
    <w:rsid w:val="00013D8B"/>
    <w:rsid w:val="00014AEF"/>
    <w:rsid w:val="00014F68"/>
    <w:rsid w:val="00015A6E"/>
    <w:rsid w:val="000164A6"/>
    <w:rsid w:val="0001664B"/>
    <w:rsid w:val="00016733"/>
    <w:rsid w:val="0001753B"/>
    <w:rsid w:val="00017A2C"/>
    <w:rsid w:val="0002067C"/>
    <w:rsid w:val="00020C83"/>
    <w:rsid w:val="00020C88"/>
    <w:rsid w:val="00020F84"/>
    <w:rsid w:val="00021828"/>
    <w:rsid w:val="00021A29"/>
    <w:rsid w:val="00022104"/>
    <w:rsid w:val="000235B2"/>
    <w:rsid w:val="000237A8"/>
    <w:rsid w:val="000250C8"/>
    <w:rsid w:val="00025768"/>
    <w:rsid w:val="000265E3"/>
    <w:rsid w:val="0002712D"/>
    <w:rsid w:val="0002755D"/>
    <w:rsid w:val="00031616"/>
    <w:rsid w:val="00032924"/>
    <w:rsid w:val="0003296F"/>
    <w:rsid w:val="00032974"/>
    <w:rsid w:val="00033CD7"/>
    <w:rsid w:val="00033DA6"/>
    <w:rsid w:val="00033F50"/>
    <w:rsid w:val="00035378"/>
    <w:rsid w:val="0003592F"/>
    <w:rsid w:val="00035D3D"/>
    <w:rsid w:val="0003618F"/>
    <w:rsid w:val="0003626E"/>
    <w:rsid w:val="00036AC8"/>
    <w:rsid w:val="00040CC7"/>
    <w:rsid w:val="00041121"/>
    <w:rsid w:val="000434A9"/>
    <w:rsid w:val="000444A3"/>
    <w:rsid w:val="00044E19"/>
    <w:rsid w:val="00045C32"/>
    <w:rsid w:val="000469DC"/>
    <w:rsid w:val="000473BC"/>
    <w:rsid w:val="00047698"/>
    <w:rsid w:val="00047C49"/>
    <w:rsid w:val="00050E02"/>
    <w:rsid w:val="0005165A"/>
    <w:rsid w:val="000519CA"/>
    <w:rsid w:val="000522D3"/>
    <w:rsid w:val="00052D38"/>
    <w:rsid w:val="00054C7D"/>
    <w:rsid w:val="000560D2"/>
    <w:rsid w:val="0005741B"/>
    <w:rsid w:val="00060292"/>
    <w:rsid w:val="000609B3"/>
    <w:rsid w:val="000612FA"/>
    <w:rsid w:val="0006144C"/>
    <w:rsid w:val="000616DC"/>
    <w:rsid w:val="0006181E"/>
    <w:rsid w:val="00062B2E"/>
    <w:rsid w:val="000634F1"/>
    <w:rsid w:val="00063FCA"/>
    <w:rsid w:val="000644B7"/>
    <w:rsid w:val="00065200"/>
    <w:rsid w:val="00065999"/>
    <w:rsid w:val="00067CFD"/>
    <w:rsid w:val="00067EB4"/>
    <w:rsid w:val="00070869"/>
    <w:rsid w:val="00070BEB"/>
    <w:rsid w:val="000710D9"/>
    <w:rsid w:val="00071D20"/>
    <w:rsid w:val="00072B24"/>
    <w:rsid w:val="00074CC5"/>
    <w:rsid w:val="000756BD"/>
    <w:rsid w:val="00076237"/>
    <w:rsid w:val="00076FFF"/>
    <w:rsid w:val="00080B41"/>
    <w:rsid w:val="00081D3C"/>
    <w:rsid w:val="00082006"/>
    <w:rsid w:val="0008255D"/>
    <w:rsid w:val="00082C06"/>
    <w:rsid w:val="000833B4"/>
    <w:rsid w:val="00084F4D"/>
    <w:rsid w:val="0008596B"/>
    <w:rsid w:val="0008677E"/>
    <w:rsid w:val="00087DA9"/>
    <w:rsid w:val="000903ED"/>
    <w:rsid w:val="00090E63"/>
    <w:rsid w:val="00091324"/>
    <w:rsid w:val="00093F69"/>
    <w:rsid w:val="00095294"/>
    <w:rsid w:val="000969D4"/>
    <w:rsid w:val="00097B6A"/>
    <w:rsid w:val="000A1145"/>
    <w:rsid w:val="000A2727"/>
    <w:rsid w:val="000A46D5"/>
    <w:rsid w:val="000A52D2"/>
    <w:rsid w:val="000A5DFD"/>
    <w:rsid w:val="000A6D0F"/>
    <w:rsid w:val="000A7A77"/>
    <w:rsid w:val="000A7DCF"/>
    <w:rsid w:val="000B096A"/>
    <w:rsid w:val="000B0A8F"/>
    <w:rsid w:val="000B0D0D"/>
    <w:rsid w:val="000B1773"/>
    <w:rsid w:val="000B29BD"/>
    <w:rsid w:val="000B2C29"/>
    <w:rsid w:val="000B39B0"/>
    <w:rsid w:val="000B3F4A"/>
    <w:rsid w:val="000B474C"/>
    <w:rsid w:val="000B4820"/>
    <w:rsid w:val="000B5770"/>
    <w:rsid w:val="000B7EDF"/>
    <w:rsid w:val="000C09B9"/>
    <w:rsid w:val="000C122E"/>
    <w:rsid w:val="000C1841"/>
    <w:rsid w:val="000C25B1"/>
    <w:rsid w:val="000C29E7"/>
    <w:rsid w:val="000C2ADB"/>
    <w:rsid w:val="000C314B"/>
    <w:rsid w:val="000C4952"/>
    <w:rsid w:val="000C57D1"/>
    <w:rsid w:val="000C6FF5"/>
    <w:rsid w:val="000C7C0B"/>
    <w:rsid w:val="000C7EAD"/>
    <w:rsid w:val="000D03A1"/>
    <w:rsid w:val="000D1404"/>
    <w:rsid w:val="000D1C5D"/>
    <w:rsid w:val="000D1D96"/>
    <w:rsid w:val="000D24E8"/>
    <w:rsid w:val="000D2933"/>
    <w:rsid w:val="000D335E"/>
    <w:rsid w:val="000D3AB3"/>
    <w:rsid w:val="000D59BC"/>
    <w:rsid w:val="000D5E8E"/>
    <w:rsid w:val="000D7984"/>
    <w:rsid w:val="000E1F8C"/>
    <w:rsid w:val="000E2161"/>
    <w:rsid w:val="000E23F3"/>
    <w:rsid w:val="000E2BD3"/>
    <w:rsid w:val="000E31E8"/>
    <w:rsid w:val="000E3A50"/>
    <w:rsid w:val="000E56A4"/>
    <w:rsid w:val="000E6BA8"/>
    <w:rsid w:val="000E75A3"/>
    <w:rsid w:val="000E776F"/>
    <w:rsid w:val="000F2A3A"/>
    <w:rsid w:val="000F3A88"/>
    <w:rsid w:val="000F4154"/>
    <w:rsid w:val="000F4D05"/>
    <w:rsid w:val="000F59BF"/>
    <w:rsid w:val="000F59DA"/>
    <w:rsid w:val="000F65E8"/>
    <w:rsid w:val="000F7050"/>
    <w:rsid w:val="00101B53"/>
    <w:rsid w:val="0010327E"/>
    <w:rsid w:val="00103E36"/>
    <w:rsid w:val="00103E4A"/>
    <w:rsid w:val="001051C2"/>
    <w:rsid w:val="001067BB"/>
    <w:rsid w:val="00107486"/>
    <w:rsid w:val="00107890"/>
    <w:rsid w:val="00107AAE"/>
    <w:rsid w:val="00107EFA"/>
    <w:rsid w:val="00110F69"/>
    <w:rsid w:val="00111951"/>
    <w:rsid w:val="001125C1"/>
    <w:rsid w:val="00112CFF"/>
    <w:rsid w:val="00112DEC"/>
    <w:rsid w:val="0011561D"/>
    <w:rsid w:val="00115B27"/>
    <w:rsid w:val="001168D7"/>
    <w:rsid w:val="00120070"/>
    <w:rsid w:val="0012026A"/>
    <w:rsid w:val="00120A71"/>
    <w:rsid w:val="001218CE"/>
    <w:rsid w:val="00122A33"/>
    <w:rsid w:val="00124178"/>
    <w:rsid w:val="00126FE1"/>
    <w:rsid w:val="00127558"/>
    <w:rsid w:val="0013125B"/>
    <w:rsid w:val="001320D0"/>
    <w:rsid w:val="00133373"/>
    <w:rsid w:val="0013385E"/>
    <w:rsid w:val="00134C38"/>
    <w:rsid w:val="00134D13"/>
    <w:rsid w:val="001367A1"/>
    <w:rsid w:val="0013717F"/>
    <w:rsid w:val="001407BA"/>
    <w:rsid w:val="00140CB7"/>
    <w:rsid w:val="00141277"/>
    <w:rsid w:val="001426B1"/>
    <w:rsid w:val="00143B55"/>
    <w:rsid w:val="00143F08"/>
    <w:rsid w:val="00144119"/>
    <w:rsid w:val="00144485"/>
    <w:rsid w:val="00144823"/>
    <w:rsid w:val="00144B40"/>
    <w:rsid w:val="00145006"/>
    <w:rsid w:val="00145CB1"/>
    <w:rsid w:val="00146096"/>
    <w:rsid w:val="001462BF"/>
    <w:rsid w:val="001473DF"/>
    <w:rsid w:val="001477A3"/>
    <w:rsid w:val="00150697"/>
    <w:rsid w:val="00151588"/>
    <w:rsid w:val="001519D3"/>
    <w:rsid w:val="001527B2"/>
    <w:rsid w:val="001533F7"/>
    <w:rsid w:val="00153600"/>
    <w:rsid w:val="00154A94"/>
    <w:rsid w:val="00155173"/>
    <w:rsid w:val="00155450"/>
    <w:rsid w:val="001559CF"/>
    <w:rsid w:val="00155DA9"/>
    <w:rsid w:val="00156D90"/>
    <w:rsid w:val="00161288"/>
    <w:rsid w:val="00161473"/>
    <w:rsid w:val="00162BC1"/>
    <w:rsid w:val="00163247"/>
    <w:rsid w:val="00163BA0"/>
    <w:rsid w:val="00164DD6"/>
    <w:rsid w:val="00165B83"/>
    <w:rsid w:val="00166613"/>
    <w:rsid w:val="00166F75"/>
    <w:rsid w:val="00167F12"/>
    <w:rsid w:val="00170649"/>
    <w:rsid w:val="00171792"/>
    <w:rsid w:val="00172CA0"/>
    <w:rsid w:val="00173A88"/>
    <w:rsid w:val="00174C44"/>
    <w:rsid w:val="0017623B"/>
    <w:rsid w:val="00176AF9"/>
    <w:rsid w:val="0017750D"/>
    <w:rsid w:val="00180051"/>
    <w:rsid w:val="00180304"/>
    <w:rsid w:val="00180D17"/>
    <w:rsid w:val="001814CD"/>
    <w:rsid w:val="00182087"/>
    <w:rsid w:val="001823BE"/>
    <w:rsid w:val="00183A29"/>
    <w:rsid w:val="00185969"/>
    <w:rsid w:val="0018729F"/>
    <w:rsid w:val="00190197"/>
    <w:rsid w:val="00190B0B"/>
    <w:rsid w:val="00190F77"/>
    <w:rsid w:val="00191C95"/>
    <w:rsid w:val="00191DEC"/>
    <w:rsid w:val="001921A6"/>
    <w:rsid w:val="001924B2"/>
    <w:rsid w:val="00192DF3"/>
    <w:rsid w:val="00193341"/>
    <w:rsid w:val="001942A0"/>
    <w:rsid w:val="00194BF7"/>
    <w:rsid w:val="001957C0"/>
    <w:rsid w:val="0019639E"/>
    <w:rsid w:val="001964F8"/>
    <w:rsid w:val="00196E03"/>
    <w:rsid w:val="00197001"/>
    <w:rsid w:val="00197507"/>
    <w:rsid w:val="001976D2"/>
    <w:rsid w:val="00197CB5"/>
    <w:rsid w:val="00197D20"/>
    <w:rsid w:val="001A1C0C"/>
    <w:rsid w:val="001A29AB"/>
    <w:rsid w:val="001A2A03"/>
    <w:rsid w:val="001A2FF0"/>
    <w:rsid w:val="001A31EF"/>
    <w:rsid w:val="001A32BF"/>
    <w:rsid w:val="001A3FA3"/>
    <w:rsid w:val="001A452A"/>
    <w:rsid w:val="001A474F"/>
    <w:rsid w:val="001A50BF"/>
    <w:rsid w:val="001A5C9E"/>
    <w:rsid w:val="001A5D92"/>
    <w:rsid w:val="001A6065"/>
    <w:rsid w:val="001A6C90"/>
    <w:rsid w:val="001A7C48"/>
    <w:rsid w:val="001A7FB4"/>
    <w:rsid w:val="001B3B0B"/>
    <w:rsid w:val="001B499D"/>
    <w:rsid w:val="001B4B02"/>
    <w:rsid w:val="001B511A"/>
    <w:rsid w:val="001B57D5"/>
    <w:rsid w:val="001B64EA"/>
    <w:rsid w:val="001B68D2"/>
    <w:rsid w:val="001B6D6A"/>
    <w:rsid w:val="001B78B6"/>
    <w:rsid w:val="001C0EA9"/>
    <w:rsid w:val="001C233C"/>
    <w:rsid w:val="001C30D8"/>
    <w:rsid w:val="001C3B50"/>
    <w:rsid w:val="001C3B63"/>
    <w:rsid w:val="001C439B"/>
    <w:rsid w:val="001C4827"/>
    <w:rsid w:val="001C48A0"/>
    <w:rsid w:val="001C52B0"/>
    <w:rsid w:val="001C5DBD"/>
    <w:rsid w:val="001C6D1D"/>
    <w:rsid w:val="001C72C4"/>
    <w:rsid w:val="001C7B7B"/>
    <w:rsid w:val="001C7CED"/>
    <w:rsid w:val="001D1FAA"/>
    <w:rsid w:val="001D2B7F"/>
    <w:rsid w:val="001D35D8"/>
    <w:rsid w:val="001D4CE2"/>
    <w:rsid w:val="001D69AE"/>
    <w:rsid w:val="001D6CE8"/>
    <w:rsid w:val="001E0841"/>
    <w:rsid w:val="001E0A7E"/>
    <w:rsid w:val="001E1C15"/>
    <w:rsid w:val="001E1F9D"/>
    <w:rsid w:val="001E2F61"/>
    <w:rsid w:val="001E447B"/>
    <w:rsid w:val="001E52AE"/>
    <w:rsid w:val="001E5F1D"/>
    <w:rsid w:val="001E6935"/>
    <w:rsid w:val="001E7BE2"/>
    <w:rsid w:val="001E7D7D"/>
    <w:rsid w:val="001F0EE0"/>
    <w:rsid w:val="001F1AE0"/>
    <w:rsid w:val="001F2C01"/>
    <w:rsid w:val="001F2EED"/>
    <w:rsid w:val="001F43C3"/>
    <w:rsid w:val="001F5240"/>
    <w:rsid w:val="001F5686"/>
    <w:rsid w:val="001F57AE"/>
    <w:rsid w:val="001F721C"/>
    <w:rsid w:val="001F7AEB"/>
    <w:rsid w:val="001F7CE3"/>
    <w:rsid w:val="00200CF3"/>
    <w:rsid w:val="00201A94"/>
    <w:rsid w:val="002022CF"/>
    <w:rsid w:val="002027ED"/>
    <w:rsid w:val="002049D2"/>
    <w:rsid w:val="002101BE"/>
    <w:rsid w:val="0021145B"/>
    <w:rsid w:val="0021162D"/>
    <w:rsid w:val="00212044"/>
    <w:rsid w:val="00212159"/>
    <w:rsid w:val="00212681"/>
    <w:rsid w:val="002128EC"/>
    <w:rsid w:val="00214301"/>
    <w:rsid w:val="00214663"/>
    <w:rsid w:val="002148DE"/>
    <w:rsid w:val="00215FB0"/>
    <w:rsid w:val="002162C9"/>
    <w:rsid w:val="00220BC9"/>
    <w:rsid w:val="00220E77"/>
    <w:rsid w:val="00221493"/>
    <w:rsid w:val="002229BF"/>
    <w:rsid w:val="00222C97"/>
    <w:rsid w:val="00225994"/>
    <w:rsid w:val="002271E7"/>
    <w:rsid w:val="00230446"/>
    <w:rsid w:val="00230B6D"/>
    <w:rsid w:val="00231310"/>
    <w:rsid w:val="00233330"/>
    <w:rsid w:val="00234BFD"/>
    <w:rsid w:val="00235513"/>
    <w:rsid w:val="00235C90"/>
    <w:rsid w:val="00236740"/>
    <w:rsid w:val="00237229"/>
    <w:rsid w:val="00237606"/>
    <w:rsid w:val="002378B6"/>
    <w:rsid w:val="00237A52"/>
    <w:rsid w:val="00240B71"/>
    <w:rsid w:val="00241626"/>
    <w:rsid w:val="002423F5"/>
    <w:rsid w:val="0024258C"/>
    <w:rsid w:val="00243A40"/>
    <w:rsid w:val="00244724"/>
    <w:rsid w:val="00245223"/>
    <w:rsid w:val="00245373"/>
    <w:rsid w:val="002456DB"/>
    <w:rsid w:val="00245AD0"/>
    <w:rsid w:val="00246C27"/>
    <w:rsid w:val="0024734B"/>
    <w:rsid w:val="00247E2B"/>
    <w:rsid w:val="00250612"/>
    <w:rsid w:val="00250843"/>
    <w:rsid w:val="00250F57"/>
    <w:rsid w:val="00251585"/>
    <w:rsid w:val="00251CA0"/>
    <w:rsid w:val="00252987"/>
    <w:rsid w:val="002551BA"/>
    <w:rsid w:val="00256063"/>
    <w:rsid w:val="00256174"/>
    <w:rsid w:val="00256432"/>
    <w:rsid w:val="002569C0"/>
    <w:rsid w:val="002577F1"/>
    <w:rsid w:val="002607B6"/>
    <w:rsid w:val="0026091A"/>
    <w:rsid w:val="00261203"/>
    <w:rsid w:val="0026132E"/>
    <w:rsid w:val="00261D23"/>
    <w:rsid w:val="00261E72"/>
    <w:rsid w:val="00262669"/>
    <w:rsid w:val="002631D9"/>
    <w:rsid w:val="00263F11"/>
    <w:rsid w:val="00265F84"/>
    <w:rsid w:val="00266125"/>
    <w:rsid w:val="00266BEC"/>
    <w:rsid w:val="00267921"/>
    <w:rsid w:val="00267F80"/>
    <w:rsid w:val="00270024"/>
    <w:rsid w:val="00270A41"/>
    <w:rsid w:val="00270BB5"/>
    <w:rsid w:val="0027287D"/>
    <w:rsid w:val="002748C1"/>
    <w:rsid w:val="0027581E"/>
    <w:rsid w:val="00276FEB"/>
    <w:rsid w:val="00280A3C"/>
    <w:rsid w:val="00280AA8"/>
    <w:rsid w:val="00282498"/>
    <w:rsid w:val="00283704"/>
    <w:rsid w:val="00285897"/>
    <w:rsid w:val="00285F90"/>
    <w:rsid w:val="002865DB"/>
    <w:rsid w:val="002873B4"/>
    <w:rsid w:val="00287CD1"/>
    <w:rsid w:val="00290704"/>
    <w:rsid w:val="0029108F"/>
    <w:rsid w:val="00291CC1"/>
    <w:rsid w:val="00292A36"/>
    <w:rsid w:val="00292ECB"/>
    <w:rsid w:val="00292FF2"/>
    <w:rsid w:val="002938D0"/>
    <w:rsid w:val="00294497"/>
    <w:rsid w:val="002949FE"/>
    <w:rsid w:val="00294A86"/>
    <w:rsid w:val="00295460"/>
    <w:rsid w:val="00295720"/>
    <w:rsid w:val="0029572E"/>
    <w:rsid w:val="00297024"/>
    <w:rsid w:val="002976F8"/>
    <w:rsid w:val="00297E13"/>
    <w:rsid w:val="00297FDB"/>
    <w:rsid w:val="002A08E5"/>
    <w:rsid w:val="002A0FCC"/>
    <w:rsid w:val="002A2453"/>
    <w:rsid w:val="002A3019"/>
    <w:rsid w:val="002A6276"/>
    <w:rsid w:val="002A668A"/>
    <w:rsid w:val="002A7CD4"/>
    <w:rsid w:val="002A7EDA"/>
    <w:rsid w:val="002B0191"/>
    <w:rsid w:val="002B13D4"/>
    <w:rsid w:val="002B1788"/>
    <w:rsid w:val="002B2828"/>
    <w:rsid w:val="002B294D"/>
    <w:rsid w:val="002B2E80"/>
    <w:rsid w:val="002B2ED0"/>
    <w:rsid w:val="002B36A9"/>
    <w:rsid w:val="002B4102"/>
    <w:rsid w:val="002B6383"/>
    <w:rsid w:val="002B752B"/>
    <w:rsid w:val="002B7E53"/>
    <w:rsid w:val="002C1477"/>
    <w:rsid w:val="002C3520"/>
    <w:rsid w:val="002C4534"/>
    <w:rsid w:val="002C4C15"/>
    <w:rsid w:val="002C5254"/>
    <w:rsid w:val="002C564D"/>
    <w:rsid w:val="002C58DA"/>
    <w:rsid w:val="002C67CA"/>
    <w:rsid w:val="002C77CE"/>
    <w:rsid w:val="002C78B1"/>
    <w:rsid w:val="002C7DCD"/>
    <w:rsid w:val="002D05FA"/>
    <w:rsid w:val="002D197F"/>
    <w:rsid w:val="002D317D"/>
    <w:rsid w:val="002D32AE"/>
    <w:rsid w:val="002D3948"/>
    <w:rsid w:val="002D39F3"/>
    <w:rsid w:val="002D4142"/>
    <w:rsid w:val="002D47E1"/>
    <w:rsid w:val="002D6EB7"/>
    <w:rsid w:val="002E0803"/>
    <w:rsid w:val="002E080A"/>
    <w:rsid w:val="002E09D4"/>
    <w:rsid w:val="002E0FF9"/>
    <w:rsid w:val="002E1F97"/>
    <w:rsid w:val="002E2C30"/>
    <w:rsid w:val="002E3606"/>
    <w:rsid w:val="002E3E34"/>
    <w:rsid w:val="002E4374"/>
    <w:rsid w:val="002E4CEA"/>
    <w:rsid w:val="002E50DA"/>
    <w:rsid w:val="002E5D21"/>
    <w:rsid w:val="002E5FF6"/>
    <w:rsid w:val="002E6419"/>
    <w:rsid w:val="002E671A"/>
    <w:rsid w:val="002E671B"/>
    <w:rsid w:val="002E6A49"/>
    <w:rsid w:val="002E6C6E"/>
    <w:rsid w:val="002E76AD"/>
    <w:rsid w:val="002E7825"/>
    <w:rsid w:val="002E7D1D"/>
    <w:rsid w:val="002F00F9"/>
    <w:rsid w:val="002F1392"/>
    <w:rsid w:val="002F1B9D"/>
    <w:rsid w:val="002F1EFA"/>
    <w:rsid w:val="002F38AA"/>
    <w:rsid w:val="002F39B0"/>
    <w:rsid w:val="002F425B"/>
    <w:rsid w:val="002F5B0C"/>
    <w:rsid w:val="002F74C1"/>
    <w:rsid w:val="003000D6"/>
    <w:rsid w:val="00300DED"/>
    <w:rsid w:val="00301075"/>
    <w:rsid w:val="00301457"/>
    <w:rsid w:val="00301A4F"/>
    <w:rsid w:val="00301DB5"/>
    <w:rsid w:val="00302386"/>
    <w:rsid w:val="0030262D"/>
    <w:rsid w:val="003030D3"/>
    <w:rsid w:val="003045BE"/>
    <w:rsid w:val="0030460E"/>
    <w:rsid w:val="00304FF8"/>
    <w:rsid w:val="00305020"/>
    <w:rsid w:val="00305CCA"/>
    <w:rsid w:val="0030646A"/>
    <w:rsid w:val="0030696A"/>
    <w:rsid w:val="00306C11"/>
    <w:rsid w:val="003071FC"/>
    <w:rsid w:val="00307698"/>
    <w:rsid w:val="00307CC8"/>
    <w:rsid w:val="00311128"/>
    <w:rsid w:val="0031134E"/>
    <w:rsid w:val="0031156B"/>
    <w:rsid w:val="00311885"/>
    <w:rsid w:val="003154B8"/>
    <w:rsid w:val="00315852"/>
    <w:rsid w:val="00316777"/>
    <w:rsid w:val="003168C4"/>
    <w:rsid w:val="00316A46"/>
    <w:rsid w:val="00317648"/>
    <w:rsid w:val="00320B60"/>
    <w:rsid w:val="00321434"/>
    <w:rsid w:val="0032204D"/>
    <w:rsid w:val="0032308D"/>
    <w:rsid w:val="0032594A"/>
    <w:rsid w:val="00326665"/>
    <w:rsid w:val="00327461"/>
    <w:rsid w:val="0033048B"/>
    <w:rsid w:val="0033167E"/>
    <w:rsid w:val="00333A12"/>
    <w:rsid w:val="00333EBD"/>
    <w:rsid w:val="003341A6"/>
    <w:rsid w:val="00334AE4"/>
    <w:rsid w:val="00337644"/>
    <w:rsid w:val="003376A4"/>
    <w:rsid w:val="00337731"/>
    <w:rsid w:val="00340715"/>
    <w:rsid w:val="00340D9B"/>
    <w:rsid w:val="00340FCB"/>
    <w:rsid w:val="00341EC1"/>
    <w:rsid w:val="0034278D"/>
    <w:rsid w:val="00342BF4"/>
    <w:rsid w:val="00343B25"/>
    <w:rsid w:val="00343B6D"/>
    <w:rsid w:val="003448BC"/>
    <w:rsid w:val="00344C4D"/>
    <w:rsid w:val="003451AE"/>
    <w:rsid w:val="00345AEC"/>
    <w:rsid w:val="00345C1B"/>
    <w:rsid w:val="00347CF5"/>
    <w:rsid w:val="00347EC9"/>
    <w:rsid w:val="00347EF0"/>
    <w:rsid w:val="00350CA6"/>
    <w:rsid w:val="0035218F"/>
    <w:rsid w:val="0035228D"/>
    <w:rsid w:val="00352960"/>
    <w:rsid w:val="00354B91"/>
    <w:rsid w:val="00354ED6"/>
    <w:rsid w:val="00357213"/>
    <w:rsid w:val="00360612"/>
    <w:rsid w:val="003607B2"/>
    <w:rsid w:val="00360AF1"/>
    <w:rsid w:val="0036221C"/>
    <w:rsid w:val="00362B32"/>
    <w:rsid w:val="00362E66"/>
    <w:rsid w:val="00363336"/>
    <w:rsid w:val="00363413"/>
    <w:rsid w:val="00363514"/>
    <w:rsid w:val="003643F7"/>
    <w:rsid w:val="00365921"/>
    <w:rsid w:val="0037012D"/>
    <w:rsid w:val="003703B4"/>
    <w:rsid w:val="0037181E"/>
    <w:rsid w:val="00371C43"/>
    <w:rsid w:val="0037244C"/>
    <w:rsid w:val="00372C94"/>
    <w:rsid w:val="0037345F"/>
    <w:rsid w:val="00375082"/>
    <w:rsid w:val="00375A46"/>
    <w:rsid w:val="0037686F"/>
    <w:rsid w:val="0037698C"/>
    <w:rsid w:val="00376A0C"/>
    <w:rsid w:val="00377CCA"/>
    <w:rsid w:val="003837AE"/>
    <w:rsid w:val="00385AE7"/>
    <w:rsid w:val="00385B43"/>
    <w:rsid w:val="003864AB"/>
    <w:rsid w:val="00386FA4"/>
    <w:rsid w:val="0039033D"/>
    <w:rsid w:val="00390690"/>
    <w:rsid w:val="00391AAA"/>
    <w:rsid w:val="00392976"/>
    <w:rsid w:val="00392C66"/>
    <w:rsid w:val="003939D9"/>
    <w:rsid w:val="00394D8B"/>
    <w:rsid w:val="0039611F"/>
    <w:rsid w:val="0039626A"/>
    <w:rsid w:val="00397F65"/>
    <w:rsid w:val="003A12E9"/>
    <w:rsid w:val="003A145E"/>
    <w:rsid w:val="003A30D4"/>
    <w:rsid w:val="003A37C6"/>
    <w:rsid w:val="003A3FDE"/>
    <w:rsid w:val="003A5BA7"/>
    <w:rsid w:val="003A5C8C"/>
    <w:rsid w:val="003A639C"/>
    <w:rsid w:val="003A6BD7"/>
    <w:rsid w:val="003A6E93"/>
    <w:rsid w:val="003A783C"/>
    <w:rsid w:val="003A7D6A"/>
    <w:rsid w:val="003B0028"/>
    <w:rsid w:val="003B12DE"/>
    <w:rsid w:val="003B1BCB"/>
    <w:rsid w:val="003B1F3E"/>
    <w:rsid w:val="003B245A"/>
    <w:rsid w:val="003B261B"/>
    <w:rsid w:val="003B34A2"/>
    <w:rsid w:val="003B4F1D"/>
    <w:rsid w:val="003B5C0D"/>
    <w:rsid w:val="003B6BA1"/>
    <w:rsid w:val="003B7510"/>
    <w:rsid w:val="003B7578"/>
    <w:rsid w:val="003C1AAD"/>
    <w:rsid w:val="003C4CAF"/>
    <w:rsid w:val="003C6028"/>
    <w:rsid w:val="003C6143"/>
    <w:rsid w:val="003C69D4"/>
    <w:rsid w:val="003C6FAE"/>
    <w:rsid w:val="003C7115"/>
    <w:rsid w:val="003C7E61"/>
    <w:rsid w:val="003D0008"/>
    <w:rsid w:val="003D075F"/>
    <w:rsid w:val="003D19D7"/>
    <w:rsid w:val="003D1AB8"/>
    <w:rsid w:val="003D1E7A"/>
    <w:rsid w:val="003D269E"/>
    <w:rsid w:val="003D2AAD"/>
    <w:rsid w:val="003D2AB7"/>
    <w:rsid w:val="003D35EC"/>
    <w:rsid w:val="003D5C80"/>
    <w:rsid w:val="003D774A"/>
    <w:rsid w:val="003E1221"/>
    <w:rsid w:val="003E1572"/>
    <w:rsid w:val="003E1A56"/>
    <w:rsid w:val="003E1F3B"/>
    <w:rsid w:val="003E29E3"/>
    <w:rsid w:val="003E3D96"/>
    <w:rsid w:val="003E47F2"/>
    <w:rsid w:val="003E51C7"/>
    <w:rsid w:val="003E5776"/>
    <w:rsid w:val="003E61AB"/>
    <w:rsid w:val="003E67C4"/>
    <w:rsid w:val="003F047D"/>
    <w:rsid w:val="003F0B36"/>
    <w:rsid w:val="003F0CF5"/>
    <w:rsid w:val="003F0F6C"/>
    <w:rsid w:val="003F1E9A"/>
    <w:rsid w:val="003F408C"/>
    <w:rsid w:val="003F54A4"/>
    <w:rsid w:val="003F6D6B"/>
    <w:rsid w:val="003F78FC"/>
    <w:rsid w:val="004003E0"/>
    <w:rsid w:val="00400986"/>
    <w:rsid w:val="00401773"/>
    <w:rsid w:val="004022DF"/>
    <w:rsid w:val="0040233A"/>
    <w:rsid w:val="0040253C"/>
    <w:rsid w:val="00402A31"/>
    <w:rsid w:val="004034C3"/>
    <w:rsid w:val="004038E9"/>
    <w:rsid w:val="00404599"/>
    <w:rsid w:val="00405948"/>
    <w:rsid w:val="00407B6E"/>
    <w:rsid w:val="0041037E"/>
    <w:rsid w:val="00410381"/>
    <w:rsid w:val="00410459"/>
    <w:rsid w:val="00410BF3"/>
    <w:rsid w:val="00410CC7"/>
    <w:rsid w:val="004121C5"/>
    <w:rsid w:val="004121FF"/>
    <w:rsid w:val="00413217"/>
    <w:rsid w:val="00416906"/>
    <w:rsid w:val="00420B91"/>
    <w:rsid w:val="00421816"/>
    <w:rsid w:val="0042203E"/>
    <w:rsid w:val="00424244"/>
    <w:rsid w:val="00424B01"/>
    <w:rsid w:val="004254D6"/>
    <w:rsid w:val="00425B53"/>
    <w:rsid w:val="00425D2E"/>
    <w:rsid w:val="00427478"/>
    <w:rsid w:val="00430900"/>
    <w:rsid w:val="00430995"/>
    <w:rsid w:val="00430BC3"/>
    <w:rsid w:val="00430EE7"/>
    <w:rsid w:val="0043139A"/>
    <w:rsid w:val="0043203A"/>
    <w:rsid w:val="004322E7"/>
    <w:rsid w:val="00433419"/>
    <w:rsid w:val="00434839"/>
    <w:rsid w:val="004362C3"/>
    <w:rsid w:val="004378B9"/>
    <w:rsid w:val="0044184D"/>
    <w:rsid w:val="00441A46"/>
    <w:rsid w:val="004444AC"/>
    <w:rsid w:val="004447CD"/>
    <w:rsid w:val="00444FE4"/>
    <w:rsid w:val="004468CF"/>
    <w:rsid w:val="00446B5F"/>
    <w:rsid w:val="00446BAB"/>
    <w:rsid w:val="0044778C"/>
    <w:rsid w:val="00450BDD"/>
    <w:rsid w:val="004511D8"/>
    <w:rsid w:val="00451637"/>
    <w:rsid w:val="00452098"/>
    <w:rsid w:val="0045362D"/>
    <w:rsid w:val="00453E2F"/>
    <w:rsid w:val="004559C3"/>
    <w:rsid w:val="00455D60"/>
    <w:rsid w:val="00455EEB"/>
    <w:rsid w:val="004561CB"/>
    <w:rsid w:val="00460B62"/>
    <w:rsid w:val="0046242E"/>
    <w:rsid w:val="0046310B"/>
    <w:rsid w:val="00463437"/>
    <w:rsid w:val="00463918"/>
    <w:rsid w:val="004678D8"/>
    <w:rsid w:val="00467BAC"/>
    <w:rsid w:val="00470772"/>
    <w:rsid w:val="00472BF7"/>
    <w:rsid w:val="00472CF6"/>
    <w:rsid w:val="0047303B"/>
    <w:rsid w:val="00473E5B"/>
    <w:rsid w:val="004751BB"/>
    <w:rsid w:val="00476587"/>
    <w:rsid w:val="0047698A"/>
    <w:rsid w:val="00476E1C"/>
    <w:rsid w:val="00476E59"/>
    <w:rsid w:val="00482FAD"/>
    <w:rsid w:val="00482FCF"/>
    <w:rsid w:val="004847F8"/>
    <w:rsid w:val="004849D7"/>
    <w:rsid w:val="0048610D"/>
    <w:rsid w:val="0048626D"/>
    <w:rsid w:val="0048683C"/>
    <w:rsid w:val="00486B50"/>
    <w:rsid w:val="00486F96"/>
    <w:rsid w:val="00487103"/>
    <w:rsid w:val="00490CA5"/>
    <w:rsid w:val="00490EE9"/>
    <w:rsid w:val="0049115C"/>
    <w:rsid w:val="00491203"/>
    <w:rsid w:val="0049218E"/>
    <w:rsid w:val="00492507"/>
    <w:rsid w:val="004929B9"/>
    <w:rsid w:val="00493562"/>
    <w:rsid w:val="00493F60"/>
    <w:rsid w:val="00494887"/>
    <w:rsid w:val="004965C3"/>
    <w:rsid w:val="0049680F"/>
    <w:rsid w:val="00496E7F"/>
    <w:rsid w:val="0049712B"/>
    <w:rsid w:val="004974E5"/>
    <w:rsid w:val="004A0AB8"/>
    <w:rsid w:val="004A1591"/>
    <w:rsid w:val="004A1ADD"/>
    <w:rsid w:val="004A2BE8"/>
    <w:rsid w:val="004A36AC"/>
    <w:rsid w:val="004A39AF"/>
    <w:rsid w:val="004A4015"/>
    <w:rsid w:val="004A4C38"/>
    <w:rsid w:val="004A57D5"/>
    <w:rsid w:val="004A690E"/>
    <w:rsid w:val="004A73A7"/>
    <w:rsid w:val="004B19A3"/>
    <w:rsid w:val="004B1B6D"/>
    <w:rsid w:val="004B2B60"/>
    <w:rsid w:val="004B55DB"/>
    <w:rsid w:val="004B64EA"/>
    <w:rsid w:val="004B7A8B"/>
    <w:rsid w:val="004B7E9A"/>
    <w:rsid w:val="004C0887"/>
    <w:rsid w:val="004C099D"/>
    <w:rsid w:val="004C0BF6"/>
    <w:rsid w:val="004C0D11"/>
    <w:rsid w:val="004C1071"/>
    <w:rsid w:val="004C1BF0"/>
    <w:rsid w:val="004C2E16"/>
    <w:rsid w:val="004C336F"/>
    <w:rsid w:val="004C3608"/>
    <w:rsid w:val="004C4597"/>
    <w:rsid w:val="004C5F1F"/>
    <w:rsid w:val="004C6BAB"/>
    <w:rsid w:val="004C725F"/>
    <w:rsid w:val="004C7876"/>
    <w:rsid w:val="004D0BC2"/>
    <w:rsid w:val="004D2E5E"/>
    <w:rsid w:val="004D3349"/>
    <w:rsid w:val="004D40B2"/>
    <w:rsid w:val="004D46CC"/>
    <w:rsid w:val="004D4BA2"/>
    <w:rsid w:val="004D5B36"/>
    <w:rsid w:val="004E015A"/>
    <w:rsid w:val="004E0401"/>
    <w:rsid w:val="004E0499"/>
    <w:rsid w:val="004E0890"/>
    <w:rsid w:val="004E212E"/>
    <w:rsid w:val="004E2BFF"/>
    <w:rsid w:val="004E31D2"/>
    <w:rsid w:val="004E38EB"/>
    <w:rsid w:val="004E4634"/>
    <w:rsid w:val="004E4A50"/>
    <w:rsid w:val="004E6A3D"/>
    <w:rsid w:val="004E7101"/>
    <w:rsid w:val="004E755E"/>
    <w:rsid w:val="004E7C9B"/>
    <w:rsid w:val="004F063F"/>
    <w:rsid w:val="004F08CB"/>
    <w:rsid w:val="004F0A43"/>
    <w:rsid w:val="004F0E5A"/>
    <w:rsid w:val="004F32B8"/>
    <w:rsid w:val="004F347C"/>
    <w:rsid w:val="004F479D"/>
    <w:rsid w:val="004F4A03"/>
    <w:rsid w:val="004F4F54"/>
    <w:rsid w:val="004F67E7"/>
    <w:rsid w:val="004F6C6A"/>
    <w:rsid w:val="00500A4F"/>
    <w:rsid w:val="00502992"/>
    <w:rsid w:val="005042EA"/>
    <w:rsid w:val="00505326"/>
    <w:rsid w:val="00505AC7"/>
    <w:rsid w:val="00506734"/>
    <w:rsid w:val="00507136"/>
    <w:rsid w:val="005072B8"/>
    <w:rsid w:val="00507724"/>
    <w:rsid w:val="00507A37"/>
    <w:rsid w:val="00507FBA"/>
    <w:rsid w:val="005102C5"/>
    <w:rsid w:val="00510662"/>
    <w:rsid w:val="005110D0"/>
    <w:rsid w:val="0051133D"/>
    <w:rsid w:val="00514554"/>
    <w:rsid w:val="005146D7"/>
    <w:rsid w:val="00514AF8"/>
    <w:rsid w:val="00516A27"/>
    <w:rsid w:val="0051790E"/>
    <w:rsid w:val="00517AA7"/>
    <w:rsid w:val="00520B79"/>
    <w:rsid w:val="00521055"/>
    <w:rsid w:val="00522A4D"/>
    <w:rsid w:val="00523CE6"/>
    <w:rsid w:val="00524B5D"/>
    <w:rsid w:val="0052608B"/>
    <w:rsid w:val="00526381"/>
    <w:rsid w:val="005277D1"/>
    <w:rsid w:val="00530026"/>
    <w:rsid w:val="00530079"/>
    <w:rsid w:val="00530DE3"/>
    <w:rsid w:val="0053232A"/>
    <w:rsid w:val="005324A9"/>
    <w:rsid w:val="00532A56"/>
    <w:rsid w:val="00533755"/>
    <w:rsid w:val="005341EF"/>
    <w:rsid w:val="0053479B"/>
    <w:rsid w:val="0053583B"/>
    <w:rsid w:val="005358EB"/>
    <w:rsid w:val="005376EC"/>
    <w:rsid w:val="00540F92"/>
    <w:rsid w:val="005417D9"/>
    <w:rsid w:val="0054264E"/>
    <w:rsid w:val="00542928"/>
    <w:rsid w:val="00542F7C"/>
    <w:rsid w:val="0054718F"/>
    <w:rsid w:val="0054794C"/>
    <w:rsid w:val="005502DB"/>
    <w:rsid w:val="00552287"/>
    <w:rsid w:val="005525E8"/>
    <w:rsid w:val="00552FB5"/>
    <w:rsid w:val="00554426"/>
    <w:rsid w:val="00554F71"/>
    <w:rsid w:val="00555581"/>
    <w:rsid w:val="005559D1"/>
    <w:rsid w:val="00555EAB"/>
    <w:rsid w:val="00557457"/>
    <w:rsid w:val="00557AE0"/>
    <w:rsid w:val="00561879"/>
    <w:rsid w:val="005618FE"/>
    <w:rsid w:val="005619FA"/>
    <w:rsid w:val="005625EF"/>
    <w:rsid w:val="00562864"/>
    <w:rsid w:val="0056295B"/>
    <w:rsid w:val="00563A92"/>
    <w:rsid w:val="00564069"/>
    <w:rsid w:val="00565778"/>
    <w:rsid w:val="005657F0"/>
    <w:rsid w:val="0056663E"/>
    <w:rsid w:val="005672BB"/>
    <w:rsid w:val="00567585"/>
    <w:rsid w:val="005709A8"/>
    <w:rsid w:val="005714C7"/>
    <w:rsid w:val="00572511"/>
    <w:rsid w:val="005728A2"/>
    <w:rsid w:val="00572CC5"/>
    <w:rsid w:val="00573D14"/>
    <w:rsid w:val="00574AD0"/>
    <w:rsid w:val="00574C65"/>
    <w:rsid w:val="00574CB6"/>
    <w:rsid w:val="005752B5"/>
    <w:rsid w:val="00576DC4"/>
    <w:rsid w:val="005800C3"/>
    <w:rsid w:val="00580A19"/>
    <w:rsid w:val="00581943"/>
    <w:rsid w:val="00583E90"/>
    <w:rsid w:val="00585362"/>
    <w:rsid w:val="0058709D"/>
    <w:rsid w:val="005876D2"/>
    <w:rsid w:val="00587ABD"/>
    <w:rsid w:val="0059241F"/>
    <w:rsid w:val="00592497"/>
    <w:rsid w:val="00594F28"/>
    <w:rsid w:val="005952D9"/>
    <w:rsid w:val="00595888"/>
    <w:rsid w:val="0059619F"/>
    <w:rsid w:val="005961B1"/>
    <w:rsid w:val="00597D02"/>
    <w:rsid w:val="005A045F"/>
    <w:rsid w:val="005A0922"/>
    <w:rsid w:val="005A131B"/>
    <w:rsid w:val="005A1548"/>
    <w:rsid w:val="005A17B7"/>
    <w:rsid w:val="005A24AF"/>
    <w:rsid w:val="005A3A96"/>
    <w:rsid w:val="005A3FF8"/>
    <w:rsid w:val="005A44BE"/>
    <w:rsid w:val="005A45C4"/>
    <w:rsid w:val="005A4A83"/>
    <w:rsid w:val="005A783E"/>
    <w:rsid w:val="005B0689"/>
    <w:rsid w:val="005B0BF7"/>
    <w:rsid w:val="005B16B5"/>
    <w:rsid w:val="005B175B"/>
    <w:rsid w:val="005B3A60"/>
    <w:rsid w:val="005B420C"/>
    <w:rsid w:val="005B488E"/>
    <w:rsid w:val="005B54CC"/>
    <w:rsid w:val="005B5CC6"/>
    <w:rsid w:val="005C1DD4"/>
    <w:rsid w:val="005C3CA1"/>
    <w:rsid w:val="005C3D48"/>
    <w:rsid w:val="005C6575"/>
    <w:rsid w:val="005C662E"/>
    <w:rsid w:val="005C7F1F"/>
    <w:rsid w:val="005D09DB"/>
    <w:rsid w:val="005D1236"/>
    <w:rsid w:val="005D39AA"/>
    <w:rsid w:val="005D4E1D"/>
    <w:rsid w:val="005D4F4D"/>
    <w:rsid w:val="005D5979"/>
    <w:rsid w:val="005D66AE"/>
    <w:rsid w:val="005D7386"/>
    <w:rsid w:val="005E1513"/>
    <w:rsid w:val="005E1D20"/>
    <w:rsid w:val="005E1DEE"/>
    <w:rsid w:val="005E2411"/>
    <w:rsid w:val="005E2D54"/>
    <w:rsid w:val="005E3856"/>
    <w:rsid w:val="005E4B0D"/>
    <w:rsid w:val="005E52E3"/>
    <w:rsid w:val="005E57BF"/>
    <w:rsid w:val="005E5FC2"/>
    <w:rsid w:val="005E6CB6"/>
    <w:rsid w:val="005E7155"/>
    <w:rsid w:val="005E7DAD"/>
    <w:rsid w:val="005F0E9B"/>
    <w:rsid w:val="005F13EC"/>
    <w:rsid w:val="005F2945"/>
    <w:rsid w:val="005F2E6A"/>
    <w:rsid w:val="005F4447"/>
    <w:rsid w:val="005F4E89"/>
    <w:rsid w:val="005F5115"/>
    <w:rsid w:val="005F69DA"/>
    <w:rsid w:val="005F6D60"/>
    <w:rsid w:val="00602831"/>
    <w:rsid w:val="006028B2"/>
    <w:rsid w:val="00602AE2"/>
    <w:rsid w:val="006036E1"/>
    <w:rsid w:val="00603852"/>
    <w:rsid w:val="00603905"/>
    <w:rsid w:val="00604381"/>
    <w:rsid w:val="00604832"/>
    <w:rsid w:val="006064CE"/>
    <w:rsid w:val="00606759"/>
    <w:rsid w:val="006067F8"/>
    <w:rsid w:val="00606E04"/>
    <w:rsid w:val="006073DB"/>
    <w:rsid w:val="006104B7"/>
    <w:rsid w:val="00611B39"/>
    <w:rsid w:val="00612064"/>
    <w:rsid w:val="0061237B"/>
    <w:rsid w:val="0061277B"/>
    <w:rsid w:val="00613D44"/>
    <w:rsid w:val="00614186"/>
    <w:rsid w:val="0061669E"/>
    <w:rsid w:val="00617205"/>
    <w:rsid w:val="00617580"/>
    <w:rsid w:val="00620040"/>
    <w:rsid w:val="00620384"/>
    <w:rsid w:val="00620B9A"/>
    <w:rsid w:val="006212D9"/>
    <w:rsid w:val="00621607"/>
    <w:rsid w:val="006219DF"/>
    <w:rsid w:val="0062287E"/>
    <w:rsid w:val="00622DB9"/>
    <w:rsid w:val="006230C8"/>
    <w:rsid w:val="00623616"/>
    <w:rsid w:val="00623921"/>
    <w:rsid w:val="00623C7F"/>
    <w:rsid w:val="00623E9E"/>
    <w:rsid w:val="0062447B"/>
    <w:rsid w:val="00624BF5"/>
    <w:rsid w:val="00626DDA"/>
    <w:rsid w:val="00627768"/>
    <w:rsid w:val="00627988"/>
    <w:rsid w:val="00631AE5"/>
    <w:rsid w:val="006322DD"/>
    <w:rsid w:val="00632A5F"/>
    <w:rsid w:val="00632C1C"/>
    <w:rsid w:val="0063310F"/>
    <w:rsid w:val="00633961"/>
    <w:rsid w:val="00633AD3"/>
    <w:rsid w:val="0063414B"/>
    <w:rsid w:val="00634C41"/>
    <w:rsid w:val="00634EEE"/>
    <w:rsid w:val="00637289"/>
    <w:rsid w:val="00637481"/>
    <w:rsid w:val="006376DD"/>
    <w:rsid w:val="0063774D"/>
    <w:rsid w:val="00637BD7"/>
    <w:rsid w:val="0064086B"/>
    <w:rsid w:val="0064109C"/>
    <w:rsid w:val="006410BE"/>
    <w:rsid w:val="00642F53"/>
    <w:rsid w:val="00643177"/>
    <w:rsid w:val="00643717"/>
    <w:rsid w:val="00643E99"/>
    <w:rsid w:val="00644326"/>
    <w:rsid w:val="00644793"/>
    <w:rsid w:val="00644E56"/>
    <w:rsid w:val="006452BF"/>
    <w:rsid w:val="006453D0"/>
    <w:rsid w:val="006515DF"/>
    <w:rsid w:val="0065180C"/>
    <w:rsid w:val="00651E21"/>
    <w:rsid w:val="0065210E"/>
    <w:rsid w:val="00652CC6"/>
    <w:rsid w:val="00654DEC"/>
    <w:rsid w:val="0065513E"/>
    <w:rsid w:val="00655269"/>
    <w:rsid w:val="006559E0"/>
    <w:rsid w:val="00656303"/>
    <w:rsid w:val="006567D4"/>
    <w:rsid w:val="0065746F"/>
    <w:rsid w:val="00657487"/>
    <w:rsid w:val="0065770B"/>
    <w:rsid w:val="00657E57"/>
    <w:rsid w:val="006601FD"/>
    <w:rsid w:val="00660415"/>
    <w:rsid w:val="006615C9"/>
    <w:rsid w:val="00662868"/>
    <w:rsid w:val="00662B31"/>
    <w:rsid w:val="00664772"/>
    <w:rsid w:val="006648FF"/>
    <w:rsid w:val="00665543"/>
    <w:rsid w:val="00665B9A"/>
    <w:rsid w:val="006662DB"/>
    <w:rsid w:val="006673CA"/>
    <w:rsid w:val="00667C83"/>
    <w:rsid w:val="0067093C"/>
    <w:rsid w:val="00672026"/>
    <w:rsid w:val="00673F70"/>
    <w:rsid w:val="006743DD"/>
    <w:rsid w:val="006756CE"/>
    <w:rsid w:val="00676BA9"/>
    <w:rsid w:val="0067720F"/>
    <w:rsid w:val="00680E8E"/>
    <w:rsid w:val="00681224"/>
    <w:rsid w:val="00681625"/>
    <w:rsid w:val="0068189A"/>
    <w:rsid w:val="00681EDA"/>
    <w:rsid w:val="00683550"/>
    <w:rsid w:val="00683761"/>
    <w:rsid w:val="00684028"/>
    <w:rsid w:val="0068492A"/>
    <w:rsid w:val="00684CC5"/>
    <w:rsid w:val="0068538E"/>
    <w:rsid w:val="006859BE"/>
    <w:rsid w:val="00685D47"/>
    <w:rsid w:val="006860E4"/>
    <w:rsid w:val="00686EC4"/>
    <w:rsid w:val="00690353"/>
    <w:rsid w:val="006906BC"/>
    <w:rsid w:val="00692782"/>
    <w:rsid w:val="0069436C"/>
    <w:rsid w:val="00696346"/>
    <w:rsid w:val="006968FF"/>
    <w:rsid w:val="00696B4E"/>
    <w:rsid w:val="006A1249"/>
    <w:rsid w:val="006A12BF"/>
    <w:rsid w:val="006A1837"/>
    <w:rsid w:val="006A1F7F"/>
    <w:rsid w:val="006A28EC"/>
    <w:rsid w:val="006A34E9"/>
    <w:rsid w:val="006A3F48"/>
    <w:rsid w:val="006A50F3"/>
    <w:rsid w:val="006A5AC3"/>
    <w:rsid w:val="006A5E4E"/>
    <w:rsid w:val="006A7281"/>
    <w:rsid w:val="006A7432"/>
    <w:rsid w:val="006A7800"/>
    <w:rsid w:val="006B1A12"/>
    <w:rsid w:val="006B22E8"/>
    <w:rsid w:val="006B2DCE"/>
    <w:rsid w:val="006B3380"/>
    <w:rsid w:val="006B37A5"/>
    <w:rsid w:val="006B3B2F"/>
    <w:rsid w:val="006B5193"/>
    <w:rsid w:val="006B53F1"/>
    <w:rsid w:val="006B5A9B"/>
    <w:rsid w:val="006B7AEF"/>
    <w:rsid w:val="006C0FD9"/>
    <w:rsid w:val="006C2CF5"/>
    <w:rsid w:val="006C34CC"/>
    <w:rsid w:val="006C3D2C"/>
    <w:rsid w:val="006C4873"/>
    <w:rsid w:val="006C4CFC"/>
    <w:rsid w:val="006C5500"/>
    <w:rsid w:val="006C57C6"/>
    <w:rsid w:val="006C69DF"/>
    <w:rsid w:val="006C773F"/>
    <w:rsid w:val="006C7B5F"/>
    <w:rsid w:val="006D19FB"/>
    <w:rsid w:val="006D24A4"/>
    <w:rsid w:val="006D2594"/>
    <w:rsid w:val="006D3222"/>
    <w:rsid w:val="006D4264"/>
    <w:rsid w:val="006D4586"/>
    <w:rsid w:val="006D4F1C"/>
    <w:rsid w:val="006D6BD0"/>
    <w:rsid w:val="006D6D19"/>
    <w:rsid w:val="006D6FF7"/>
    <w:rsid w:val="006D723E"/>
    <w:rsid w:val="006D7ECC"/>
    <w:rsid w:val="006E0766"/>
    <w:rsid w:val="006E26AB"/>
    <w:rsid w:val="006E3A58"/>
    <w:rsid w:val="006E48A2"/>
    <w:rsid w:val="006E5319"/>
    <w:rsid w:val="006E7210"/>
    <w:rsid w:val="006F086C"/>
    <w:rsid w:val="006F190B"/>
    <w:rsid w:val="006F2281"/>
    <w:rsid w:val="006F2326"/>
    <w:rsid w:val="006F2356"/>
    <w:rsid w:val="006F24D3"/>
    <w:rsid w:val="006F2A5F"/>
    <w:rsid w:val="006F2F9B"/>
    <w:rsid w:val="006F387E"/>
    <w:rsid w:val="006F3BDE"/>
    <w:rsid w:val="006F42BC"/>
    <w:rsid w:val="006F456A"/>
    <w:rsid w:val="006F5734"/>
    <w:rsid w:val="006F5AE7"/>
    <w:rsid w:val="006F6175"/>
    <w:rsid w:val="006F7BAC"/>
    <w:rsid w:val="007014F9"/>
    <w:rsid w:val="007018B3"/>
    <w:rsid w:val="00703427"/>
    <w:rsid w:val="0070342D"/>
    <w:rsid w:val="00703B50"/>
    <w:rsid w:val="007065BE"/>
    <w:rsid w:val="007073A2"/>
    <w:rsid w:val="00707858"/>
    <w:rsid w:val="0070787E"/>
    <w:rsid w:val="00707C84"/>
    <w:rsid w:val="00711829"/>
    <w:rsid w:val="00714253"/>
    <w:rsid w:val="0071467F"/>
    <w:rsid w:val="00714B39"/>
    <w:rsid w:val="00715A5C"/>
    <w:rsid w:val="00716352"/>
    <w:rsid w:val="007164EC"/>
    <w:rsid w:val="0071747C"/>
    <w:rsid w:val="00717C8E"/>
    <w:rsid w:val="00720A64"/>
    <w:rsid w:val="00721698"/>
    <w:rsid w:val="00722245"/>
    <w:rsid w:val="007226FB"/>
    <w:rsid w:val="00722FC4"/>
    <w:rsid w:val="00723174"/>
    <w:rsid w:val="007233FC"/>
    <w:rsid w:val="00723999"/>
    <w:rsid w:val="00723B72"/>
    <w:rsid w:val="00726241"/>
    <w:rsid w:val="007264A1"/>
    <w:rsid w:val="00727427"/>
    <w:rsid w:val="00727E8F"/>
    <w:rsid w:val="00730EA8"/>
    <w:rsid w:val="00733434"/>
    <w:rsid w:val="00733DD7"/>
    <w:rsid w:val="00734A07"/>
    <w:rsid w:val="0073635D"/>
    <w:rsid w:val="0074062A"/>
    <w:rsid w:val="0074096F"/>
    <w:rsid w:val="00743E95"/>
    <w:rsid w:val="00744275"/>
    <w:rsid w:val="00745275"/>
    <w:rsid w:val="0074549F"/>
    <w:rsid w:val="0074718B"/>
    <w:rsid w:val="00747EC2"/>
    <w:rsid w:val="007511B0"/>
    <w:rsid w:val="00751DB9"/>
    <w:rsid w:val="00753BFA"/>
    <w:rsid w:val="007544CC"/>
    <w:rsid w:val="0075577E"/>
    <w:rsid w:val="00755C10"/>
    <w:rsid w:val="0075627B"/>
    <w:rsid w:val="00760AA2"/>
    <w:rsid w:val="00760AD9"/>
    <w:rsid w:val="00760C6F"/>
    <w:rsid w:val="007617E3"/>
    <w:rsid w:val="0076208A"/>
    <w:rsid w:val="0076211E"/>
    <w:rsid w:val="0076217A"/>
    <w:rsid w:val="007626DF"/>
    <w:rsid w:val="007628ED"/>
    <w:rsid w:val="007629C4"/>
    <w:rsid w:val="00764C22"/>
    <w:rsid w:val="00765408"/>
    <w:rsid w:val="007661D1"/>
    <w:rsid w:val="00766F05"/>
    <w:rsid w:val="007672E0"/>
    <w:rsid w:val="0076737F"/>
    <w:rsid w:val="00767D84"/>
    <w:rsid w:val="00767DDD"/>
    <w:rsid w:val="007718CB"/>
    <w:rsid w:val="00771B67"/>
    <w:rsid w:val="00771FE6"/>
    <w:rsid w:val="00774FB0"/>
    <w:rsid w:val="0077542A"/>
    <w:rsid w:val="007756BA"/>
    <w:rsid w:val="00776ADF"/>
    <w:rsid w:val="00776D3E"/>
    <w:rsid w:val="00777202"/>
    <w:rsid w:val="0078033F"/>
    <w:rsid w:val="0078116A"/>
    <w:rsid w:val="00781F1F"/>
    <w:rsid w:val="00782508"/>
    <w:rsid w:val="00782CAA"/>
    <w:rsid w:val="007840A0"/>
    <w:rsid w:val="0078422C"/>
    <w:rsid w:val="00785546"/>
    <w:rsid w:val="0078571D"/>
    <w:rsid w:val="007918DE"/>
    <w:rsid w:val="00794F4A"/>
    <w:rsid w:val="0079587C"/>
    <w:rsid w:val="00797D18"/>
    <w:rsid w:val="00797D40"/>
    <w:rsid w:val="007A163C"/>
    <w:rsid w:val="007A2ECF"/>
    <w:rsid w:val="007A4FF1"/>
    <w:rsid w:val="007A6065"/>
    <w:rsid w:val="007A6AF6"/>
    <w:rsid w:val="007A6CDB"/>
    <w:rsid w:val="007A7131"/>
    <w:rsid w:val="007A7345"/>
    <w:rsid w:val="007A76DD"/>
    <w:rsid w:val="007B1037"/>
    <w:rsid w:val="007B3A9E"/>
    <w:rsid w:val="007B564A"/>
    <w:rsid w:val="007B645B"/>
    <w:rsid w:val="007B7151"/>
    <w:rsid w:val="007C20B5"/>
    <w:rsid w:val="007C2BCB"/>
    <w:rsid w:val="007C2D43"/>
    <w:rsid w:val="007C3360"/>
    <w:rsid w:val="007C39B5"/>
    <w:rsid w:val="007C4583"/>
    <w:rsid w:val="007C6995"/>
    <w:rsid w:val="007C6AEB"/>
    <w:rsid w:val="007C7A48"/>
    <w:rsid w:val="007D0686"/>
    <w:rsid w:val="007D1EEF"/>
    <w:rsid w:val="007D2193"/>
    <w:rsid w:val="007D288F"/>
    <w:rsid w:val="007D2CE7"/>
    <w:rsid w:val="007D46DB"/>
    <w:rsid w:val="007D4FAC"/>
    <w:rsid w:val="007D5E74"/>
    <w:rsid w:val="007D6683"/>
    <w:rsid w:val="007D6C42"/>
    <w:rsid w:val="007D7DD5"/>
    <w:rsid w:val="007E265B"/>
    <w:rsid w:val="007E2B29"/>
    <w:rsid w:val="007E3780"/>
    <w:rsid w:val="007E3804"/>
    <w:rsid w:val="007E4AB4"/>
    <w:rsid w:val="007E5D8C"/>
    <w:rsid w:val="007E5E2F"/>
    <w:rsid w:val="007E6AC4"/>
    <w:rsid w:val="007E7587"/>
    <w:rsid w:val="007E78B7"/>
    <w:rsid w:val="007E7DAE"/>
    <w:rsid w:val="007F0178"/>
    <w:rsid w:val="007F0D2F"/>
    <w:rsid w:val="007F14A8"/>
    <w:rsid w:val="007F1F82"/>
    <w:rsid w:val="007F39CA"/>
    <w:rsid w:val="007F6705"/>
    <w:rsid w:val="007F6A55"/>
    <w:rsid w:val="007F6CEF"/>
    <w:rsid w:val="007F7076"/>
    <w:rsid w:val="008002C3"/>
    <w:rsid w:val="00801CB2"/>
    <w:rsid w:val="00804532"/>
    <w:rsid w:val="00804C9C"/>
    <w:rsid w:val="008050A6"/>
    <w:rsid w:val="0080555A"/>
    <w:rsid w:val="00805739"/>
    <w:rsid w:val="008063E9"/>
    <w:rsid w:val="008067FB"/>
    <w:rsid w:val="008071F4"/>
    <w:rsid w:val="0080796B"/>
    <w:rsid w:val="00807CD9"/>
    <w:rsid w:val="00810DF9"/>
    <w:rsid w:val="008114E4"/>
    <w:rsid w:val="00812364"/>
    <w:rsid w:val="00812D42"/>
    <w:rsid w:val="008138B1"/>
    <w:rsid w:val="00813AA0"/>
    <w:rsid w:val="0081552F"/>
    <w:rsid w:val="00815590"/>
    <w:rsid w:val="00815F00"/>
    <w:rsid w:val="008166E3"/>
    <w:rsid w:val="00816F79"/>
    <w:rsid w:val="00817165"/>
    <w:rsid w:val="00817A60"/>
    <w:rsid w:val="00817C18"/>
    <w:rsid w:val="0082052B"/>
    <w:rsid w:val="008206CC"/>
    <w:rsid w:val="00820AE9"/>
    <w:rsid w:val="00820C01"/>
    <w:rsid w:val="008211AE"/>
    <w:rsid w:val="008238D2"/>
    <w:rsid w:val="00823B2A"/>
    <w:rsid w:val="00825888"/>
    <w:rsid w:val="0082635C"/>
    <w:rsid w:val="00826832"/>
    <w:rsid w:val="00827A72"/>
    <w:rsid w:val="0083028A"/>
    <w:rsid w:val="00830F57"/>
    <w:rsid w:val="008318CB"/>
    <w:rsid w:val="00831EED"/>
    <w:rsid w:val="00832305"/>
    <w:rsid w:val="00833856"/>
    <w:rsid w:val="00833F13"/>
    <w:rsid w:val="00834C87"/>
    <w:rsid w:val="008357AE"/>
    <w:rsid w:val="008361F2"/>
    <w:rsid w:val="0083747F"/>
    <w:rsid w:val="00837815"/>
    <w:rsid w:val="0083781D"/>
    <w:rsid w:val="00837AFD"/>
    <w:rsid w:val="008426BE"/>
    <w:rsid w:val="008426E7"/>
    <w:rsid w:val="0084313E"/>
    <w:rsid w:val="0084330F"/>
    <w:rsid w:val="00843AFC"/>
    <w:rsid w:val="00843EAF"/>
    <w:rsid w:val="008446AD"/>
    <w:rsid w:val="00845B46"/>
    <w:rsid w:val="00845E28"/>
    <w:rsid w:val="008478EC"/>
    <w:rsid w:val="00851214"/>
    <w:rsid w:val="00851336"/>
    <w:rsid w:val="0085133F"/>
    <w:rsid w:val="00852E0C"/>
    <w:rsid w:val="00853579"/>
    <w:rsid w:val="00853976"/>
    <w:rsid w:val="0085473E"/>
    <w:rsid w:val="008548C7"/>
    <w:rsid w:val="008551C1"/>
    <w:rsid w:val="00855B08"/>
    <w:rsid w:val="00855C1F"/>
    <w:rsid w:val="008566F0"/>
    <w:rsid w:val="00856C89"/>
    <w:rsid w:val="00856CCF"/>
    <w:rsid w:val="008600E8"/>
    <w:rsid w:val="00861556"/>
    <w:rsid w:val="008623DA"/>
    <w:rsid w:val="00862FDC"/>
    <w:rsid w:val="008631B6"/>
    <w:rsid w:val="0086706C"/>
    <w:rsid w:val="0086711E"/>
    <w:rsid w:val="008672E7"/>
    <w:rsid w:val="00867A1C"/>
    <w:rsid w:val="00867FA4"/>
    <w:rsid w:val="008704F1"/>
    <w:rsid w:val="008707CC"/>
    <w:rsid w:val="00870916"/>
    <w:rsid w:val="008718BE"/>
    <w:rsid w:val="00872E2D"/>
    <w:rsid w:val="00873E0C"/>
    <w:rsid w:val="00873F71"/>
    <w:rsid w:val="00874433"/>
    <w:rsid w:val="00874458"/>
    <w:rsid w:val="00874936"/>
    <w:rsid w:val="00875AC8"/>
    <w:rsid w:val="00876F15"/>
    <w:rsid w:val="00877204"/>
    <w:rsid w:val="0088205D"/>
    <w:rsid w:val="00882223"/>
    <w:rsid w:val="00882C59"/>
    <w:rsid w:val="008840FF"/>
    <w:rsid w:val="00884282"/>
    <w:rsid w:val="00884352"/>
    <w:rsid w:val="008907FA"/>
    <w:rsid w:val="00892B2C"/>
    <w:rsid w:val="00893581"/>
    <w:rsid w:val="00894356"/>
    <w:rsid w:val="008946DB"/>
    <w:rsid w:val="00896034"/>
    <w:rsid w:val="008978B3"/>
    <w:rsid w:val="008A1F78"/>
    <w:rsid w:val="008A3024"/>
    <w:rsid w:val="008A326C"/>
    <w:rsid w:val="008A356C"/>
    <w:rsid w:val="008A3B55"/>
    <w:rsid w:val="008A3B61"/>
    <w:rsid w:val="008A4C42"/>
    <w:rsid w:val="008A50CE"/>
    <w:rsid w:val="008A6B5F"/>
    <w:rsid w:val="008A6FA5"/>
    <w:rsid w:val="008A768A"/>
    <w:rsid w:val="008A7D29"/>
    <w:rsid w:val="008B02F7"/>
    <w:rsid w:val="008B0AD8"/>
    <w:rsid w:val="008B0AFE"/>
    <w:rsid w:val="008B0B88"/>
    <w:rsid w:val="008B1AC4"/>
    <w:rsid w:val="008B1C2D"/>
    <w:rsid w:val="008B3048"/>
    <w:rsid w:val="008B3294"/>
    <w:rsid w:val="008B5348"/>
    <w:rsid w:val="008B5AEE"/>
    <w:rsid w:val="008B5BED"/>
    <w:rsid w:val="008C00DD"/>
    <w:rsid w:val="008C06AA"/>
    <w:rsid w:val="008C1198"/>
    <w:rsid w:val="008C125F"/>
    <w:rsid w:val="008C1C9C"/>
    <w:rsid w:val="008C3800"/>
    <w:rsid w:val="008C3920"/>
    <w:rsid w:val="008C39C1"/>
    <w:rsid w:val="008C3FF8"/>
    <w:rsid w:val="008C5043"/>
    <w:rsid w:val="008C5365"/>
    <w:rsid w:val="008C5A75"/>
    <w:rsid w:val="008C5E75"/>
    <w:rsid w:val="008C6B14"/>
    <w:rsid w:val="008C7158"/>
    <w:rsid w:val="008C7791"/>
    <w:rsid w:val="008D0650"/>
    <w:rsid w:val="008D0894"/>
    <w:rsid w:val="008D1B29"/>
    <w:rsid w:val="008D1E1E"/>
    <w:rsid w:val="008D22C1"/>
    <w:rsid w:val="008D28B7"/>
    <w:rsid w:val="008D3F82"/>
    <w:rsid w:val="008D5469"/>
    <w:rsid w:val="008D5793"/>
    <w:rsid w:val="008E0421"/>
    <w:rsid w:val="008E07ED"/>
    <w:rsid w:val="008E116A"/>
    <w:rsid w:val="008E1645"/>
    <w:rsid w:val="008E1C49"/>
    <w:rsid w:val="008E221C"/>
    <w:rsid w:val="008E251B"/>
    <w:rsid w:val="008E2AD4"/>
    <w:rsid w:val="008E2D2B"/>
    <w:rsid w:val="008E33BF"/>
    <w:rsid w:val="008E3F0C"/>
    <w:rsid w:val="008E4577"/>
    <w:rsid w:val="008E581B"/>
    <w:rsid w:val="008E6F52"/>
    <w:rsid w:val="008E744F"/>
    <w:rsid w:val="008E7661"/>
    <w:rsid w:val="008F0ABD"/>
    <w:rsid w:val="008F160D"/>
    <w:rsid w:val="008F222C"/>
    <w:rsid w:val="008F2DA4"/>
    <w:rsid w:val="008F46B1"/>
    <w:rsid w:val="008F4A2B"/>
    <w:rsid w:val="008F6266"/>
    <w:rsid w:val="008F659F"/>
    <w:rsid w:val="008F7440"/>
    <w:rsid w:val="008F756D"/>
    <w:rsid w:val="00900AD2"/>
    <w:rsid w:val="009017D1"/>
    <w:rsid w:val="00901C7D"/>
    <w:rsid w:val="00901E32"/>
    <w:rsid w:val="009020AD"/>
    <w:rsid w:val="0090288D"/>
    <w:rsid w:val="00902E56"/>
    <w:rsid w:val="009062EC"/>
    <w:rsid w:val="00906425"/>
    <w:rsid w:val="00910001"/>
    <w:rsid w:val="00910469"/>
    <w:rsid w:val="00911148"/>
    <w:rsid w:val="009117BD"/>
    <w:rsid w:val="0091197A"/>
    <w:rsid w:val="009130D8"/>
    <w:rsid w:val="00913161"/>
    <w:rsid w:val="0091338C"/>
    <w:rsid w:val="009136A3"/>
    <w:rsid w:val="00913A7B"/>
    <w:rsid w:val="00914100"/>
    <w:rsid w:val="0091463C"/>
    <w:rsid w:val="0091634F"/>
    <w:rsid w:val="00916425"/>
    <w:rsid w:val="00916758"/>
    <w:rsid w:val="0092128D"/>
    <w:rsid w:val="0092145A"/>
    <w:rsid w:val="00921599"/>
    <w:rsid w:val="00922023"/>
    <w:rsid w:val="00922A0B"/>
    <w:rsid w:val="00924F05"/>
    <w:rsid w:val="00925108"/>
    <w:rsid w:val="00925A86"/>
    <w:rsid w:val="00926742"/>
    <w:rsid w:val="00926C76"/>
    <w:rsid w:val="00926DD8"/>
    <w:rsid w:val="00930F54"/>
    <w:rsid w:val="00931081"/>
    <w:rsid w:val="009319C4"/>
    <w:rsid w:val="00931C8F"/>
    <w:rsid w:val="00931E2E"/>
    <w:rsid w:val="00933AAE"/>
    <w:rsid w:val="009341E1"/>
    <w:rsid w:val="0093481D"/>
    <w:rsid w:val="0093572E"/>
    <w:rsid w:val="00935FE7"/>
    <w:rsid w:val="00936A9B"/>
    <w:rsid w:val="00937AC5"/>
    <w:rsid w:val="00937C03"/>
    <w:rsid w:val="009404C8"/>
    <w:rsid w:val="0094172F"/>
    <w:rsid w:val="00942EDD"/>
    <w:rsid w:val="009433B0"/>
    <w:rsid w:val="00945164"/>
    <w:rsid w:val="00945202"/>
    <w:rsid w:val="00946598"/>
    <w:rsid w:val="009471FD"/>
    <w:rsid w:val="00950273"/>
    <w:rsid w:val="00952217"/>
    <w:rsid w:val="00952F30"/>
    <w:rsid w:val="00953D74"/>
    <w:rsid w:val="00953D8B"/>
    <w:rsid w:val="0095492F"/>
    <w:rsid w:val="00954940"/>
    <w:rsid w:val="00954959"/>
    <w:rsid w:val="00954D47"/>
    <w:rsid w:val="00955245"/>
    <w:rsid w:val="00955746"/>
    <w:rsid w:val="0095632E"/>
    <w:rsid w:val="00956558"/>
    <w:rsid w:val="00957248"/>
    <w:rsid w:val="009572CA"/>
    <w:rsid w:val="0095755D"/>
    <w:rsid w:val="00957628"/>
    <w:rsid w:val="0096086D"/>
    <w:rsid w:val="00960BBD"/>
    <w:rsid w:val="00962137"/>
    <w:rsid w:val="00963914"/>
    <w:rsid w:val="00964964"/>
    <w:rsid w:val="00965642"/>
    <w:rsid w:val="0096725D"/>
    <w:rsid w:val="009719A4"/>
    <w:rsid w:val="009722DA"/>
    <w:rsid w:val="00975078"/>
    <w:rsid w:val="00975FDC"/>
    <w:rsid w:val="00976FB3"/>
    <w:rsid w:val="00977F04"/>
    <w:rsid w:val="00980232"/>
    <w:rsid w:val="00980FC6"/>
    <w:rsid w:val="009810B5"/>
    <w:rsid w:val="00983003"/>
    <w:rsid w:val="00984BE4"/>
    <w:rsid w:val="00985221"/>
    <w:rsid w:val="0098596A"/>
    <w:rsid w:val="00985A36"/>
    <w:rsid w:val="00985ACC"/>
    <w:rsid w:val="00985E40"/>
    <w:rsid w:val="00990CB7"/>
    <w:rsid w:val="0099256E"/>
    <w:rsid w:val="00992E43"/>
    <w:rsid w:val="009934F7"/>
    <w:rsid w:val="00993742"/>
    <w:rsid w:val="00994B99"/>
    <w:rsid w:val="0099556B"/>
    <w:rsid w:val="0099716F"/>
    <w:rsid w:val="009A0952"/>
    <w:rsid w:val="009A10EF"/>
    <w:rsid w:val="009A36BD"/>
    <w:rsid w:val="009A40E1"/>
    <w:rsid w:val="009A51E9"/>
    <w:rsid w:val="009A7BE9"/>
    <w:rsid w:val="009B068D"/>
    <w:rsid w:val="009B1563"/>
    <w:rsid w:val="009B165C"/>
    <w:rsid w:val="009B19F9"/>
    <w:rsid w:val="009B350E"/>
    <w:rsid w:val="009B3CFF"/>
    <w:rsid w:val="009B4438"/>
    <w:rsid w:val="009B5245"/>
    <w:rsid w:val="009B5AAD"/>
    <w:rsid w:val="009B612E"/>
    <w:rsid w:val="009B649A"/>
    <w:rsid w:val="009B783E"/>
    <w:rsid w:val="009C1710"/>
    <w:rsid w:val="009C2451"/>
    <w:rsid w:val="009C2E82"/>
    <w:rsid w:val="009C31CB"/>
    <w:rsid w:val="009C57B7"/>
    <w:rsid w:val="009C58BE"/>
    <w:rsid w:val="009C5F66"/>
    <w:rsid w:val="009D05EC"/>
    <w:rsid w:val="009D0E0F"/>
    <w:rsid w:val="009D1196"/>
    <w:rsid w:val="009D145E"/>
    <w:rsid w:val="009D1693"/>
    <w:rsid w:val="009D1B2D"/>
    <w:rsid w:val="009D309E"/>
    <w:rsid w:val="009D38B3"/>
    <w:rsid w:val="009D3D08"/>
    <w:rsid w:val="009D40A1"/>
    <w:rsid w:val="009D5C3D"/>
    <w:rsid w:val="009D60C4"/>
    <w:rsid w:val="009D6D09"/>
    <w:rsid w:val="009D7A7B"/>
    <w:rsid w:val="009E036E"/>
    <w:rsid w:val="009E23DA"/>
    <w:rsid w:val="009E2E00"/>
    <w:rsid w:val="009E5C2F"/>
    <w:rsid w:val="009E637C"/>
    <w:rsid w:val="009E6B3B"/>
    <w:rsid w:val="009E6D6D"/>
    <w:rsid w:val="009F0506"/>
    <w:rsid w:val="009F0B42"/>
    <w:rsid w:val="009F0E59"/>
    <w:rsid w:val="009F1149"/>
    <w:rsid w:val="009F14CF"/>
    <w:rsid w:val="009F23E6"/>
    <w:rsid w:val="009F2B2D"/>
    <w:rsid w:val="009F2BC9"/>
    <w:rsid w:val="009F2D6B"/>
    <w:rsid w:val="009F2EC8"/>
    <w:rsid w:val="009F38F5"/>
    <w:rsid w:val="009F44DB"/>
    <w:rsid w:val="009F4A69"/>
    <w:rsid w:val="009F5EB3"/>
    <w:rsid w:val="009F72D6"/>
    <w:rsid w:val="00A00EA9"/>
    <w:rsid w:val="00A01CD3"/>
    <w:rsid w:val="00A03C65"/>
    <w:rsid w:val="00A04286"/>
    <w:rsid w:val="00A043D0"/>
    <w:rsid w:val="00A05659"/>
    <w:rsid w:val="00A05F97"/>
    <w:rsid w:val="00A06896"/>
    <w:rsid w:val="00A10408"/>
    <w:rsid w:val="00A10816"/>
    <w:rsid w:val="00A10DB8"/>
    <w:rsid w:val="00A127FD"/>
    <w:rsid w:val="00A12F2E"/>
    <w:rsid w:val="00A135E0"/>
    <w:rsid w:val="00A13A5B"/>
    <w:rsid w:val="00A14565"/>
    <w:rsid w:val="00A148DC"/>
    <w:rsid w:val="00A1551D"/>
    <w:rsid w:val="00A15EA2"/>
    <w:rsid w:val="00A15F66"/>
    <w:rsid w:val="00A17B90"/>
    <w:rsid w:val="00A20050"/>
    <w:rsid w:val="00A2090B"/>
    <w:rsid w:val="00A213D2"/>
    <w:rsid w:val="00A21504"/>
    <w:rsid w:val="00A24B03"/>
    <w:rsid w:val="00A27237"/>
    <w:rsid w:val="00A27EB8"/>
    <w:rsid w:val="00A3098C"/>
    <w:rsid w:val="00A3211C"/>
    <w:rsid w:val="00A32272"/>
    <w:rsid w:val="00A33AF6"/>
    <w:rsid w:val="00A353A6"/>
    <w:rsid w:val="00A353F3"/>
    <w:rsid w:val="00A36781"/>
    <w:rsid w:val="00A36EFB"/>
    <w:rsid w:val="00A37EB0"/>
    <w:rsid w:val="00A40148"/>
    <w:rsid w:val="00A41E45"/>
    <w:rsid w:val="00A438C9"/>
    <w:rsid w:val="00A43CB6"/>
    <w:rsid w:val="00A44F8E"/>
    <w:rsid w:val="00A46960"/>
    <w:rsid w:val="00A469FB"/>
    <w:rsid w:val="00A51274"/>
    <w:rsid w:val="00A519A0"/>
    <w:rsid w:val="00A531E3"/>
    <w:rsid w:val="00A539EA"/>
    <w:rsid w:val="00A556FC"/>
    <w:rsid w:val="00A603DD"/>
    <w:rsid w:val="00A61EC8"/>
    <w:rsid w:val="00A6294A"/>
    <w:rsid w:val="00A62EE5"/>
    <w:rsid w:val="00A63D2B"/>
    <w:rsid w:val="00A641FA"/>
    <w:rsid w:val="00A6452D"/>
    <w:rsid w:val="00A64B19"/>
    <w:rsid w:val="00A65585"/>
    <w:rsid w:val="00A65D87"/>
    <w:rsid w:val="00A664BC"/>
    <w:rsid w:val="00A67824"/>
    <w:rsid w:val="00A701BA"/>
    <w:rsid w:val="00A71406"/>
    <w:rsid w:val="00A72C98"/>
    <w:rsid w:val="00A736EE"/>
    <w:rsid w:val="00A7408D"/>
    <w:rsid w:val="00A74579"/>
    <w:rsid w:val="00A75823"/>
    <w:rsid w:val="00A761D5"/>
    <w:rsid w:val="00A774B3"/>
    <w:rsid w:val="00A774E5"/>
    <w:rsid w:val="00A77DB7"/>
    <w:rsid w:val="00A821E4"/>
    <w:rsid w:val="00A83189"/>
    <w:rsid w:val="00A8325D"/>
    <w:rsid w:val="00A83DA1"/>
    <w:rsid w:val="00A840FC"/>
    <w:rsid w:val="00A845B8"/>
    <w:rsid w:val="00A84D8A"/>
    <w:rsid w:val="00A862BE"/>
    <w:rsid w:val="00A871AC"/>
    <w:rsid w:val="00A874DD"/>
    <w:rsid w:val="00A874E4"/>
    <w:rsid w:val="00A87564"/>
    <w:rsid w:val="00A87AA1"/>
    <w:rsid w:val="00A908F0"/>
    <w:rsid w:val="00A9114C"/>
    <w:rsid w:val="00A913FB"/>
    <w:rsid w:val="00A91770"/>
    <w:rsid w:val="00A91EA8"/>
    <w:rsid w:val="00A92411"/>
    <w:rsid w:val="00A92BB7"/>
    <w:rsid w:val="00A93663"/>
    <w:rsid w:val="00A941FA"/>
    <w:rsid w:val="00A946A1"/>
    <w:rsid w:val="00A94855"/>
    <w:rsid w:val="00A94EEC"/>
    <w:rsid w:val="00A95D04"/>
    <w:rsid w:val="00A95F52"/>
    <w:rsid w:val="00A96903"/>
    <w:rsid w:val="00A97487"/>
    <w:rsid w:val="00A97950"/>
    <w:rsid w:val="00AA040C"/>
    <w:rsid w:val="00AA05FF"/>
    <w:rsid w:val="00AA1509"/>
    <w:rsid w:val="00AA25FF"/>
    <w:rsid w:val="00AA3B47"/>
    <w:rsid w:val="00AA473D"/>
    <w:rsid w:val="00AA525A"/>
    <w:rsid w:val="00AA715D"/>
    <w:rsid w:val="00AA766E"/>
    <w:rsid w:val="00AA7A85"/>
    <w:rsid w:val="00AB05B2"/>
    <w:rsid w:val="00AB07EB"/>
    <w:rsid w:val="00AB2449"/>
    <w:rsid w:val="00AB2A1B"/>
    <w:rsid w:val="00AB3EE7"/>
    <w:rsid w:val="00AB499C"/>
    <w:rsid w:val="00AB4CB8"/>
    <w:rsid w:val="00AB4CBD"/>
    <w:rsid w:val="00AB6986"/>
    <w:rsid w:val="00AC03F5"/>
    <w:rsid w:val="00AC06C6"/>
    <w:rsid w:val="00AC0832"/>
    <w:rsid w:val="00AC1616"/>
    <w:rsid w:val="00AC19FF"/>
    <w:rsid w:val="00AC1B96"/>
    <w:rsid w:val="00AC2BC4"/>
    <w:rsid w:val="00AC3F96"/>
    <w:rsid w:val="00AC429F"/>
    <w:rsid w:val="00AC5E95"/>
    <w:rsid w:val="00AC5FC1"/>
    <w:rsid w:val="00AC62A6"/>
    <w:rsid w:val="00AC73C7"/>
    <w:rsid w:val="00AC7DA0"/>
    <w:rsid w:val="00AD0DC3"/>
    <w:rsid w:val="00AD0DF8"/>
    <w:rsid w:val="00AD2A76"/>
    <w:rsid w:val="00AD3859"/>
    <w:rsid w:val="00AD4BEE"/>
    <w:rsid w:val="00AD76A7"/>
    <w:rsid w:val="00AD76F8"/>
    <w:rsid w:val="00AE01FF"/>
    <w:rsid w:val="00AE0777"/>
    <w:rsid w:val="00AE083B"/>
    <w:rsid w:val="00AE0E1C"/>
    <w:rsid w:val="00AE0FCA"/>
    <w:rsid w:val="00AE25D1"/>
    <w:rsid w:val="00AE270C"/>
    <w:rsid w:val="00AE2D2D"/>
    <w:rsid w:val="00AE31F2"/>
    <w:rsid w:val="00AE32D5"/>
    <w:rsid w:val="00AE5351"/>
    <w:rsid w:val="00AE53D6"/>
    <w:rsid w:val="00AE56EB"/>
    <w:rsid w:val="00AE57FC"/>
    <w:rsid w:val="00AE61E6"/>
    <w:rsid w:val="00AE6E52"/>
    <w:rsid w:val="00AE7596"/>
    <w:rsid w:val="00AE79E7"/>
    <w:rsid w:val="00AF0836"/>
    <w:rsid w:val="00AF2923"/>
    <w:rsid w:val="00AF2FF4"/>
    <w:rsid w:val="00AF395A"/>
    <w:rsid w:val="00AF4100"/>
    <w:rsid w:val="00AF4C0C"/>
    <w:rsid w:val="00AF51E2"/>
    <w:rsid w:val="00AF5AB3"/>
    <w:rsid w:val="00AF6667"/>
    <w:rsid w:val="00AF6DF5"/>
    <w:rsid w:val="00AF7AA7"/>
    <w:rsid w:val="00AF7F59"/>
    <w:rsid w:val="00B00A06"/>
    <w:rsid w:val="00B00FA3"/>
    <w:rsid w:val="00B0207A"/>
    <w:rsid w:val="00B02856"/>
    <w:rsid w:val="00B02FF7"/>
    <w:rsid w:val="00B04398"/>
    <w:rsid w:val="00B04606"/>
    <w:rsid w:val="00B0498C"/>
    <w:rsid w:val="00B0583A"/>
    <w:rsid w:val="00B05FA7"/>
    <w:rsid w:val="00B06A1F"/>
    <w:rsid w:val="00B06A9B"/>
    <w:rsid w:val="00B07284"/>
    <w:rsid w:val="00B11B9F"/>
    <w:rsid w:val="00B13473"/>
    <w:rsid w:val="00B13BC1"/>
    <w:rsid w:val="00B144D0"/>
    <w:rsid w:val="00B14A6F"/>
    <w:rsid w:val="00B14B35"/>
    <w:rsid w:val="00B15BBD"/>
    <w:rsid w:val="00B17A17"/>
    <w:rsid w:val="00B20B0E"/>
    <w:rsid w:val="00B2137B"/>
    <w:rsid w:val="00B219D7"/>
    <w:rsid w:val="00B21FA8"/>
    <w:rsid w:val="00B228B7"/>
    <w:rsid w:val="00B22E85"/>
    <w:rsid w:val="00B2365E"/>
    <w:rsid w:val="00B24714"/>
    <w:rsid w:val="00B24978"/>
    <w:rsid w:val="00B2512D"/>
    <w:rsid w:val="00B25C1E"/>
    <w:rsid w:val="00B266A1"/>
    <w:rsid w:val="00B278BF"/>
    <w:rsid w:val="00B27E49"/>
    <w:rsid w:val="00B27E9A"/>
    <w:rsid w:val="00B30B7E"/>
    <w:rsid w:val="00B31420"/>
    <w:rsid w:val="00B319A4"/>
    <w:rsid w:val="00B32578"/>
    <w:rsid w:val="00B32B6E"/>
    <w:rsid w:val="00B3482D"/>
    <w:rsid w:val="00B34EF9"/>
    <w:rsid w:val="00B356DF"/>
    <w:rsid w:val="00B35757"/>
    <w:rsid w:val="00B41036"/>
    <w:rsid w:val="00B411A5"/>
    <w:rsid w:val="00B4142B"/>
    <w:rsid w:val="00B422EE"/>
    <w:rsid w:val="00B43C61"/>
    <w:rsid w:val="00B43EC9"/>
    <w:rsid w:val="00B447C4"/>
    <w:rsid w:val="00B44C89"/>
    <w:rsid w:val="00B45681"/>
    <w:rsid w:val="00B45728"/>
    <w:rsid w:val="00B46D17"/>
    <w:rsid w:val="00B50507"/>
    <w:rsid w:val="00B50CBC"/>
    <w:rsid w:val="00B51AA1"/>
    <w:rsid w:val="00B52989"/>
    <w:rsid w:val="00B53EC2"/>
    <w:rsid w:val="00B55E97"/>
    <w:rsid w:val="00B55EEB"/>
    <w:rsid w:val="00B55F10"/>
    <w:rsid w:val="00B56927"/>
    <w:rsid w:val="00B574F4"/>
    <w:rsid w:val="00B57878"/>
    <w:rsid w:val="00B60F9C"/>
    <w:rsid w:val="00B619B8"/>
    <w:rsid w:val="00B619E6"/>
    <w:rsid w:val="00B62BD3"/>
    <w:rsid w:val="00B648AA"/>
    <w:rsid w:val="00B6702D"/>
    <w:rsid w:val="00B713B4"/>
    <w:rsid w:val="00B72560"/>
    <w:rsid w:val="00B73367"/>
    <w:rsid w:val="00B746BF"/>
    <w:rsid w:val="00B75879"/>
    <w:rsid w:val="00B77239"/>
    <w:rsid w:val="00B77BA1"/>
    <w:rsid w:val="00B77C10"/>
    <w:rsid w:val="00B80EDE"/>
    <w:rsid w:val="00B81F62"/>
    <w:rsid w:val="00B8214F"/>
    <w:rsid w:val="00B82CEE"/>
    <w:rsid w:val="00B83608"/>
    <w:rsid w:val="00B840D6"/>
    <w:rsid w:val="00B8421E"/>
    <w:rsid w:val="00B84F58"/>
    <w:rsid w:val="00B84FE1"/>
    <w:rsid w:val="00B85791"/>
    <w:rsid w:val="00B865CD"/>
    <w:rsid w:val="00B8673B"/>
    <w:rsid w:val="00B869D1"/>
    <w:rsid w:val="00B86F65"/>
    <w:rsid w:val="00B872DF"/>
    <w:rsid w:val="00B878D4"/>
    <w:rsid w:val="00B90C5A"/>
    <w:rsid w:val="00B91A84"/>
    <w:rsid w:val="00B9216B"/>
    <w:rsid w:val="00B94248"/>
    <w:rsid w:val="00B951AD"/>
    <w:rsid w:val="00B952D4"/>
    <w:rsid w:val="00B95B3B"/>
    <w:rsid w:val="00B96C1F"/>
    <w:rsid w:val="00BA072D"/>
    <w:rsid w:val="00BA0F16"/>
    <w:rsid w:val="00BA0F7C"/>
    <w:rsid w:val="00BA1046"/>
    <w:rsid w:val="00BA1764"/>
    <w:rsid w:val="00BA19B4"/>
    <w:rsid w:val="00BA2DEC"/>
    <w:rsid w:val="00BA3968"/>
    <w:rsid w:val="00BA3C96"/>
    <w:rsid w:val="00BA54F0"/>
    <w:rsid w:val="00BA7ECD"/>
    <w:rsid w:val="00BB044F"/>
    <w:rsid w:val="00BB06B9"/>
    <w:rsid w:val="00BB0777"/>
    <w:rsid w:val="00BB0EAA"/>
    <w:rsid w:val="00BB1026"/>
    <w:rsid w:val="00BB12D6"/>
    <w:rsid w:val="00BB2069"/>
    <w:rsid w:val="00BB270A"/>
    <w:rsid w:val="00BB28DE"/>
    <w:rsid w:val="00BB31FD"/>
    <w:rsid w:val="00BB36DC"/>
    <w:rsid w:val="00BB3766"/>
    <w:rsid w:val="00BB3806"/>
    <w:rsid w:val="00BB42A9"/>
    <w:rsid w:val="00BB4D6A"/>
    <w:rsid w:val="00BB4E89"/>
    <w:rsid w:val="00BB6988"/>
    <w:rsid w:val="00BB6EF6"/>
    <w:rsid w:val="00BB779A"/>
    <w:rsid w:val="00BB7F84"/>
    <w:rsid w:val="00BC038E"/>
    <w:rsid w:val="00BC06E9"/>
    <w:rsid w:val="00BC280A"/>
    <w:rsid w:val="00BC2966"/>
    <w:rsid w:val="00BC4037"/>
    <w:rsid w:val="00BC410C"/>
    <w:rsid w:val="00BC5768"/>
    <w:rsid w:val="00BC5A16"/>
    <w:rsid w:val="00BC7A6D"/>
    <w:rsid w:val="00BD10BD"/>
    <w:rsid w:val="00BD194A"/>
    <w:rsid w:val="00BD307F"/>
    <w:rsid w:val="00BD4122"/>
    <w:rsid w:val="00BD4EE5"/>
    <w:rsid w:val="00BD5053"/>
    <w:rsid w:val="00BD5BB2"/>
    <w:rsid w:val="00BD6910"/>
    <w:rsid w:val="00BD7645"/>
    <w:rsid w:val="00BE134D"/>
    <w:rsid w:val="00BE1FB9"/>
    <w:rsid w:val="00BE21C5"/>
    <w:rsid w:val="00BE357A"/>
    <w:rsid w:val="00BE3969"/>
    <w:rsid w:val="00BE46C4"/>
    <w:rsid w:val="00BE4D8B"/>
    <w:rsid w:val="00BE530C"/>
    <w:rsid w:val="00BE799B"/>
    <w:rsid w:val="00BE79DF"/>
    <w:rsid w:val="00BE7ED5"/>
    <w:rsid w:val="00BF0209"/>
    <w:rsid w:val="00BF08F8"/>
    <w:rsid w:val="00BF0C79"/>
    <w:rsid w:val="00BF0CC2"/>
    <w:rsid w:val="00BF3171"/>
    <w:rsid w:val="00BF53AB"/>
    <w:rsid w:val="00BF550C"/>
    <w:rsid w:val="00BF68F1"/>
    <w:rsid w:val="00BF7AB7"/>
    <w:rsid w:val="00BF7E5F"/>
    <w:rsid w:val="00BF7F7D"/>
    <w:rsid w:val="00C00886"/>
    <w:rsid w:val="00C01F02"/>
    <w:rsid w:val="00C01F8C"/>
    <w:rsid w:val="00C021E9"/>
    <w:rsid w:val="00C0259D"/>
    <w:rsid w:val="00C027E9"/>
    <w:rsid w:val="00C02D14"/>
    <w:rsid w:val="00C02FBD"/>
    <w:rsid w:val="00C03A2B"/>
    <w:rsid w:val="00C048F7"/>
    <w:rsid w:val="00C04BB3"/>
    <w:rsid w:val="00C05FF7"/>
    <w:rsid w:val="00C07B13"/>
    <w:rsid w:val="00C07C41"/>
    <w:rsid w:val="00C07E8B"/>
    <w:rsid w:val="00C10AE4"/>
    <w:rsid w:val="00C10CC8"/>
    <w:rsid w:val="00C10ED1"/>
    <w:rsid w:val="00C11CB7"/>
    <w:rsid w:val="00C144E1"/>
    <w:rsid w:val="00C149D9"/>
    <w:rsid w:val="00C150E2"/>
    <w:rsid w:val="00C1560E"/>
    <w:rsid w:val="00C15B22"/>
    <w:rsid w:val="00C16C49"/>
    <w:rsid w:val="00C21338"/>
    <w:rsid w:val="00C21932"/>
    <w:rsid w:val="00C23F68"/>
    <w:rsid w:val="00C25EF6"/>
    <w:rsid w:val="00C26280"/>
    <w:rsid w:val="00C276D4"/>
    <w:rsid w:val="00C27BF9"/>
    <w:rsid w:val="00C27C29"/>
    <w:rsid w:val="00C27DE1"/>
    <w:rsid w:val="00C30487"/>
    <w:rsid w:val="00C3291A"/>
    <w:rsid w:val="00C331F7"/>
    <w:rsid w:val="00C33A9D"/>
    <w:rsid w:val="00C35395"/>
    <w:rsid w:val="00C35A13"/>
    <w:rsid w:val="00C35BB8"/>
    <w:rsid w:val="00C37417"/>
    <w:rsid w:val="00C37EB9"/>
    <w:rsid w:val="00C40567"/>
    <w:rsid w:val="00C4056A"/>
    <w:rsid w:val="00C409AC"/>
    <w:rsid w:val="00C41776"/>
    <w:rsid w:val="00C4194A"/>
    <w:rsid w:val="00C43681"/>
    <w:rsid w:val="00C439ED"/>
    <w:rsid w:val="00C43CC5"/>
    <w:rsid w:val="00C44871"/>
    <w:rsid w:val="00C45B73"/>
    <w:rsid w:val="00C45ED6"/>
    <w:rsid w:val="00C4639E"/>
    <w:rsid w:val="00C46865"/>
    <w:rsid w:val="00C47DA4"/>
    <w:rsid w:val="00C47F96"/>
    <w:rsid w:val="00C51AE9"/>
    <w:rsid w:val="00C5238D"/>
    <w:rsid w:val="00C52D22"/>
    <w:rsid w:val="00C53188"/>
    <w:rsid w:val="00C549CE"/>
    <w:rsid w:val="00C54D8D"/>
    <w:rsid w:val="00C55698"/>
    <w:rsid w:val="00C5621E"/>
    <w:rsid w:val="00C5635B"/>
    <w:rsid w:val="00C567FE"/>
    <w:rsid w:val="00C577E5"/>
    <w:rsid w:val="00C6043B"/>
    <w:rsid w:val="00C616D7"/>
    <w:rsid w:val="00C636F1"/>
    <w:rsid w:val="00C63AE0"/>
    <w:rsid w:val="00C646E9"/>
    <w:rsid w:val="00C647F6"/>
    <w:rsid w:val="00C652B1"/>
    <w:rsid w:val="00C6589F"/>
    <w:rsid w:val="00C6638E"/>
    <w:rsid w:val="00C67425"/>
    <w:rsid w:val="00C6788C"/>
    <w:rsid w:val="00C6789E"/>
    <w:rsid w:val="00C70D60"/>
    <w:rsid w:val="00C71BFA"/>
    <w:rsid w:val="00C71CFD"/>
    <w:rsid w:val="00C72304"/>
    <w:rsid w:val="00C726ED"/>
    <w:rsid w:val="00C74112"/>
    <w:rsid w:val="00C74FA0"/>
    <w:rsid w:val="00C75230"/>
    <w:rsid w:val="00C7556E"/>
    <w:rsid w:val="00C764B6"/>
    <w:rsid w:val="00C7657B"/>
    <w:rsid w:val="00C77A65"/>
    <w:rsid w:val="00C80A9E"/>
    <w:rsid w:val="00C82039"/>
    <w:rsid w:val="00C824C6"/>
    <w:rsid w:val="00C83109"/>
    <w:rsid w:val="00C836C9"/>
    <w:rsid w:val="00C83E30"/>
    <w:rsid w:val="00C83EE0"/>
    <w:rsid w:val="00C849C5"/>
    <w:rsid w:val="00C84E9A"/>
    <w:rsid w:val="00C855ED"/>
    <w:rsid w:val="00C85C71"/>
    <w:rsid w:val="00C85E7A"/>
    <w:rsid w:val="00C87410"/>
    <w:rsid w:val="00C90EFF"/>
    <w:rsid w:val="00C91078"/>
    <w:rsid w:val="00C9116E"/>
    <w:rsid w:val="00C91804"/>
    <w:rsid w:val="00C91EEF"/>
    <w:rsid w:val="00C91F2E"/>
    <w:rsid w:val="00C9389F"/>
    <w:rsid w:val="00C95460"/>
    <w:rsid w:val="00CA0BEE"/>
    <w:rsid w:val="00CA1701"/>
    <w:rsid w:val="00CA1735"/>
    <w:rsid w:val="00CA1AD4"/>
    <w:rsid w:val="00CA1AD6"/>
    <w:rsid w:val="00CA208A"/>
    <w:rsid w:val="00CA234B"/>
    <w:rsid w:val="00CA25CA"/>
    <w:rsid w:val="00CA3364"/>
    <w:rsid w:val="00CA5B84"/>
    <w:rsid w:val="00CA5C46"/>
    <w:rsid w:val="00CA5EF7"/>
    <w:rsid w:val="00CA5F4D"/>
    <w:rsid w:val="00CA64EB"/>
    <w:rsid w:val="00CA76BF"/>
    <w:rsid w:val="00CA76C2"/>
    <w:rsid w:val="00CA7B5F"/>
    <w:rsid w:val="00CB08C9"/>
    <w:rsid w:val="00CB137B"/>
    <w:rsid w:val="00CB15FC"/>
    <w:rsid w:val="00CB1B11"/>
    <w:rsid w:val="00CB201B"/>
    <w:rsid w:val="00CB2E1D"/>
    <w:rsid w:val="00CB3B12"/>
    <w:rsid w:val="00CB3D2B"/>
    <w:rsid w:val="00CB4CD7"/>
    <w:rsid w:val="00CB5ECA"/>
    <w:rsid w:val="00CB728F"/>
    <w:rsid w:val="00CB79AE"/>
    <w:rsid w:val="00CC217A"/>
    <w:rsid w:val="00CC43CF"/>
    <w:rsid w:val="00CC4C19"/>
    <w:rsid w:val="00CC4F62"/>
    <w:rsid w:val="00CC560F"/>
    <w:rsid w:val="00CC5705"/>
    <w:rsid w:val="00CC5E22"/>
    <w:rsid w:val="00CD0C79"/>
    <w:rsid w:val="00CD109B"/>
    <w:rsid w:val="00CD1606"/>
    <w:rsid w:val="00CD2669"/>
    <w:rsid w:val="00CD36C7"/>
    <w:rsid w:val="00CD41AF"/>
    <w:rsid w:val="00CD52C0"/>
    <w:rsid w:val="00CD6888"/>
    <w:rsid w:val="00CD68E0"/>
    <w:rsid w:val="00CD7C34"/>
    <w:rsid w:val="00CE03C8"/>
    <w:rsid w:val="00CE0774"/>
    <w:rsid w:val="00CE12A8"/>
    <w:rsid w:val="00CE201D"/>
    <w:rsid w:val="00CE3E4D"/>
    <w:rsid w:val="00CE491E"/>
    <w:rsid w:val="00CE4B1E"/>
    <w:rsid w:val="00CE63EC"/>
    <w:rsid w:val="00CE669B"/>
    <w:rsid w:val="00CE6E25"/>
    <w:rsid w:val="00CE7DC7"/>
    <w:rsid w:val="00CF0095"/>
    <w:rsid w:val="00CF05BE"/>
    <w:rsid w:val="00CF0D4E"/>
    <w:rsid w:val="00CF1A49"/>
    <w:rsid w:val="00CF3A46"/>
    <w:rsid w:val="00CF3A76"/>
    <w:rsid w:val="00CF435C"/>
    <w:rsid w:val="00CF507B"/>
    <w:rsid w:val="00CF5FCF"/>
    <w:rsid w:val="00CF6899"/>
    <w:rsid w:val="00CF7544"/>
    <w:rsid w:val="00CF7800"/>
    <w:rsid w:val="00CF7D3F"/>
    <w:rsid w:val="00D001E8"/>
    <w:rsid w:val="00D009DA"/>
    <w:rsid w:val="00D00E5B"/>
    <w:rsid w:val="00D00F9C"/>
    <w:rsid w:val="00D0106A"/>
    <w:rsid w:val="00D04CA5"/>
    <w:rsid w:val="00D0517A"/>
    <w:rsid w:val="00D05687"/>
    <w:rsid w:val="00D06009"/>
    <w:rsid w:val="00D06D5E"/>
    <w:rsid w:val="00D1023A"/>
    <w:rsid w:val="00D114DB"/>
    <w:rsid w:val="00D1195F"/>
    <w:rsid w:val="00D11A00"/>
    <w:rsid w:val="00D11A71"/>
    <w:rsid w:val="00D12A68"/>
    <w:rsid w:val="00D13385"/>
    <w:rsid w:val="00D147E6"/>
    <w:rsid w:val="00D15E19"/>
    <w:rsid w:val="00D1621B"/>
    <w:rsid w:val="00D17188"/>
    <w:rsid w:val="00D17DEC"/>
    <w:rsid w:val="00D20DF4"/>
    <w:rsid w:val="00D211DC"/>
    <w:rsid w:val="00D21A90"/>
    <w:rsid w:val="00D21DE3"/>
    <w:rsid w:val="00D21F71"/>
    <w:rsid w:val="00D225F6"/>
    <w:rsid w:val="00D23C1B"/>
    <w:rsid w:val="00D24475"/>
    <w:rsid w:val="00D25533"/>
    <w:rsid w:val="00D269A5"/>
    <w:rsid w:val="00D26B0C"/>
    <w:rsid w:val="00D26B80"/>
    <w:rsid w:val="00D2791B"/>
    <w:rsid w:val="00D30540"/>
    <w:rsid w:val="00D317D7"/>
    <w:rsid w:val="00D31940"/>
    <w:rsid w:val="00D323CB"/>
    <w:rsid w:val="00D34311"/>
    <w:rsid w:val="00D34423"/>
    <w:rsid w:val="00D3534F"/>
    <w:rsid w:val="00D35485"/>
    <w:rsid w:val="00D36DED"/>
    <w:rsid w:val="00D37123"/>
    <w:rsid w:val="00D41239"/>
    <w:rsid w:val="00D4475E"/>
    <w:rsid w:val="00D44A16"/>
    <w:rsid w:val="00D4516F"/>
    <w:rsid w:val="00D45B9E"/>
    <w:rsid w:val="00D511D1"/>
    <w:rsid w:val="00D5123F"/>
    <w:rsid w:val="00D524B1"/>
    <w:rsid w:val="00D53336"/>
    <w:rsid w:val="00D54843"/>
    <w:rsid w:val="00D550EE"/>
    <w:rsid w:val="00D56048"/>
    <w:rsid w:val="00D57679"/>
    <w:rsid w:val="00D57885"/>
    <w:rsid w:val="00D6041A"/>
    <w:rsid w:val="00D6097A"/>
    <w:rsid w:val="00D60CDD"/>
    <w:rsid w:val="00D6370F"/>
    <w:rsid w:val="00D639DD"/>
    <w:rsid w:val="00D63F21"/>
    <w:rsid w:val="00D6437A"/>
    <w:rsid w:val="00D6605D"/>
    <w:rsid w:val="00D667E8"/>
    <w:rsid w:val="00D679D6"/>
    <w:rsid w:val="00D67CA9"/>
    <w:rsid w:val="00D70530"/>
    <w:rsid w:val="00D708C2"/>
    <w:rsid w:val="00D70A5E"/>
    <w:rsid w:val="00D74591"/>
    <w:rsid w:val="00D7690E"/>
    <w:rsid w:val="00D772AA"/>
    <w:rsid w:val="00D774F7"/>
    <w:rsid w:val="00D77A04"/>
    <w:rsid w:val="00D80898"/>
    <w:rsid w:val="00D809BC"/>
    <w:rsid w:val="00D830E9"/>
    <w:rsid w:val="00D83525"/>
    <w:rsid w:val="00D837AC"/>
    <w:rsid w:val="00D83E41"/>
    <w:rsid w:val="00D84394"/>
    <w:rsid w:val="00D8548F"/>
    <w:rsid w:val="00D85B1A"/>
    <w:rsid w:val="00D86046"/>
    <w:rsid w:val="00D878B6"/>
    <w:rsid w:val="00D87C2A"/>
    <w:rsid w:val="00D901EF"/>
    <w:rsid w:val="00D90A43"/>
    <w:rsid w:val="00D91266"/>
    <w:rsid w:val="00D92118"/>
    <w:rsid w:val="00D92576"/>
    <w:rsid w:val="00DA1565"/>
    <w:rsid w:val="00DA1BB1"/>
    <w:rsid w:val="00DA237C"/>
    <w:rsid w:val="00DA2BD2"/>
    <w:rsid w:val="00DA353A"/>
    <w:rsid w:val="00DA4AC5"/>
    <w:rsid w:val="00DA5917"/>
    <w:rsid w:val="00DB0AD5"/>
    <w:rsid w:val="00DB1825"/>
    <w:rsid w:val="00DB22B5"/>
    <w:rsid w:val="00DB2339"/>
    <w:rsid w:val="00DB237E"/>
    <w:rsid w:val="00DB3423"/>
    <w:rsid w:val="00DB41C7"/>
    <w:rsid w:val="00DB554C"/>
    <w:rsid w:val="00DB5658"/>
    <w:rsid w:val="00DB62A4"/>
    <w:rsid w:val="00DB6614"/>
    <w:rsid w:val="00DC02E0"/>
    <w:rsid w:val="00DC0411"/>
    <w:rsid w:val="00DC056E"/>
    <w:rsid w:val="00DC2774"/>
    <w:rsid w:val="00DC2B6D"/>
    <w:rsid w:val="00DC65ED"/>
    <w:rsid w:val="00DC6634"/>
    <w:rsid w:val="00DD0205"/>
    <w:rsid w:val="00DD07B2"/>
    <w:rsid w:val="00DD0B36"/>
    <w:rsid w:val="00DD245C"/>
    <w:rsid w:val="00DD305C"/>
    <w:rsid w:val="00DD3161"/>
    <w:rsid w:val="00DD361F"/>
    <w:rsid w:val="00DD394E"/>
    <w:rsid w:val="00DD3CB0"/>
    <w:rsid w:val="00DD43EC"/>
    <w:rsid w:val="00DD51E3"/>
    <w:rsid w:val="00DE033C"/>
    <w:rsid w:val="00DE0697"/>
    <w:rsid w:val="00DE0CC6"/>
    <w:rsid w:val="00DE131E"/>
    <w:rsid w:val="00DE16BB"/>
    <w:rsid w:val="00DE1B95"/>
    <w:rsid w:val="00DE3761"/>
    <w:rsid w:val="00DE378A"/>
    <w:rsid w:val="00DE4D8F"/>
    <w:rsid w:val="00DE5108"/>
    <w:rsid w:val="00DE54FB"/>
    <w:rsid w:val="00DE5C13"/>
    <w:rsid w:val="00DE7213"/>
    <w:rsid w:val="00DE7D7F"/>
    <w:rsid w:val="00DF015B"/>
    <w:rsid w:val="00DF0B54"/>
    <w:rsid w:val="00DF1F59"/>
    <w:rsid w:val="00DF206E"/>
    <w:rsid w:val="00DF2476"/>
    <w:rsid w:val="00DF3404"/>
    <w:rsid w:val="00DF3BED"/>
    <w:rsid w:val="00DF49C2"/>
    <w:rsid w:val="00DF551B"/>
    <w:rsid w:val="00DF6E1F"/>
    <w:rsid w:val="00DF754F"/>
    <w:rsid w:val="00E01D40"/>
    <w:rsid w:val="00E02544"/>
    <w:rsid w:val="00E040E2"/>
    <w:rsid w:val="00E041C9"/>
    <w:rsid w:val="00E04353"/>
    <w:rsid w:val="00E04732"/>
    <w:rsid w:val="00E0474C"/>
    <w:rsid w:val="00E04C9C"/>
    <w:rsid w:val="00E050FD"/>
    <w:rsid w:val="00E05566"/>
    <w:rsid w:val="00E0668D"/>
    <w:rsid w:val="00E06BF2"/>
    <w:rsid w:val="00E0725F"/>
    <w:rsid w:val="00E10046"/>
    <w:rsid w:val="00E10525"/>
    <w:rsid w:val="00E10AED"/>
    <w:rsid w:val="00E10EC9"/>
    <w:rsid w:val="00E1118B"/>
    <w:rsid w:val="00E11EC9"/>
    <w:rsid w:val="00E1241F"/>
    <w:rsid w:val="00E135F0"/>
    <w:rsid w:val="00E1371E"/>
    <w:rsid w:val="00E14913"/>
    <w:rsid w:val="00E14A54"/>
    <w:rsid w:val="00E15016"/>
    <w:rsid w:val="00E15B14"/>
    <w:rsid w:val="00E1619F"/>
    <w:rsid w:val="00E2011B"/>
    <w:rsid w:val="00E204E8"/>
    <w:rsid w:val="00E20A5D"/>
    <w:rsid w:val="00E214B4"/>
    <w:rsid w:val="00E2233D"/>
    <w:rsid w:val="00E247BA"/>
    <w:rsid w:val="00E2589E"/>
    <w:rsid w:val="00E26F2D"/>
    <w:rsid w:val="00E27E46"/>
    <w:rsid w:val="00E308AA"/>
    <w:rsid w:val="00E3391D"/>
    <w:rsid w:val="00E346FC"/>
    <w:rsid w:val="00E3569C"/>
    <w:rsid w:val="00E37F6F"/>
    <w:rsid w:val="00E40079"/>
    <w:rsid w:val="00E41447"/>
    <w:rsid w:val="00E41857"/>
    <w:rsid w:val="00E41FDA"/>
    <w:rsid w:val="00E422BF"/>
    <w:rsid w:val="00E42724"/>
    <w:rsid w:val="00E427B9"/>
    <w:rsid w:val="00E431EB"/>
    <w:rsid w:val="00E4423A"/>
    <w:rsid w:val="00E45516"/>
    <w:rsid w:val="00E45CBF"/>
    <w:rsid w:val="00E461AA"/>
    <w:rsid w:val="00E53CE8"/>
    <w:rsid w:val="00E54388"/>
    <w:rsid w:val="00E54B9C"/>
    <w:rsid w:val="00E55693"/>
    <w:rsid w:val="00E55B30"/>
    <w:rsid w:val="00E56FB4"/>
    <w:rsid w:val="00E60EB3"/>
    <w:rsid w:val="00E61F8C"/>
    <w:rsid w:val="00E630C6"/>
    <w:rsid w:val="00E639A9"/>
    <w:rsid w:val="00E707AF"/>
    <w:rsid w:val="00E70E50"/>
    <w:rsid w:val="00E713EB"/>
    <w:rsid w:val="00E7199F"/>
    <w:rsid w:val="00E71D69"/>
    <w:rsid w:val="00E71FA8"/>
    <w:rsid w:val="00E72B00"/>
    <w:rsid w:val="00E72F29"/>
    <w:rsid w:val="00E73207"/>
    <w:rsid w:val="00E73549"/>
    <w:rsid w:val="00E74B61"/>
    <w:rsid w:val="00E750F3"/>
    <w:rsid w:val="00E7512E"/>
    <w:rsid w:val="00E7679D"/>
    <w:rsid w:val="00E76F6D"/>
    <w:rsid w:val="00E77719"/>
    <w:rsid w:val="00E8097F"/>
    <w:rsid w:val="00E80C48"/>
    <w:rsid w:val="00E8173D"/>
    <w:rsid w:val="00E81CF6"/>
    <w:rsid w:val="00E82007"/>
    <w:rsid w:val="00E83366"/>
    <w:rsid w:val="00E839A1"/>
    <w:rsid w:val="00E83B8E"/>
    <w:rsid w:val="00E84067"/>
    <w:rsid w:val="00E8410C"/>
    <w:rsid w:val="00E841DC"/>
    <w:rsid w:val="00E85A29"/>
    <w:rsid w:val="00E85ED7"/>
    <w:rsid w:val="00E86742"/>
    <w:rsid w:val="00E87AB2"/>
    <w:rsid w:val="00E910E9"/>
    <w:rsid w:val="00E9195D"/>
    <w:rsid w:val="00E92656"/>
    <w:rsid w:val="00E92DD2"/>
    <w:rsid w:val="00E935C3"/>
    <w:rsid w:val="00E94917"/>
    <w:rsid w:val="00E94AD9"/>
    <w:rsid w:val="00E950E7"/>
    <w:rsid w:val="00E952AB"/>
    <w:rsid w:val="00E95553"/>
    <w:rsid w:val="00E97186"/>
    <w:rsid w:val="00EA16D4"/>
    <w:rsid w:val="00EA1C93"/>
    <w:rsid w:val="00EA2FCD"/>
    <w:rsid w:val="00EA379A"/>
    <w:rsid w:val="00EA3AC5"/>
    <w:rsid w:val="00EA4413"/>
    <w:rsid w:val="00EA4473"/>
    <w:rsid w:val="00EA4CC1"/>
    <w:rsid w:val="00EA5069"/>
    <w:rsid w:val="00EA6533"/>
    <w:rsid w:val="00EA6DFD"/>
    <w:rsid w:val="00EB2BDF"/>
    <w:rsid w:val="00EB3A11"/>
    <w:rsid w:val="00EB4570"/>
    <w:rsid w:val="00EB4857"/>
    <w:rsid w:val="00EB4980"/>
    <w:rsid w:val="00EB4AB0"/>
    <w:rsid w:val="00EB4D38"/>
    <w:rsid w:val="00EB5F66"/>
    <w:rsid w:val="00EB60A5"/>
    <w:rsid w:val="00EB670B"/>
    <w:rsid w:val="00EB70DB"/>
    <w:rsid w:val="00EC296B"/>
    <w:rsid w:val="00EC3106"/>
    <w:rsid w:val="00EC56F2"/>
    <w:rsid w:val="00EC576E"/>
    <w:rsid w:val="00ED01B6"/>
    <w:rsid w:val="00ED0808"/>
    <w:rsid w:val="00ED1932"/>
    <w:rsid w:val="00ED214D"/>
    <w:rsid w:val="00ED2693"/>
    <w:rsid w:val="00ED2DDD"/>
    <w:rsid w:val="00ED370C"/>
    <w:rsid w:val="00ED38E2"/>
    <w:rsid w:val="00ED46C5"/>
    <w:rsid w:val="00ED581C"/>
    <w:rsid w:val="00ED5CE7"/>
    <w:rsid w:val="00ED60B7"/>
    <w:rsid w:val="00ED6C5A"/>
    <w:rsid w:val="00EE029F"/>
    <w:rsid w:val="00EE03B0"/>
    <w:rsid w:val="00EE05EB"/>
    <w:rsid w:val="00EE0D48"/>
    <w:rsid w:val="00EE1D22"/>
    <w:rsid w:val="00EE3760"/>
    <w:rsid w:val="00EE3BB5"/>
    <w:rsid w:val="00EE5EB3"/>
    <w:rsid w:val="00EE67FB"/>
    <w:rsid w:val="00EE6E17"/>
    <w:rsid w:val="00EE75A0"/>
    <w:rsid w:val="00EE774C"/>
    <w:rsid w:val="00EE7A00"/>
    <w:rsid w:val="00EF0101"/>
    <w:rsid w:val="00EF0CA8"/>
    <w:rsid w:val="00EF1EE0"/>
    <w:rsid w:val="00EF24AD"/>
    <w:rsid w:val="00EF30D0"/>
    <w:rsid w:val="00EF383E"/>
    <w:rsid w:val="00EF4A85"/>
    <w:rsid w:val="00EF4B58"/>
    <w:rsid w:val="00EF4FE3"/>
    <w:rsid w:val="00EF56DA"/>
    <w:rsid w:val="00EF7B3F"/>
    <w:rsid w:val="00F00EEB"/>
    <w:rsid w:val="00F027FE"/>
    <w:rsid w:val="00F04537"/>
    <w:rsid w:val="00F052E5"/>
    <w:rsid w:val="00F05430"/>
    <w:rsid w:val="00F06043"/>
    <w:rsid w:val="00F069F7"/>
    <w:rsid w:val="00F07917"/>
    <w:rsid w:val="00F10F43"/>
    <w:rsid w:val="00F11BCC"/>
    <w:rsid w:val="00F128C5"/>
    <w:rsid w:val="00F15307"/>
    <w:rsid w:val="00F156A0"/>
    <w:rsid w:val="00F15D86"/>
    <w:rsid w:val="00F165B0"/>
    <w:rsid w:val="00F16B7A"/>
    <w:rsid w:val="00F17D8B"/>
    <w:rsid w:val="00F2101A"/>
    <w:rsid w:val="00F21488"/>
    <w:rsid w:val="00F2182A"/>
    <w:rsid w:val="00F21DC4"/>
    <w:rsid w:val="00F23217"/>
    <w:rsid w:val="00F23369"/>
    <w:rsid w:val="00F2379C"/>
    <w:rsid w:val="00F24AD9"/>
    <w:rsid w:val="00F24E1F"/>
    <w:rsid w:val="00F25849"/>
    <w:rsid w:val="00F264CA"/>
    <w:rsid w:val="00F30AD2"/>
    <w:rsid w:val="00F30BF4"/>
    <w:rsid w:val="00F32B16"/>
    <w:rsid w:val="00F342DB"/>
    <w:rsid w:val="00F3708E"/>
    <w:rsid w:val="00F4114E"/>
    <w:rsid w:val="00F4124C"/>
    <w:rsid w:val="00F41B21"/>
    <w:rsid w:val="00F4278F"/>
    <w:rsid w:val="00F42D87"/>
    <w:rsid w:val="00F446CE"/>
    <w:rsid w:val="00F45F6C"/>
    <w:rsid w:val="00F469D1"/>
    <w:rsid w:val="00F46A92"/>
    <w:rsid w:val="00F51171"/>
    <w:rsid w:val="00F51B03"/>
    <w:rsid w:val="00F522DA"/>
    <w:rsid w:val="00F524BA"/>
    <w:rsid w:val="00F52732"/>
    <w:rsid w:val="00F5479B"/>
    <w:rsid w:val="00F54E5E"/>
    <w:rsid w:val="00F55A4D"/>
    <w:rsid w:val="00F56A56"/>
    <w:rsid w:val="00F56B97"/>
    <w:rsid w:val="00F600F2"/>
    <w:rsid w:val="00F6038F"/>
    <w:rsid w:val="00F61B25"/>
    <w:rsid w:val="00F622DA"/>
    <w:rsid w:val="00F6324D"/>
    <w:rsid w:val="00F657F9"/>
    <w:rsid w:val="00F66F77"/>
    <w:rsid w:val="00F674B3"/>
    <w:rsid w:val="00F67C31"/>
    <w:rsid w:val="00F70013"/>
    <w:rsid w:val="00F70388"/>
    <w:rsid w:val="00F70FD0"/>
    <w:rsid w:val="00F71C69"/>
    <w:rsid w:val="00F72A58"/>
    <w:rsid w:val="00F73663"/>
    <w:rsid w:val="00F73DCD"/>
    <w:rsid w:val="00F74728"/>
    <w:rsid w:val="00F74BD6"/>
    <w:rsid w:val="00F7567D"/>
    <w:rsid w:val="00F75F4F"/>
    <w:rsid w:val="00F7737F"/>
    <w:rsid w:val="00F774B5"/>
    <w:rsid w:val="00F77DBB"/>
    <w:rsid w:val="00F81131"/>
    <w:rsid w:val="00F81CE2"/>
    <w:rsid w:val="00F81F3B"/>
    <w:rsid w:val="00F832E9"/>
    <w:rsid w:val="00F85477"/>
    <w:rsid w:val="00F85688"/>
    <w:rsid w:val="00F85E68"/>
    <w:rsid w:val="00F861C3"/>
    <w:rsid w:val="00F876E6"/>
    <w:rsid w:val="00F878D2"/>
    <w:rsid w:val="00F87FDE"/>
    <w:rsid w:val="00F90513"/>
    <w:rsid w:val="00F90E5B"/>
    <w:rsid w:val="00F90FF8"/>
    <w:rsid w:val="00F91D91"/>
    <w:rsid w:val="00F91EFA"/>
    <w:rsid w:val="00F929A3"/>
    <w:rsid w:val="00F92EDB"/>
    <w:rsid w:val="00F93377"/>
    <w:rsid w:val="00F94095"/>
    <w:rsid w:val="00F94C6A"/>
    <w:rsid w:val="00F95194"/>
    <w:rsid w:val="00F97F48"/>
    <w:rsid w:val="00FA052A"/>
    <w:rsid w:val="00FA080C"/>
    <w:rsid w:val="00FA0F81"/>
    <w:rsid w:val="00FA1382"/>
    <w:rsid w:val="00FA13BB"/>
    <w:rsid w:val="00FA227B"/>
    <w:rsid w:val="00FA27B7"/>
    <w:rsid w:val="00FA5161"/>
    <w:rsid w:val="00FA778C"/>
    <w:rsid w:val="00FA7A56"/>
    <w:rsid w:val="00FB05DE"/>
    <w:rsid w:val="00FB0DEB"/>
    <w:rsid w:val="00FB2F09"/>
    <w:rsid w:val="00FB4D9A"/>
    <w:rsid w:val="00FB6476"/>
    <w:rsid w:val="00FB6ADD"/>
    <w:rsid w:val="00FB75D4"/>
    <w:rsid w:val="00FB75F0"/>
    <w:rsid w:val="00FB7A0E"/>
    <w:rsid w:val="00FC04E7"/>
    <w:rsid w:val="00FC0557"/>
    <w:rsid w:val="00FC1518"/>
    <w:rsid w:val="00FC1AB8"/>
    <w:rsid w:val="00FC1DB5"/>
    <w:rsid w:val="00FC2F53"/>
    <w:rsid w:val="00FC365F"/>
    <w:rsid w:val="00FC3698"/>
    <w:rsid w:val="00FC3C23"/>
    <w:rsid w:val="00FC4335"/>
    <w:rsid w:val="00FC493C"/>
    <w:rsid w:val="00FC5B67"/>
    <w:rsid w:val="00FC6E43"/>
    <w:rsid w:val="00FC7470"/>
    <w:rsid w:val="00FC78E5"/>
    <w:rsid w:val="00FD0EF1"/>
    <w:rsid w:val="00FD1BD3"/>
    <w:rsid w:val="00FD2E50"/>
    <w:rsid w:val="00FD34B8"/>
    <w:rsid w:val="00FD3C42"/>
    <w:rsid w:val="00FD448F"/>
    <w:rsid w:val="00FD4A0F"/>
    <w:rsid w:val="00FD4CBF"/>
    <w:rsid w:val="00FD5A03"/>
    <w:rsid w:val="00FD645A"/>
    <w:rsid w:val="00FD6E6F"/>
    <w:rsid w:val="00FE06F1"/>
    <w:rsid w:val="00FE1150"/>
    <w:rsid w:val="00FE180B"/>
    <w:rsid w:val="00FE22AF"/>
    <w:rsid w:val="00FE287B"/>
    <w:rsid w:val="00FE2A41"/>
    <w:rsid w:val="00FE37E6"/>
    <w:rsid w:val="00FE4E25"/>
    <w:rsid w:val="00FE4ED3"/>
    <w:rsid w:val="00FE5C41"/>
    <w:rsid w:val="00FE6740"/>
    <w:rsid w:val="00FE740D"/>
    <w:rsid w:val="00FE7920"/>
    <w:rsid w:val="00FF0491"/>
    <w:rsid w:val="00FF0B47"/>
    <w:rsid w:val="00FF1C1B"/>
    <w:rsid w:val="00FF2BEF"/>
    <w:rsid w:val="00FF2D59"/>
    <w:rsid w:val="00FF3427"/>
    <w:rsid w:val="00FF4976"/>
    <w:rsid w:val="00FF5378"/>
    <w:rsid w:val="00FF54CB"/>
    <w:rsid w:val="00FF551E"/>
    <w:rsid w:val="00FF6D18"/>
    <w:rsid w:val="00FF7175"/>
    <w:rsid w:val="00FF7326"/>
    <w:rsid w:val="00FF73FB"/>
    <w:rsid w:val="00FF7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16BB"/>
    <w:rPr>
      <w:sz w:val="24"/>
      <w:szCs w:val="24"/>
    </w:rPr>
  </w:style>
  <w:style w:type="paragraph" w:styleId="1">
    <w:name w:val="heading 1"/>
    <w:basedOn w:val="a"/>
    <w:next w:val="a"/>
    <w:qFormat/>
    <w:rsid w:val="00276FEB"/>
    <w:pPr>
      <w:keepNext/>
      <w:jc w:val="center"/>
      <w:outlineLvl w:val="0"/>
    </w:pPr>
    <w:rPr>
      <w:rFonts w:cs="Arial"/>
      <w:b/>
      <w:bCs/>
      <w:caps/>
      <w:smallCaps/>
      <w:noProof/>
      <w:snapToGrid w:val="0"/>
      <w:kern w:val="32"/>
      <w:sz w:val="28"/>
      <w:szCs w:val="32"/>
    </w:rPr>
  </w:style>
  <w:style w:type="paragraph" w:styleId="5">
    <w:name w:val="heading 5"/>
    <w:basedOn w:val="a"/>
    <w:next w:val="a"/>
    <w:link w:val="50"/>
    <w:semiHidden/>
    <w:unhideWhenUsed/>
    <w:qFormat/>
    <w:rsid w:val="0047303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semiHidden/>
    <w:rsid w:val="0047303B"/>
    <w:rPr>
      <w:rFonts w:ascii="Calibri" w:hAnsi="Calibri"/>
      <w:b/>
      <w:bCs/>
      <w:i/>
      <w:iCs/>
      <w:sz w:val="26"/>
      <w:szCs w:val="26"/>
    </w:rPr>
  </w:style>
  <w:style w:type="paragraph" w:customStyle="1" w:styleId="ConsNormal">
    <w:name w:val="ConsNormal"/>
    <w:rsid w:val="00B80EDE"/>
    <w:pPr>
      <w:widowControl w:val="0"/>
      <w:autoSpaceDE w:val="0"/>
      <w:autoSpaceDN w:val="0"/>
      <w:adjustRightInd w:val="0"/>
      <w:ind w:right="19772" w:firstLine="720"/>
    </w:pPr>
    <w:rPr>
      <w:rFonts w:ascii="Arial" w:hAnsi="Arial" w:cs="Arial"/>
      <w:sz w:val="40"/>
      <w:szCs w:val="40"/>
    </w:rPr>
  </w:style>
  <w:style w:type="paragraph" w:customStyle="1" w:styleId="ConsNonformat">
    <w:name w:val="ConsNonformat"/>
    <w:rsid w:val="003F0CF5"/>
    <w:pPr>
      <w:widowControl w:val="0"/>
      <w:autoSpaceDE w:val="0"/>
      <w:autoSpaceDN w:val="0"/>
      <w:adjustRightInd w:val="0"/>
      <w:ind w:right="19772"/>
    </w:pPr>
    <w:rPr>
      <w:rFonts w:ascii="Courier New" w:hAnsi="Courier New" w:cs="Courier New"/>
      <w:sz w:val="40"/>
      <w:szCs w:val="40"/>
    </w:rPr>
  </w:style>
  <w:style w:type="paragraph" w:styleId="a3">
    <w:name w:val="header"/>
    <w:basedOn w:val="a"/>
    <w:rsid w:val="00D6605D"/>
    <w:pPr>
      <w:tabs>
        <w:tab w:val="center" w:pos="4677"/>
        <w:tab w:val="right" w:pos="9355"/>
      </w:tabs>
    </w:pPr>
  </w:style>
  <w:style w:type="character" w:styleId="a4">
    <w:name w:val="page number"/>
    <w:basedOn w:val="a0"/>
    <w:rsid w:val="00D6605D"/>
  </w:style>
  <w:style w:type="paragraph" w:customStyle="1" w:styleId="a5">
    <w:name w:val="Для выступления"/>
    <w:basedOn w:val="a"/>
    <w:autoRedefine/>
    <w:rsid w:val="00BB31FD"/>
    <w:pPr>
      <w:ind w:firstLine="454"/>
      <w:jc w:val="both"/>
    </w:pPr>
    <w:rPr>
      <w:sz w:val="32"/>
    </w:rPr>
  </w:style>
  <w:style w:type="paragraph" w:customStyle="1" w:styleId="ConsTitle">
    <w:name w:val="ConsTitle"/>
    <w:rsid w:val="0065210E"/>
    <w:pPr>
      <w:autoSpaceDE w:val="0"/>
      <w:autoSpaceDN w:val="0"/>
      <w:adjustRightInd w:val="0"/>
      <w:ind w:right="19772"/>
    </w:pPr>
    <w:rPr>
      <w:rFonts w:ascii="Arial" w:hAnsi="Arial" w:cs="Arial"/>
      <w:b/>
      <w:bCs/>
      <w:sz w:val="32"/>
      <w:szCs w:val="32"/>
    </w:rPr>
  </w:style>
  <w:style w:type="paragraph" w:styleId="2">
    <w:name w:val="Body Text 2"/>
    <w:basedOn w:val="a"/>
    <w:rsid w:val="00276FEB"/>
    <w:pPr>
      <w:spacing w:after="120" w:line="480" w:lineRule="auto"/>
      <w:ind w:firstLine="709"/>
      <w:jc w:val="both"/>
    </w:pPr>
    <w:rPr>
      <w:sz w:val="28"/>
    </w:rPr>
  </w:style>
  <w:style w:type="table" w:styleId="a6">
    <w:name w:val="Table Grid"/>
    <w:basedOn w:val="a1"/>
    <w:rsid w:val="002C5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E85A29"/>
    <w:pPr>
      <w:spacing w:after="120"/>
    </w:pPr>
  </w:style>
  <w:style w:type="paragraph" w:styleId="a8">
    <w:name w:val="Body Text Indent"/>
    <w:basedOn w:val="a"/>
    <w:rsid w:val="00E85A29"/>
    <w:pPr>
      <w:spacing w:after="120"/>
      <w:ind w:left="283"/>
    </w:pPr>
  </w:style>
  <w:style w:type="paragraph" w:styleId="20">
    <w:name w:val="Body Text Indent 2"/>
    <w:basedOn w:val="a"/>
    <w:rsid w:val="00E85A29"/>
    <w:pPr>
      <w:spacing w:after="120" w:line="480" w:lineRule="auto"/>
      <w:ind w:left="283"/>
    </w:pPr>
  </w:style>
  <w:style w:type="paragraph" w:styleId="3">
    <w:name w:val="Body Text Indent 3"/>
    <w:basedOn w:val="a"/>
    <w:rsid w:val="00E85A29"/>
    <w:pPr>
      <w:spacing w:after="120"/>
      <w:ind w:left="283"/>
    </w:pPr>
    <w:rPr>
      <w:sz w:val="16"/>
      <w:szCs w:val="16"/>
    </w:rPr>
  </w:style>
  <w:style w:type="paragraph" w:styleId="a9">
    <w:name w:val="Balloon Text"/>
    <w:basedOn w:val="a"/>
    <w:semiHidden/>
    <w:rsid w:val="00884352"/>
    <w:rPr>
      <w:rFonts w:ascii="Tahoma" w:hAnsi="Tahoma" w:cs="Tahoma"/>
      <w:sz w:val="16"/>
      <w:szCs w:val="16"/>
    </w:rPr>
  </w:style>
  <w:style w:type="paragraph" w:styleId="aa">
    <w:name w:val="footer"/>
    <w:basedOn w:val="a"/>
    <w:rsid w:val="0077542A"/>
    <w:pPr>
      <w:tabs>
        <w:tab w:val="center" w:pos="4677"/>
        <w:tab w:val="right" w:pos="9355"/>
      </w:tabs>
    </w:pPr>
  </w:style>
  <w:style w:type="paragraph" w:customStyle="1" w:styleId="ConsPlusNormal">
    <w:name w:val="ConsPlusNormal"/>
    <w:rsid w:val="009D1B2D"/>
    <w:pPr>
      <w:autoSpaceDE w:val="0"/>
      <w:autoSpaceDN w:val="0"/>
      <w:adjustRightInd w:val="0"/>
      <w:ind w:firstLine="720"/>
    </w:pPr>
    <w:rPr>
      <w:sz w:val="24"/>
      <w:szCs w:val="24"/>
    </w:rPr>
  </w:style>
  <w:style w:type="paragraph" w:customStyle="1" w:styleId="ConsPlusTitle">
    <w:name w:val="ConsPlusTitle"/>
    <w:rsid w:val="0079587C"/>
    <w:pPr>
      <w:widowControl w:val="0"/>
    </w:pPr>
    <w:rPr>
      <w:rFonts w:ascii="Arial" w:hAnsi="Arial"/>
      <w:b/>
      <w:snapToGrid w:val="0"/>
    </w:rPr>
  </w:style>
  <w:style w:type="character" w:styleId="ab">
    <w:name w:val="Hyperlink"/>
    <w:unhideWhenUsed/>
    <w:rsid w:val="0047303B"/>
    <w:rPr>
      <w:color w:val="0000FF"/>
      <w:u w:val="single"/>
    </w:rPr>
  </w:style>
  <w:style w:type="paragraph" w:styleId="ac">
    <w:name w:val="Document Map"/>
    <w:basedOn w:val="a"/>
    <w:link w:val="ad"/>
    <w:rsid w:val="00155DA9"/>
    <w:rPr>
      <w:rFonts w:ascii="Tahoma" w:hAnsi="Tahoma" w:cs="Tahoma"/>
      <w:sz w:val="16"/>
      <w:szCs w:val="16"/>
    </w:rPr>
  </w:style>
  <w:style w:type="character" w:customStyle="1" w:styleId="ad">
    <w:name w:val="Схема документа Знак"/>
    <w:basedOn w:val="a0"/>
    <w:link w:val="ac"/>
    <w:rsid w:val="00155DA9"/>
    <w:rPr>
      <w:rFonts w:ascii="Tahoma" w:hAnsi="Tahoma" w:cs="Tahoma"/>
      <w:sz w:val="16"/>
      <w:szCs w:val="16"/>
    </w:rPr>
  </w:style>
  <w:style w:type="paragraph" w:styleId="ae">
    <w:name w:val="Title"/>
    <w:basedOn w:val="a"/>
    <w:link w:val="af"/>
    <w:qFormat/>
    <w:rsid w:val="00301075"/>
    <w:pPr>
      <w:jc w:val="center"/>
    </w:pPr>
    <w:rPr>
      <w:sz w:val="28"/>
      <w:szCs w:val="20"/>
    </w:rPr>
  </w:style>
  <w:style w:type="character" w:customStyle="1" w:styleId="af">
    <w:name w:val="Название Знак"/>
    <w:basedOn w:val="a0"/>
    <w:link w:val="ae"/>
    <w:rsid w:val="00301075"/>
    <w:rPr>
      <w:sz w:val="28"/>
    </w:rPr>
  </w:style>
  <w:style w:type="paragraph" w:styleId="af0">
    <w:name w:val="No Spacing"/>
    <w:uiPriority w:val="1"/>
    <w:qFormat/>
    <w:rsid w:val="00F92EDB"/>
    <w:rPr>
      <w:sz w:val="24"/>
      <w:szCs w:val="24"/>
    </w:rPr>
  </w:style>
</w:styles>
</file>

<file path=word/webSettings.xml><?xml version="1.0" encoding="utf-8"?>
<w:webSettings xmlns:r="http://schemas.openxmlformats.org/officeDocument/2006/relationships" xmlns:w="http://schemas.openxmlformats.org/wordprocessingml/2006/main">
  <w:divs>
    <w:div w:id="106892805">
      <w:bodyDiv w:val="1"/>
      <w:marLeft w:val="0"/>
      <w:marRight w:val="0"/>
      <w:marTop w:val="0"/>
      <w:marBottom w:val="0"/>
      <w:divBdr>
        <w:top w:val="none" w:sz="0" w:space="0" w:color="auto"/>
        <w:left w:val="none" w:sz="0" w:space="0" w:color="auto"/>
        <w:bottom w:val="none" w:sz="0" w:space="0" w:color="auto"/>
        <w:right w:val="none" w:sz="0" w:space="0" w:color="auto"/>
      </w:divBdr>
    </w:div>
    <w:div w:id="181671910">
      <w:bodyDiv w:val="1"/>
      <w:marLeft w:val="0"/>
      <w:marRight w:val="0"/>
      <w:marTop w:val="0"/>
      <w:marBottom w:val="0"/>
      <w:divBdr>
        <w:top w:val="none" w:sz="0" w:space="0" w:color="auto"/>
        <w:left w:val="none" w:sz="0" w:space="0" w:color="auto"/>
        <w:bottom w:val="none" w:sz="0" w:space="0" w:color="auto"/>
        <w:right w:val="none" w:sz="0" w:space="0" w:color="auto"/>
      </w:divBdr>
    </w:div>
    <w:div w:id="181819032">
      <w:bodyDiv w:val="1"/>
      <w:marLeft w:val="0"/>
      <w:marRight w:val="0"/>
      <w:marTop w:val="0"/>
      <w:marBottom w:val="0"/>
      <w:divBdr>
        <w:top w:val="none" w:sz="0" w:space="0" w:color="auto"/>
        <w:left w:val="none" w:sz="0" w:space="0" w:color="auto"/>
        <w:bottom w:val="none" w:sz="0" w:space="0" w:color="auto"/>
        <w:right w:val="none" w:sz="0" w:space="0" w:color="auto"/>
      </w:divBdr>
    </w:div>
    <w:div w:id="528110417">
      <w:bodyDiv w:val="1"/>
      <w:marLeft w:val="0"/>
      <w:marRight w:val="0"/>
      <w:marTop w:val="0"/>
      <w:marBottom w:val="0"/>
      <w:divBdr>
        <w:top w:val="none" w:sz="0" w:space="0" w:color="auto"/>
        <w:left w:val="none" w:sz="0" w:space="0" w:color="auto"/>
        <w:bottom w:val="none" w:sz="0" w:space="0" w:color="auto"/>
        <w:right w:val="none" w:sz="0" w:space="0" w:color="auto"/>
      </w:divBdr>
    </w:div>
    <w:div w:id="609511766">
      <w:bodyDiv w:val="1"/>
      <w:marLeft w:val="0"/>
      <w:marRight w:val="0"/>
      <w:marTop w:val="0"/>
      <w:marBottom w:val="0"/>
      <w:divBdr>
        <w:top w:val="none" w:sz="0" w:space="0" w:color="auto"/>
        <w:left w:val="none" w:sz="0" w:space="0" w:color="auto"/>
        <w:bottom w:val="none" w:sz="0" w:space="0" w:color="auto"/>
        <w:right w:val="none" w:sz="0" w:space="0" w:color="auto"/>
      </w:divBdr>
    </w:div>
    <w:div w:id="767628001">
      <w:bodyDiv w:val="1"/>
      <w:marLeft w:val="0"/>
      <w:marRight w:val="0"/>
      <w:marTop w:val="0"/>
      <w:marBottom w:val="0"/>
      <w:divBdr>
        <w:top w:val="none" w:sz="0" w:space="0" w:color="auto"/>
        <w:left w:val="none" w:sz="0" w:space="0" w:color="auto"/>
        <w:bottom w:val="none" w:sz="0" w:space="0" w:color="auto"/>
        <w:right w:val="none" w:sz="0" w:space="0" w:color="auto"/>
      </w:divBdr>
    </w:div>
    <w:div w:id="832143223">
      <w:bodyDiv w:val="1"/>
      <w:marLeft w:val="0"/>
      <w:marRight w:val="0"/>
      <w:marTop w:val="0"/>
      <w:marBottom w:val="0"/>
      <w:divBdr>
        <w:top w:val="none" w:sz="0" w:space="0" w:color="auto"/>
        <w:left w:val="none" w:sz="0" w:space="0" w:color="auto"/>
        <w:bottom w:val="none" w:sz="0" w:space="0" w:color="auto"/>
        <w:right w:val="none" w:sz="0" w:space="0" w:color="auto"/>
      </w:divBdr>
    </w:div>
    <w:div w:id="926035305">
      <w:bodyDiv w:val="1"/>
      <w:marLeft w:val="0"/>
      <w:marRight w:val="0"/>
      <w:marTop w:val="0"/>
      <w:marBottom w:val="0"/>
      <w:divBdr>
        <w:top w:val="none" w:sz="0" w:space="0" w:color="auto"/>
        <w:left w:val="none" w:sz="0" w:space="0" w:color="auto"/>
        <w:bottom w:val="none" w:sz="0" w:space="0" w:color="auto"/>
        <w:right w:val="none" w:sz="0" w:space="0" w:color="auto"/>
      </w:divBdr>
    </w:div>
    <w:div w:id="959148405">
      <w:bodyDiv w:val="1"/>
      <w:marLeft w:val="0"/>
      <w:marRight w:val="0"/>
      <w:marTop w:val="0"/>
      <w:marBottom w:val="0"/>
      <w:divBdr>
        <w:top w:val="none" w:sz="0" w:space="0" w:color="auto"/>
        <w:left w:val="none" w:sz="0" w:space="0" w:color="auto"/>
        <w:bottom w:val="none" w:sz="0" w:space="0" w:color="auto"/>
        <w:right w:val="none" w:sz="0" w:space="0" w:color="auto"/>
      </w:divBdr>
    </w:div>
    <w:div w:id="1038161975">
      <w:bodyDiv w:val="1"/>
      <w:marLeft w:val="0"/>
      <w:marRight w:val="0"/>
      <w:marTop w:val="0"/>
      <w:marBottom w:val="0"/>
      <w:divBdr>
        <w:top w:val="none" w:sz="0" w:space="0" w:color="auto"/>
        <w:left w:val="none" w:sz="0" w:space="0" w:color="auto"/>
        <w:bottom w:val="none" w:sz="0" w:space="0" w:color="auto"/>
        <w:right w:val="none" w:sz="0" w:space="0" w:color="auto"/>
      </w:divBdr>
    </w:div>
    <w:div w:id="1078475178">
      <w:bodyDiv w:val="1"/>
      <w:marLeft w:val="0"/>
      <w:marRight w:val="0"/>
      <w:marTop w:val="0"/>
      <w:marBottom w:val="0"/>
      <w:divBdr>
        <w:top w:val="none" w:sz="0" w:space="0" w:color="auto"/>
        <w:left w:val="none" w:sz="0" w:space="0" w:color="auto"/>
        <w:bottom w:val="none" w:sz="0" w:space="0" w:color="auto"/>
        <w:right w:val="none" w:sz="0" w:space="0" w:color="auto"/>
      </w:divBdr>
    </w:div>
    <w:div w:id="1093891622">
      <w:bodyDiv w:val="1"/>
      <w:marLeft w:val="0"/>
      <w:marRight w:val="0"/>
      <w:marTop w:val="0"/>
      <w:marBottom w:val="0"/>
      <w:divBdr>
        <w:top w:val="none" w:sz="0" w:space="0" w:color="auto"/>
        <w:left w:val="none" w:sz="0" w:space="0" w:color="auto"/>
        <w:bottom w:val="none" w:sz="0" w:space="0" w:color="auto"/>
        <w:right w:val="none" w:sz="0" w:space="0" w:color="auto"/>
      </w:divBdr>
    </w:div>
    <w:div w:id="1094327479">
      <w:bodyDiv w:val="1"/>
      <w:marLeft w:val="0"/>
      <w:marRight w:val="0"/>
      <w:marTop w:val="0"/>
      <w:marBottom w:val="0"/>
      <w:divBdr>
        <w:top w:val="none" w:sz="0" w:space="0" w:color="auto"/>
        <w:left w:val="none" w:sz="0" w:space="0" w:color="auto"/>
        <w:bottom w:val="none" w:sz="0" w:space="0" w:color="auto"/>
        <w:right w:val="none" w:sz="0" w:space="0" w:color="auto"/>
      </w:divBdr>
    </w:div>
    <w:div w:id="1278364868">
      <w:bodyDiv w:val="1"/>
      <w:marLeft w:val="0"/>
      <w:marRight w:val="0"/>
      <w:marTop w:val="0"/>
      <w:marBottom w:val="0"/>
      <w:divBdr>
        <w:top w:val="none" w:sz="0" w:space="0" w:color="auto"/>
        <w:left w:val="none" w:sz="0" w:space="0" w:color="auto"/>
        <w:bottom w:val="none" w:sz="0" w:space="0" w:color="auto"/>
        <w:right w:val="none" w:sz="0" w:space="0" w:color="auto"/>
      </w:divBdr>
    </w:div>
    <w:div w:id="1285119184">
      <w:bodyDiv w:val="1"/>
      <w:marLeft w:val="0"/>
      <w:marRight w:val="0"/>
      <w:marTop w:val="0"/>
      <w:marBottom w:val="0"/>
      <w:divBdr>
        <w:top w:val="none" w:sz="0" w:space="0" w:color="auto"/>
        <w:left w:val="none" w:sz="0" w:space="0" w:color="auto"/>
        <w:bottom w:val="none" w:sz="0" w:space="0" w:color="auto"/>
        <w:right w:val="none" w:sz="0" w:space="0" w:color="auto"/>
      </w:divBdr>
    </w:div>
    <w:div w:id="1409814613">
      <w:bodyDiv w:val="1"/>
      <w:marLeft w:val="0"/>
      <w:marRight w:val="0"/>
      <w:marTop w:val="0"/>
      <w:marBottom w:val="0"/>
      <w:divBdr>
        <w:top w:val="none" w:sz="0" w:space="0" w:color="auto"/>
        <w:left w:val="none" w:sz="0" w:space="0" w:color="auto"/>
        <w:bottom w:val="none" w:sz="0" w:space="0" w:color="auto"/>
        <w:right w:val="none" w:sz="0" w:space="0" w:color="auto"/>
      </w:divBdr>
    </w:div>
    <w:div w:id="1555893171">
      <w:bodyDiv w:val="1"/>
      <w:marLeft w:val="0"/>
      <w:marRight w:val="0"/>
      <w:marTop w:val="0"/>
      <w:marBottom w:val="0"/>
      <w:divBdr>
        <w:top w:val="none" w:sz="0" w:space="0" w:color="auto"/>
        <w:left w:val="none" w:sz="0" w:space="0" w:color="auto"/>
        <w:bottom w:val="none" w:sz="0" w:space="0" w:color="auto"/>
        <w:right w:val="none" w:sz="0" w:space="0" w:color="auto"/>
      </w:divBdr>
    </w:div>
    <w:div w:id="1731920444">
      <w:bodyDiv w:val="1"/>
      <w:marLeft w:val="0"/>
      <w:marRight w:val="0"/>
      <w:marTop w:val="0"/>
      <w:marBottom w:val="0"/>
      <w:divBdr>
        <w:top w:val="none" w:sz="0" w:space="0" w:color="auto"/>
        <w:left w:val="none" w:sz="0" w:space="0" w:color="auto"/>
        <w:bottom w:val="none" w:sz="0" w:space="0" w:color="auto"/>
        <w:right w:val="none" w:sz="0" w:space="0" w:color="auto"/>
      </w:divBdr>
    </w:div>
    <w:div w:id="1920169178">
      <w:bodyDiv w:val="1"/>
      <w:marLeft w:val="0"/>
      <w:marRight w:val="0"/>
      <w:marTop w:val="0"/>
      <w:marBottom w:val="0"/>
      <w:divBdr>
        <w:top w:val="none" w:sz="0" w:space="0" w:color="auto"/>
        <w:left w:val="none" w:sz="0" w:space="0" w:color="auto"/>
        <w:bottom w:val="none" w:sz="0" w:space="0" w:color="auto"/>
        <w:right w:val="none" w:sz="0" w:space="0" w:color="auto"/>
      </w:divBdr>
    </w:div>
    <w:div w:id="1966228527">
      <w:bodyDiv w:val="1"/>
      <w:marLeft w:val="0"/>
      <w:marRight w:val="0"/>
      <w:marTop w:val="0"/>
      <w:marBottom w:val="0"/>
      <w:divBdr>
        <w:top w:val="none" w:sz="0" w:space="0" w:color="auto"/>
        <w:left w:val="none" w:sz="0" w:space="0" w:color="auto"/>
        <w:bottom w:val="none" w:sz="0" w:space="0" w:color="auto"/>
        <w:right w:val="none" w:sz="0" w:space="0" w:color="auto"/>
      </w:divBdr>
    </w:div>
    <w:div w:id="2063795334">
      <w:bodyDiv w:val="1"/>
      <w:marLeft w:val="0"/>
      <w:marRight w:val="0"/>
      <w:marTop w:val="0"/>
      <w:marBottom w:val="0"/>
      <w:divBdr>
        <w:top w:val="none" w:sz="0" w:space="0" w:color="auto"/>
        <w:left w:val="none" w:sz="0" w:space="0" w:color="auto"/>
        <w:bottom w:val="none" w:sz="0" w:space="0" w:color="auto"/>
        <w:right w:val="none" w:sz="0" w:space="0" w:color="auto"/>
      </w:divBdr>
    </w:div>
    <w:div w:id="20647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8C4DAB197C64CA99C5A323241D1C54A7EC9E73B57604456D7A282C5D007A62345BB3T2s7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FB4E21B23391F32581D6DA42864D4544F52E8849E91ADAC20F6A741F8F2E6CCC80AFA340B88EBF278BBAq9m5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0BE9BB6DC758A575EEBDC7D19D43E663099655EECD161F16763AFB29AA0E7DC527BFC241AC4tCy2L" TargetMode="External"/><Relationship Id="rId4" Type="http://schemas.openxmlformats.org/officeDocument/2006/relationships/settings" Target="settings.xml"/><Relationship Id="rId9" Type="http://schemas.openxmlformats.org/officeDocument/2006/relationships/hyperlink" Target="consultantplus://offline/ref=B0BE9BB6DC758A575EEBDC7D19D43E663099655EECD161F16763AFB29AA0E7DC527BFC251CC9tCyE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A545A-39F9-4EA3-B26D-7CD1EC63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38</Pages>
  <Words>9629</Words>
  <Characters>54887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64388</CharactersWithSpaces>
  <SharedDoc>false</SharedDoc>
  <HLinks>
    <vt:vector size="24" baseType="variant">
      <vt:variant>
        <vt:i4>1441805</vt:i4>
      </vt:variant>
      <vt:variant>
        <vt:i4>9</vt:i4>
      </vt:variant>
      <vt:variant>
        <vt:i4>0</vt:i4>
      </vt:variant>
      <vt:variant>
        <vt:i4>5</vt:i4>
      </vt:variant>
      <vt:variant>
        <vt:lpwstr>consultantplus://offline/ref=148C4DAB197C64CA99C5A323241D1C54A7EC9E73B57604456D7A282C5D007A62345BB3T2s7N</vt:lpwstr>
      </vt:variant>
      <vt:variant>
        <vt:lpwstr/>
      </vt:variant>
      <vt:variant>
        <vt:i4>5701727</vt:i4>
      </vt:variant>
      <vt:variant>
        <vt:i4>6</vt:i4>
      </vt:variant>
      <vt:variant>
        <vt:i4>0</vt:i4>
      </vt:variant>
      <vt:variant>
        <vt:i4>5</vt:i4>
      </vt:variant>
      <vt:variant>
        <vt:lpwstr>consultantplus://offline/ref=7CFB4E21B23391F32581D6DA42864D4544F52E8849E91ADAC20F6A741F8F2E6CCC80AFA340B88EBF278BBAq9m5L</vt:lpwstr>
      </vt:variant>
      <vt:variant>
        <vt:lpwstr/>
      </vt:variant>
      <vt:variant>
        <vt:i4>7667811</vt:i4>
      </vt:variant>
      <vt:variant>
        <vt:i4>3</vt:i4>
      </vt:variant>
      <vt:variant>
        <vt:i4>0</vt:i4>
      </vt:variant>
      <vt:variant>
        <vt:i4>5</vt:i4>
      </vt:variant>
      <vt:variant>
        <vt:lpwstr>consultantplus://offline/ref=B0BE9BB6DC758A575EEBDC7D19D43E663099655EECD161F16763AFB29AA0E7DC527BFC241AC4tCy2L</vt:lpwstr>
      </vt:variant>
      <vt:variant>
        <vt:lpwstr/>
      </vt:variant>
      <vt:variant>
        <vt:i4>7667770</vt:i4>
      </vt:variant>
      <vt:variant>
        <vt:i4>0</vt:i4>
      </vt:variant>
      <vt:variant>
        <vt:i4>0</vt:i4>
      </vt:variant>
      <vt:variant>
        <vt:i4>5</vt:i4>
      </vt:variant>
      <vt:variant>
        <vt:lpwstr>consultantplus://offline/ref=B0BE9BB6DC758A575EEBDC7D19D43E663099655EECD161F16763AFB29AA0E7DC527BFC251CC9tCyEL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Чаплицкий</dc:creator>
  <cp:lastModifiedBy>sp04048@donpac.ru</cp:lastModifiedBy>
  <cp:revision>51</cp:revision>
  <cp:lastPrinted>2024-12-27T15:02:00Z</cp:lastPrinted>
  <dcterms:created xsi:type="dcterms:W3CDTF">2024-10-31T19:14:00Z</dcterms:created>
  <dcterms:modified xsi:type="dcterms:W3CDTF">2024-12-27T15:02:00Z</dcterms:modified>
</cp:coreProperties>
</file>