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1" w:rsidRPr="00DB2ACC" w:rsidRDefault="0000171B" w:rsidP="0000171B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B2ACC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71" w:rsidRPr="00DB2ACC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6471" w:rsidRPr="00DB2ACC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DB2ACC" w:rsidRDefault="0000171B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r w:rsidR="00AD647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D6471" w:rsidRPr="00DB2ACC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DB2ACC" w:rsidRDefault="00AD6471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СИНЕГОРСКОЕ СЕЛЬСКОЕ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AD6471" w:rsidRPr="00DB2ACC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D6471" w:rsidRPr="00DB2ACC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DB2ACC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D277E" w:rsidRPr="00DB2ACC" w:rsidRDefault="001D277E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1B" w:rsidRPr="00DB2ACC" w:rsidRDefault="00DB2ACC" w:rsidP="001D2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="0000171B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171B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00171B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Синегорский</w:t>
      </w:r>
      <w:r w:rsidR="0000171B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D6471" w:rsidRPr="00DB2ACC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DB2ACC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Синегорского сельского</w:t>
      </w:r>
      <w:r w:rsidR="000B7FA4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</w:p>
    <w:p w:rsidR="00AD6471" w:rsidRPr="00DB2ACC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DB2ACC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DB2ACC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D277E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0B7FA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Синегорское сельское</w:t>
      </w:r>
      <w:r w:rsidR="000B7FA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162B6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0AA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2ACC">
        <w:rPr>
          <w:rFonts w:ascii="Times New Roman" w:hAnsi="Times New Roman" w:cs="Times New Roman"/>
          <w:color w:val="000000" w:themeColor="text1"/>
          <w:sz w:val="28"/>
          <w:szCs w:val="28"/>
        </w:rPr>
        <w:t>решило,</w:t>
      </w:r>
    </w:p>
    <w:p w:rsidR="00AD6471" w:rsidRPr="00DB2ACC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DB2ACC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оложение о порядке организации и проведения общественных обсуждений </w:t>
      </w:r>
      <w:r w:rsidR="000E7F15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="001D277E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Синегорского сельского </w:t>
      </w:r>
      <w:r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</w:t>
      </w:r>
      <w:r w:rsidR="000E7F15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Pr="00DB2ACC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Pr="00DB2ACC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DB2ACC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DB2ACC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819"/>
      </w:tblGrid>
      <w:tr w:rsidR="00F827FF" w:rsidRPr="00DB2ACC" w:rsidTr="00350AA9">
        <w:tc>
          <w:tcPr>
            <w:tcW w:w="5954" w:type="dxa"/>
          </w:tcPr>
          <w:p w:rsidR="00F827FF" w:rsidRPr="00DB2ACC" w:rsidRDefault="00F827FF" w:rsidP="00350AA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Pr="00DB2ACC" w:rsidRDefault="00F827FF" w:rsidP="00350AA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1D277E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Синегорского сельского </w:t>
            </w: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</w:tc>
        <w:tc>
          <w:tcPr>
            <w:tcW w:w="4819" w:type="dxa"/>
          </w:tcPr>
          <w:p w:rsidR="008054F1" w:rsidRPr="00DB2ACC" w:rsidRDefault="008054F1" w:rsidP="008054F1">
            <w:pPr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Pr="00DB2ACC" w:rsidRDefault="00DB2ACC" w:rsidP="008054F1">
            <w:pPr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1D277E"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Л.С.Рассолова</w:t>
            </w:r>
          </w:p>
        </w:tc>
      </w:tr>
    </w:tbl>
    <w:p w:rsidR="00F827FF" w:rsidRPr="00DB2ACC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C7" w:rsidRPr="00DB2ACC" w:rsidRDefault="00AA11C7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C7" w:rsidRPr="00DB2ACC" w:rsidRDefault="00AA11C7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C7" w:rsidRPr="00DB2ACC" w:rsidRDefault="00AA11C7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C7" w:rsidRPr="00DB2ACC" w:rsidRDefault="00AA11C7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C7" w:rsidRPr="00DB2ACC" w:rsidRDefault="00AA11C7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C7" w:rsidRPr="00DB2ACC" w:rsidRDefault="00AA11C7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C7" w:rsidRPr="00DB2ACC" w:rsidRDefault="00AA11C7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DB2ACC" w:rsidRDefault="008054F1" w:rsidP="008054F1">
      <w:pPr>
        <w:tabs>
          <w:tab w:val="left" w:pos="5812"/>
          <w:tab w:val="left" w:pos="792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D6471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AD6471" w:rsidRPr="00DB2ACC" w:rsidRDefault="00AD6471" w:rsidP="008054F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74707A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="0074707A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 w:rsidR="00DB2AC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0A571E" w:rsidRPr="00DB2ACC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DB2ACC" w:rsidRDefault="0074707A" w:rsidP="008054F1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DB2ACC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DB2ACC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DB2ACC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ACC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поселении</w:t>
      </w: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Синегорском сельском </w:t>
      </w:r>
      <w:r w:rsidR="0074707A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поселении</w:t>
      </w:r>
      <w:r w:rsidR="001D277E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Синегорского сельского </w:t>
      </w:r>
      <w:r w:rsidR="0074707A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</w:t>
      </w:r>
      <w:r w:rsidR="001D277E" w:rsidRPr="00DB2A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41BA4" w:rsidRPr="00DB2ACC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DB2ACC">
        <w:rPr>
          <w:rFonts w:ascii="Times New Roman" w:hAnsi="Times New Roman" w:cs="Times New Roman"/>
          <w:sz w:val="28"/>
          <w:szCs w:val="28"/>
        </w:rPr>
        <w:t>ого</w:t>
      </w:r>
      <w:r w:rsidR="00E41BA4" w:rsidRPr="00DB2ACC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DB2ACC">
        <w:rPr>
          <w:rFonts w:ascii="Times New Roman" w:hAnsi="Times New Roman" w:cs="Times New Roman"/>
          <w:sz w:val="28"/>
          <w:szCs w:val="28"/>
        </w:rPr>
        <w:t>а</w:t>
      </w:r>
      <w:r w:rsidR="001D277E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3A1943" w:rsidRPr="00DB2AC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1BA4" w:rsidRPr="00DB2ACC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DB2ACC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1D277E" w:rsidRPr="00DB2ACC">
        <w:rPr>
          <w:rFonts w:ascii="Times New Roman" w:hAnsi="Times New Roman" w:cs="Times New Roman"/>
          <w:sz w:val="28"/>
          <w:szCs w:val="28"/>
        </w:rPr>
        <w:t xml:space="preserve"> Синегорского сельского</w:t>
      </w:r>
      <w:r w:rsidR="00E05106" w:rsidRPr="00DB2AC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2ACC">
        <w:rPr>
          <w:rFonts w:ascii="Times New Roman" w:hAnsi="Times New Roman" w:cs="Times New Roman"/>
          <w:sz w:val="28"/>
          <w:szCs w:val="28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420A9C" w:rsidRPr="00DB2ACC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DB2ACC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3. Учас</w:t>
      </w:r>
      <w:r w:rsidR="00E05106" w:rsidRPr="00DB2ACC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DB2ACC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bookmarkEnd w:id="0"/>
      <w:r w:rsidRPr="00DB2ACC">
        <w:rPr>
          <w:rFonts w:ascii="Times New Roman" w:hAnsi="Times New Roman" w:cs="Times New Roman"/>
          <w:sz w:val="28"/>
          <w:szCs w:val="28"/>
        </w:rPr>
        <w:t xml:space="preserve">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</w:t>
      </w:r>
      <w:r w:rsidRPr="00DB2ACC">
        <w:rPr>
          <w:rFonts w:ascii="Times New Roman" w:hAnsi="Times New Roman" w:cs="Times New Roman"/>
          <w:sz w:val="28"/>
          <w:szCs w:val="28"/>
        </w:rPr>
        <w:lastRenderedPageBreak/>
        <w:t>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 w:rsidR="00DB2ACC">
        <w:rPr>
          <w:rFonts w:ascii="Times New Roman" w:hAnsi="Times New Roman" w:cs="Times New Roman"/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2" w:history="1">
        <w:r w:rsidRPr="00DB2ACC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A953EC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DB2ACC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DB2ACC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</w:p>
    <w:p w:rsidR="000A571E" w:rsidRPr="00DB2ACC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="00A953EC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A953EC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DB2ACC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DB2ACC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DB2ACC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DB2ACC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74707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74707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74707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DB2ACC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252E5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подписей </w:t>
      </w:r>
      <w:r w:rsidR="00FB6AC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59521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достигших 18 лет (далее – граждане).</w:t>
      </w:r>
    </w:p>
    <w:p w:rsidR="00154C7D" w:rsidRPr="00DB2ACC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DB2ACC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" w:history="1">
        <w:r w:rsidR="00DB5B8E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99609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DB2ACC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</w:p>
    <w:p w:rsidR="00BF20B9" w:rsidRPr="00DB2ACC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D3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DB2ACC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ходатайством,</w:t>
      </w:r>
      <w:r w:rsidR="00AA11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местонахождения </w:t>
      </w:r>
      <w:r w:rsidR="00FF69B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16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</w:t>
      </w:r>
      <w:r w:rsidR="00BF20B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DB2ACC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DB2ACC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DB2ACC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</w:p>
    <w:p w:rsidR="00214D31" w:rsidRPr="00DB2ACC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DB2ACC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4" w:history="1">
        <w:r w:rsidR="00DB5B8E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DB2ACC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23D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направляются:</w:t>
      </w:r>
    </w:p>
    <w:p w:rsidR="0084320D" w:rsidRPr="00DB2ACC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DB2ACC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</w:p>
    <w:p w:rsidR="0084320D" w:rsidRPr="00DB2ACC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DB2ACC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не позднее чем через 30 календарных дней</w:t>
      </w:r>
      <w:r w:rsidR="007E18E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DB2ACC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FE274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может быть отказано в назначении общественных обсуждений в следующих случаях:</w:t>
      </w:r>
    </w:p>
    <w:p w:rsidR="00FE2748" w:rsidRPr="00DB2ACC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BF04D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DB2ACC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DB2ACC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="006328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указаны причины отказа в </w:t>
      </w:r>
      <w:r w:rsidR="00BF04D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DB2ACC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</w:t>
      </w:r>
      <w:r w:rsidR="00C43E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Председателя Собрания депутатов – </w:t>
      </w:r>
      <w:r w:rsidR="00423D9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23D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по инициативе Администрации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– </w:t>
      </w:r>
      <w:r w:rsidR="00923D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C90E9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23D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DB2ACC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  <w:r w:rsidR="00CE593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позднее чем </w:t>
      </w:r>
      <w:r w:rsidR="006328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5" w:history="1">
        <w:r w:rsidR="00CE5934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D277E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BF372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Синегорское сельское</w:t>
      </w:r>
      <w:r w:rsidR="00BF372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(далее – Устав) </w:t>
      </w:r>
      <w:r w:rsidR="00CE5934" w:rsidRPr="00DB2ACC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DB2ACC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DB2ACC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DB2ACC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DB2ACC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44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DB2ACC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информационно-коммуникационной сети «Интернет» (далее – официальный сайт) </w:t>
      </w:r>
      <w:r w:rsidRPr="00DB2ACC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DB2ACC">
        <w:rPr>
          <w:rFonts w:ascii="Times New Roman" w:hAnsi="Times New Roman" w:cs="Times New Roman"/>
          <w:sz w:val="28"/>
          <w:szCs w:val="28"/>
        </w:rPr>
        <w:t>ы</w:t>
      </w:r>
      <w:r w:rsidRPr="00DB2ACC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DB2ACC">
        <w:rPr>
          <w:rFonts w:ascii="Times New Roman" w:hAnsi="Times New Roman" w:cs="Times New Roman"/>
          <w:sz w:val="28"/>
          <w:szCs w:val="28"/>
        </w:rPr>
        <w:t>го</w:t>
      </w:r>
      <w:r w:rsidRPr="00DB2AC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DB2ACC">
        <w:rPr>
          <w:rFonts w:ascii="Times New Roman" w:hAnsi="Times New Roman" w:cs="Times New Roman"/>
          <w:sz w:val="28"/>
          <w:szCs w:val="28"/>
        </w:rPr>
        <w:t>а</w:t>
      </w:r>
      <w:r w:rsidRPr="00DB2AC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DB2ACC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DB2ACC">
        <w:rPr>
          <w:rFonts w:ascii="Times New Roman" w:hAnsi="Times New Roman" w:cs="Times New Roman"/>
          <w:sz w:val="28"/>
          <w:szCs w:val="28"/>
        </w:rPr>
        <w:br/>
      </w:r>
      <w:r w:rsidR="00FF2945" w:rsidRPr="00DB2ACC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2945" w:rsidRPr="00DB2ACC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DB2ACC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DB2ACC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DB2ACC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DB2ACC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DB2ACC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Синегорском сельском</w:t>
      </w:r>
      <w:r w:rsidR="000D7AA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D349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Синегорском сельском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</w:p>
    <w:p w:rsidR="00D449D0" w:rsidRPr="00DB2ACC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DB2ACC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DB2ACC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6" w:history="1">
        <w:r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DB2ACC">
        <w:rPr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r w:rsidR="00767D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чем </w:t>
      </w:r>
      <w:r w:rsidR="006328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DB2ACC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DB2ACC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DB2ACC">
        <w:rPr>
          <w:rFonts w:ascii="Times New Roman" w:hAnsi="Times New Roman" w:cs="Times New Roman"/>
          <w:sz w:val="28"/>
          <w:szCs w:val="28"/>
        </w:rPr>
        <w:t>.</w:t>
      </w:r>
    </w:p>
    <w:p w:rsidR="000A571E" w:rsidRPr="00DB2ACC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63287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74707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DD4A8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0A571E" w:rsidRPr="00DB2ACC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DB2ACC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DB2ACC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DB2ACC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DB2ACC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44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3F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DB2ACC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44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DB2ACC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DB2AC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7" w:history="1">
        <w:r w:rsidR="00A05E10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DB2A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DB2ACC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44390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DB2ACC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DB2ACC">
        <w:rPr>
          <w:rFonts w:ascii="Times New Roman" w:hAnsi="Times New Roman" w:cs="Times New Roman"/>
          <w:sz w:val="28"/>
          <w:szCs w:val="28"/>
        </w:rPr>
        <w:t>вносить</w:t>
      </w:r>
      <w:r w:rsidR="00A953EC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DB2ACC">
        <w:rPr>
          <w:rFonts w:ascii="Times New Roman" w:hAnsi="Times New Roman" w:cs="Times New Roman"/>
          <w:sz w:val="28"/>
          <w:szCs w:val="28"/>
        </w:rPr>
        <w:t>о</w:t>
      </w:r>
      <w:r w:rsidR="00A05E10" w:rsidRPr="00DB2ACC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DB2ACC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требуется предоставление указанных в части 12 статьи 5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DB2ACC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DB2ACC" w:rsidRDefault="00443906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1E4F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CB1E4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DB2ACC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DB2ACC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A953E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DB2ACC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</w:t>
      </w:r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осуществляется с учетом требований, установленных Федеральным </w:t>
      </w:r>
      <w:hyperlink r:id="rId18" w:history="1">
        <w:r w:rsidR="00FF2945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DB2ACC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A953E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DB2ACC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DB2ACC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DB2ACC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DB2ACC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DB2ACC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A953E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44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82" w:rsidRPr="00DB2ACC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DB2ACC">
        <w:rPr>
          <w:rFonts w:ascii="Times New Roman" w:hAnsi="Times New Roman" w:cs="Times New Roman"/>
          <w:sz w:val="28"/>
          <w:szCs w:val="28"/>
        </w:rPr>
        <w:t>п</w:t>
      </w:r>
      <w:r w:rsidR="00604782" w:rsidRPr="00DB2ACC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DB2ACC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DB2ACC">
        <w:rPr>
          <w:rFonts w:ascii="Times New Roman" w:hAnsi="Times New Roman" w:cs="Times New Roman"/>
          <w:sz w:val="28"/>
          <w:szCs w:val="28"/>
        </w:rPr>
        <w:t>:</w:t>
      </w:r>
    </w:p>
    <w:p w:rsidR="00604782" w:rsidRPr="00DB2ACC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DB2ACC">
        <w:rPr>
          <w:rFonts w:ascii="Times New Roman" w:hAnsi="Times New Roman" w:cs="Times New Roman"/>
          <w:sz w:val="28"/>
          <w:szCs w:val="28"/>
        </w:rPr>
        <w:t>п</w:t>
      </w:r>
      <w:r w:rsidRPr="00DB2ACC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DB2ACC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DB2ACC">
        <w:rPr>
          <w:rFonts w:ascii="Times New Roman" w:hAnsi="Times New Roman" w:cs="Times New Roman"/>
          <w:sz w:val="28"/>
          <w:szCs w:val="28"/>
        </w:rPr>
        <w:t>о</w:t>
      </w:r>
      <w:r w:rsidR="00604782" w:rsidRPr="00DB2ACC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DB2ACC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DB2ACC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DB2ACC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DB2ACC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DB2ACC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E394C" w:rsidRPr="00DB2ACC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A953E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44" w:history="1">
        <w:r w:rsidR="00CF671E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DB2ACC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CE394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п</w:t>
      </w:r>
      <w:r w:rsidR="00592BF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="00592BF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E394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CE394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A953E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592BF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D7AAD" w:rsidRPr="00DB2ACC">
        <w:rPr>
          <w:rFonts w:ascii="Times New Roman" w:hAnsi="Times New Roman" w:cs="Times New Roman"/>
          <w:sz w:val="28"/>
          <w:szCs w:val="28"/>
        </w:rPr>
        <w:t>.</w:t>
      </w:r>
    </w:p>
    <w:p w:rsidR="00F47DF8" w:rsidRPr="00DB2ACC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DB2ACC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B2ACC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DB2ACC">
        <w:rPr>
          <w:rFonts w:ascii="Times New Roman" w:hAnsi="Times New Roman" w:cs="Times New Roman"/>
          <w:sz w:val="28"/>
          <w:szCs w:val="28"/>
        </w:rPr>
        <w:t>з</w:t>
      </w:r>
      <w:r w:rsidR="00E81AD3" w:rsidRPr="00DB2ACC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DB2ACC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DB2ACC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DB2ACC">
        <w:rPr>
          <w:rFonts w:ascii="Times New Roman" w:hAnsi="Times New Roman" w:cs="Times New Roman"/>
          <w:sz w:val="28"/>
          <w:szCs w:val="28"/>
        </w:rPr>
        <w:t>з</w:t>
      </w:r>
      <w:r w:rsidRPr="00DB2ACC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DB2ACC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DB2ACC">
        <w:rPr>
          <w:rFonts w:ascii="Times New Roman" w:hAnsi="Times New Roman" w:cs="Times New Roman"/>
          <w:sz w:val="28"/>
          <w:szCs w:val="28"/>
        </w:rPr>
        <w:t>п</w:t>
      </w:r>
      <w:r w:rsidR="00425DB6" w:rsidRPr="00DB2ACC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DB2ACC">
        <w:rPr>
          <w:rFonts w:ascii="Times New Roman" w:hAnsi="Times New Roman" w:cs="Times New Roman"/>
          <w:sz w:val="28"/>
          <w:szCs w:val="28"/>
        </w:rPr>
        <w:t>;</w:t>
      </w:r>
    </w:p>
    <w:p w:rsidR="00E81AD3" w:rsidRPr="00DB2ACC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DB2ACC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DB2ACC">
        <w:rPr>
          <w:rFonts w:ascii="Times New Roman" w:hAnsi="Times New Roman" w:cs="Times New Roman"/>
          <w:sz w:val="28"/>
          <w:szCs w:val="28"/>
        </w:rPr>
        <w:t>п</w:t>
      </w:r>
      <w:r w:rsidRPr="00DB2ACC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DB2ACC">
        <w:rPr>
          <w:rFonts w:ascii="Times New Roman" w:hAnsi="Times New Roman" w:cs="Times New Roman"/>
          <w:sz w:val="28"/>
          <w:szCs w:val="28"/>
        </w:rPr>
        <w:t>з</w:t>
      </w:r>
      <w:r w:rsidRPr="00DB2ACC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DB2ACC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</w:t>
      </w:r>
      <w:r w:rsidRPr="00DB2ACC">
        <w:rPr>
          <w:rFonts w:ascii="Times New Roman" w:hAnsi="Times New Roman" w:cs="Times New Roman"/>
          <w:sz w:val="28"/>
          <w:szCs w:val="28"/>
        </w:rPr>
        <w:lastRenderedPageBreak/>
        <w:t>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DB2ACC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DB2ACC">
        <w:rPr>
          <w:rFonts w:ascii="Times New Roman" w:hAnsi="Times New Roman" w:cs="Times New Roman"/>
          <w:sz w:val="28"/>
          <w:szCs w:val="28"/>
        </w:rPr>
        <w:t>рекомендации</w:t>
      </w:r>
      <w:r w:rsidR="008054F1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DB2ACC">
        <w:rPr>
          <w:rFonts w:ascii="Times New Roman" w:hAnsi="Times New Roman" w:cs="Times New Roman"/>
          <w:sz w:val="28"/>
          <w:szCs w:val="28"/>
        </w:rPr>
        <w:t>о</w:t>
      </w:r>
      <w:r w:rsidRPr="00DB2ACC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DB2ACC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DB2ACC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53E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председатель Собрания депутатов – глава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глава Администрации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BF3720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81C9F" w:rsidRPr="00DB2ACC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9" w:history="1">
        <w:r w:rsidR="008B20C3" w:rsidRPr="00DB2A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953EC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DB2ACC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DB2ACC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9</w:t>
      </w:r>
      <w:r w:rsidR="00E81AD3" w:rsidRPr="00DB2ACC">
        <w:rPr>
          <w:rFonts w:ascii="Times New Roman" w:hAnsi="Times New Roman" w:cs="Times New Roman"/>
          <w:sz w:val="28"/>
          <w:szCs w:val="28"/>
        </w:rPr>
        <w:t xml:space="preserve">. </w:t>
      </w:r>
      <w:r w:rsidR="00F21D9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F21D9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</w:t>
      </w:r>
      <w:r w:rsidR="00F21D91" w:rsidRPr="00DB2ACC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1D277E" w:rsidRPr="00DB2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Синегорского сельского</w:t>
      </w:r>
      <w:r w:rsidR="00F21D91" w:rsidRPr="00DB2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F21D9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–</w:t>
      </w:r>
      <w:r w:rsidR="00A953EC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AD" w:rsidRPr="00DB2ACC">
        <w:rPr>
          <w:rFonts w:ascii="Times New Roman" w:hAnsi="Times New Roman" w:cs="Times New Roman"/>
          <w:sz w:val="28"/>
          <w:szCs w:val="28"/>
        </w:rPr>
        <w:t>в</w:t>
      </w:r>
      <w:r w:rsidR="001F0059" w:rsidRPr="00DB2A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DB2ACC">
        <w:rPr>
          <w:rFonts w:ascii="Times New Roman" w:hAnsi="Times New Roman" w:cs="Times New Roman"/>
          <w:sz w:val="28"/>
          <w:szCs w:val="28"/>
        </w:rPr>
        <w:t>ю</w:t>
      </w:r>
      <w:r w:rsidR="00A953EC" w:rsidRPr="00DB2ACC">
        <w:rPr>
          <w:rFonts w:ascii="Times New Roman" w:hAnsi="Times New Roman" w:cs="Times New Roman"/>
          <w:sz w:val="28"/>
          <w:szCs w:val="28"/>
        </w:rPr>
        <w:t xml:space="preserve"> </w:t>
      </w:r>
      <w:r w:rsidR="001D277E" w:rsidRPr="00DB2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Синегорского сельского</w:t>
      </w:r>
      <w:r w:rsidR="001F0059" w:rsidRPr="00DB2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A953EC" w:rsidRPr="00DB2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0C3" w:rsidRPr="00DB2ACC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DB2ACC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DB2ACC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DB2ACC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</w:p>
    <w:p w:rsidR="00BF3720" w:rsidRPr="00DB2ACC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443906" w:rsidRDefault="00443906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Pr="00DB2ACC" w:rsidRDefault="00443906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DB2ACC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350AA9" w:rsidRPr="00DB2ACC" w:rsidRDefault="00350AA9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Pr="00DB2ACC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F1" w:rsidRDefault="008054F1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Pr="00DB2ACC" w:rsidRDefault="00443906" w:rsidP="00A953E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8D0" w:rsidRPr="00DB2ACC" w:rsidRDefault="00B918D0" w:rsidP="008054F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DB2ACC" w:rsidRDefault="00B918D0" w:rsidP="008054F1">
      <w:pPr>
        <w:pStyle w:val="ConsPlusTitle"/>
        <w:tabs>
          <w:tab w:val="left" w:pos="5245"/>
        </w:tabs>
        <w:ind w:left="4536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C21250" w:rsidRPr="00DB2ACC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B25BCD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DB2ACC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DB2ACC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493B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846DC9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</w:t>
      </w:r>
      <w:r w:rsidR="00D3493B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</w:t>
      </w:r>
      <w:r w:rsidR="00B34707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4707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или должностно</w:t>
      </w:r>
      <w:r w:rsidR="00B34707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4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34707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="00976341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701"/>
        <w:gridCol w:w="1276"/>
        <w:gridCol w:w="1559"/>
        <w:gridCol w:w="1701"/>
        <w:gridCol w:w="1984"/>
      </w:tblGrid>
      <w:tr w:rsidR="00B918D0" w:rsidRPr="00DB2ACC" w:rsidTr="00443906">
        <w:tc>
          <w:tcPr>
            <w:tcW w:w="567" w:type="dxa"/>
          </w:tcPr>
          <w:p w:rsidR="00B918D0" w:rsidRPr="00DB2ACC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8" w:type="dxa"/>
          </w:tcPr>
          <w:p w:rsidR="00D16438" w:rsidRPr="00DB2ACC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="00FF69B0"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</w:t>
            </w:r>
            <w:r w:rsidR="00BC3E80"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18D0" w:rsidRPr="00DB2ACC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возрасте</w:t>
            </w:r>
          </w:p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лет </w:t>
            </w:r>
            <w:r w:rsidR="00C21250"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</w:t>
            </w:r>
          </w:p>
          <w:p w:rsidR="00B918D0" w:rsidRPr="00DB2ACC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и месяц рождения)</w:t>
            </w:r>
          </w:p>
        </w:tc>
        <w:tc>
          <w:tcPr>
            <w:tcW w:w="1276" w:type="dxa"/>
          </w:tcPr>
          <w:p w:rsidR="00B918D0" w:rsidRPr="00DB2ACC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FF69B0" w:rsidRPr="00DB2ACC">
              <w:rPr>
                <w:rFonts w:ascii="Times New Roman" w:hAnsi="Times New Roman" w:cs="Times New Roman"/>
                <w:sz w:val="28"/>
                <w:szCs w:val="28"/>
              </w:rPr>
              <w:t>(регистрации)</w:t>
            </w:r>
          </w:p>
        </w:tc>
        <w:tc>
          <w:tcPr>
            <w:tcW w:w="1559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документа</w:t>
            </w:r>
          </w:p>
        </w:tc>
        <w:tc>
          <w:tcPr>
            <w:tcW w:w="1701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4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</w:p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B918D0" w:rsidRPr="00DB2ACC" w:rsidTr="00443906">
        <w:tc>
          <w:tcPr>
            <w:tcW w:w="567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8D0" w:rsidRPr="00DB2ACC" w:rsidTr="00443906">
        <w:tc>
          <w:tcPr>
            <w:tcW w:w="567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DB2ACC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DB2ACC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DB2ACC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Ходатайство заверяю: ________________________________________________________________________</w:t>
      </w:r>
    </w:p>
    <w:p w:rsidR="00600172" w:rsidRPr="00DB2ACC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DB2ACC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0E" w:rsidRPr="00DB2ACC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969"/>
      </w:tblGrid>
      <w:tr w:rsidR="00C0730E" w:rsidRPr="00DB2ACC" w:rsidTr="008054F1">
        <w:tc>
          <w:tcPr>
            <w:tcW w:w="3686" w:type="dxa"/>
          </w:tcPr>
          <w:p w:rsidR="00C0730E" w:rsidRPr="00DB2ACC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730E" w:rsidRPr="00DB2ACC" w:rsidRDefault="00C0730E" w:rsidP="008054F1">
            <w:pPr>
              <w:pStyle w:val="ConsPlusNormal"/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DB2ACC" w:rsidRDefault="00C0730E" w:rsidP="008054F1">
            <w:pPr>
              <w:pStyle w:val="ConsPlusNormal"/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 xml:space="preserve">дата направления ходатайства </w:t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Собрание депутатов </w:t>
            </w:r>
            <w:r w:rsidR="001D277E" w:rsidRPr="00DB2ACC"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</w:t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 (число/месяц/год)</w:t>
            </w:r>
          </w:p>
        </w:tc>
      </w:tr>
    </w:tbl>
    <w:p w:rsidR="00FF69B0" w:rsidRPr="00DB2ACC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DB2ACC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DB2ACC" w:rsidRDefault="000E763A" w:rsidP="008054F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763A" w:rsidRPr="00DB2ACC" w:rsidRDefault="000E763A" w:rsidP="008054F1">
      <w:pPr>
        <w:pStyle w:val="ConsPlusTitle"/>
        <w:tabs>
          <w:tab w:val="left" w:pos="5245"/>
        </w:tabs>
        <w:ind w:left="4395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="00BC3E80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</w:t>
      </w: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134"/>
        <w:gridCol w:w="850"/>
        <w:gridCol w:w="1418"/>
        <w:gridCol w:w="992"/>
        <w:gridCol w:w="1701"/>
        <w:gridCol w:w="1134"/>
        <w:gridCol w:w="1417"/>
      </w:tblGrid>
      <w:tr w:rsidR="00443906" w:rsidRPr="00DB2ACC" w:rsidTr="00443906">
        <w:tc>
          <w:tcPr>
            <w:tcW w:w="568" w:type="dxa"/>
          </w:tcPr>
          <w:p w:rsidR="00A35699" w:rsidRPr="0044390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5699" w:rsidRPr="0044390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юридичес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hAnsi="Times New Roman" w:cs="Times New Roman"/>
                <w:sz w:val="20"/>
                <w:szCs w:val="20"/>
              </w:rPr>
              <w:t>Основной государ</w:t>
            </w:r>
            <w:r w:rsidRPr="004439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ственный регистрацион</w:t>
            </w:r>
            <w:r w:rsidRPr="0044390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лица</w:t>
            </w:r>
          </w:p>
        </w:tc>
        <w:tc>
          <w:tcPr>
            <w:tcW w:w="850" w:type="dxa"/>
          </w:tcPr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hAnsi="Times New Roman" w:cs="Times New Roman"/>
                <w:sz w:val="20"/>
                <w:szCs w:val="20"/>
              </w:rPr>
              <w:t>Место нахож</w:t>
            </w:r>
            <w:r w:rsidRPr="004439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 адрес юридичес-кого лица</w:t>
            </w:r>
          </w:p>
        </w:tc>
        <w:tc>
          <w:tcPr>
            <w:tcW w:w="1418" w:type="dxa"/>
          </w:tcPr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чество (при наличии) предста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вителя юриди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лица </w:t>
            </w:r>
          </w:p>
          <w:p w:rsidR="00A35699" w:rsidRPr="0044390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5699" w:rsidRPr="0044390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паспорта </w:t>
            </w:r>
          </w:p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ставителя </w:t>
            </w:r>
            <w:r w:rsidRPr="00443906">
              <w:rPr>
                <w:rFonts w:ascii="Times New Roman" w:hAnsi="Times New Roman" w:cs="Times New Roman"/>
                <w:sz w:val="20"/>
                <w:szCs w:val="20"/>
              </w:rPr>
              <w:t>юридичес</w:t>
            </w:r>
            <w:r w:rsidRPr="0044390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</w:t>
            </w:r>
          </w:p>
        </w:tc>
        <w:tc>
          <w:tcPr>
            <w:tcW w:w="1701" w:type="dxa"/>
          </w:tcPr>
          <w:p w:rsidR="00A35699" w:rsidRPr="0044390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ставителя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лица (копия учреди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 или 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доверен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r w:rsidR="00A35699"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</w:t>
            </w: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сения</w:t>
            </w:r>
          </w:p>
          <w:p w:rsidR="00A35699" w:rsidRPr="0044390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</w:tc>
      </w:tr>
      <w:tr w:rsidR="00443906" w:rsidRPr="00DB2ACC" w:rsidTr="00443906">
        <w:tc>
          <w:tcPr>
            <w:tcW w:w="568" w:type="dxa"/>
          </w:tcPr>
          <w:p w:rsidR="00A35699" w:rsidRPr="00DB2ACC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906" w:rsidRPr="00DB2ACC" w:rsidTr="00443906">
        <w:tc>
          <w:tcPr>
            <w:tcW w:w="568" w:type="dxa"/>
          </w:tcPr>
          <w:p w:rsidR="00A35699" w:rsidRPr="00DB2ACC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5699" w:rsidRPr="00DB2ACC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E80" w:rsidRPr="00DB2ACC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DB2ACC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DB2ACC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Ходатайство заверяю: ________________________________________________________________________</w:t>
      </w:r>
    </w:p>
    <w:p w:rsidR="000E763A" w:rsidRPr="00DB2ACC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DB2ACC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2552"/>
      </w:tblGrid>
      <w:tr w:rsidR="000E763A" w:rsidRPr="00DB2ACC" w:rsidTr="008054F1">
        <w:tc>
          <w:tcPr>
            <w:tcW w:w="5245" w:type="dxa"/>
          </w:tcPr>
          <w:p w:rsidR="000E763A" w:rsidRPr="00DB2ACC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763A" w:rsidRPr="00DB2ACC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</w:p>
          <w:p w:rsidR="000E763A" w:rsidRPr="00DB2ACC" w:rsidRDefault="000E763A" w:rsidP="00C378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 xml:space="preserve">дата направления ходатайства </w:t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Собрание депутатов </w:t>
            </w:r>
            <w:r w:rsidR="001D277E" w:rsidRPr="00DB2ACC"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</w:t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 </w:t>
            </w:r>
          </w:p>
        </w:tc>
      </w:tr>
    </w:tbl>
    <w:p w:rsidR="00443906" w:rsidRDefault="00C37875" w:rsidP="00C378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43906" w:rsidRDefault="00443906" w:rsidP="00C378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8FA" w:rsidRPr="00DB2ACC" w:rsidRDefault="00DD68FA" w:rsidP="004439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DB2ACC" w:rsidRDefault="00DD68FA" w:rsidP="008054F1">
      <w:pPr>
        <w:pStyle w:val="ConsPlusTitle"/>
        <w:tabs>
          <w:tab w:val="left" w:pos="5245"/>
        </w:tabs>
        <w:ind w:left="5103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DD68FA" w:rsidRPr="00DB2ACC" w:rsidRDefault="00DD68FA" w:rsidP="00DD6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8FA" w:rsidRPr="00DB2ACC" w:rsidRDefault="00DD68FA" w:rsidP="00DD6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8FA" w:rsidRPr="00DB2ACC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98"/>
      <w:bookmarkEnd w:id="7"/>
      <w:r w:rsidRPr="00DB2AC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D68FA" w:rsidRPr="00DB2ACC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FA" w:rsidRPr="00DB2ACC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предложение инициативной </w:t>
      </w:r>
      <w:r w:rsidR="00DD68FA" w:rsidRPr="00DB2ACC">
        <w:rPr>
          <w:rFonts w:ascii="Times New Roman" w:hAnsi="Times New Roman" w:cs="Times New Roman"/>
          <w:sz w:val="28"/>
          <w:szCs w:val="28"/>
        </w:rPr>
        <w:t>группы</w:t>
      </w:r>
      <w:r w:rsidR="00DA432D" w:rsidRPr="00DB2ACC">
        <w:rPr>
          <w:rFonts w:ascii="Times New Roman" w:hAnsi="Times New Roman" w:cs="Times New Roman"/>
          <w:sz w:val="28"/>
          <w:szCs w:val="28"/>
        </w:rPr>
        <w:t>граждан, проживающ</w:t>
      </w:r>
      <w:r w:rsidRPr="00DB2ACC">
        <w:rPr>
          <w:rFonts w:ascii="Times New Roman" w:hAnsi="Times New Roman" w:cs="Times New Roman"/>
          <w:sz w:val="28"/>
          <w:szCs w:val="28"/>
        </w:rPr>
        <w:t>их</w:t>
      </w:r>
      <w:r w:rsidR="00DA432D" w:rsidRPr="00DB2AC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D277E" w:rsidRPr="00DB2ACC">
        <w:rPr>
          <w:rFonts w:ascii="Times New Roman" w:hAnsi="Times New Roman" w:cs="Times New Roman"/>
          <w:sz w:val="28"/>
          <w:szCs w:val="28"/>
        </w:rPr>
        <w:t>Синегорского сельского</w:t>
      </w:r>
      <w:r w:rsidR="00111C29" w:rsidRPr="00DB2ACC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111C29" w:rsidRPr="00DB2ACC">
        <w:rPr>
          <w:rFonts w:ascii="Times New Roman" w:hAnsi="Times New Roman" w:cs="Times New Roman"/>
          <w:sz w:val="28"/>
          <w:szCs w:val="28"/>
        </w:rPr>
        <w:br/>
      </w:r>
      <w:r w:rsidR="00DD68FA" w:rsidRPr="00DB2ACC">
        <w:rPr>
          <w:rFonts w:ascii="Times New Roman" w:hAnsi="Times New Roman" w:cs="Times New Roman"/>
          <w:sz w:val="28"/>
          <w:szCs w:val="28"/>
        </w:rPr>
        <w:t xml:space="preserve">о вынесении на </w:t>
      </w:r>
      <w:r w:rsidR="00B25BCD" w:rsidRPr="00DB2AC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B2ACC">
        <w:rPr>
          <w:rFonts w:ascii="Times New Roman" w:hAnsi="Times New Roman" w:cs="Times New Roman"/>
          <w:sz w:val="28"/>
          <w:szCs w:val="28"/>
        </w:rPr>
        <w:t>вопросов (вопроса):</w:t>
      </w:r>
    </w:p>
    <w:p w:rsidR="00DD68FA" w:rsidRPr="00DB2ACC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_____</w:t>
      </w:r>
      <w:r w:rsidR="00DD68FA" w:rsidRPr="00DB2AC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E69F1" w:rsidRPr="00DB2ACC">
        <w:rPr>
          <w:rFonts w:ascii="Times New Roman" w:hAnsi="Times New Roman" w:cs="Times New Roman"/>
          <w:sz w:val="28"/>
          <w:szCs w:val="28"/>
        </w:rPr>
        <w:t>_____</w:t>
      </w:r>
      <w:r w:rsidR="00DD68FA" w:rsidRPr="00DB2ACC">
        <w:rPr>
          <w:rFonts w:ascii="Times New Roman" w:hAnsi="Times New Roman" w:cs="Times New Roman"/>
          <w:sz w:val="28"/>
          <w:szCs w:val="28"/>
        </w:rPr>
        <w:t>________</w:t>
      </w:r>
    </w:p>
    <w:p w:rsidR="00DD68FA" w:rsidRPr="00DB2ACC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E69F1" w:rsidRPr="00DB2ACC">
        <w:rPr>
          <w:rFonts w:ascii="Times New Roman" w:hAnsi="Times New Roman" w:cs="Times New Roman"/>
          <w:sz w:val="28"/>
          <w:szCs w:val="28"/>
        </w:rPr>
        <w:t>_____</w:t>
      </w:r>
      <w:r w:rsidRPr="00DB2ACC">
        <w:rPr>
          <w:rFonts w:ascii="Times New Roman" w:hAnsi="Times New Roman" w:cs="Times New Roman"/>
          <w:sz w:val="28"/>
          <w:szCs w:val="28"/>
        </w:rPr>
        <w:t>_</w:t>
      </w:r>
    </w:p>
    <w:p w:rsidR="00D3493B" w:rsidRPr="00DB2ACC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1D277E"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</w:t>
      </w:r>
    </w:p>
    <w:p w:rsidR="00DD68FA" w:rsidRPr="00DB2ACC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DB2ACC" w:rsidTr="00111C29">
        <w:tc>
          <w:tcPr>
            <w:tcW w:w="629" w:type="dxa"/>
          </w:tcPr>
          <w:p w:rsidR="00DD68FA" w:rsidRPr="00DB2ACC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68FA" w:rsidRPr="00DB2ACC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9" w:type="dxa"/>
          </w:tcPr>
          <w:p w:rsidR="00DD68FA" w:rsidRPr="00DB2ACC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DB2ACC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11C29" w:rsidRPr="00DB2AC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="00111C29" w:rsidRPr="00DB2A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(в возрасте</w:t>
            </w:r>
          </w:p>
          <w:p w:rsidR="00DD68FA" w:rsidRPr="00DB2ACC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  <w:r w:rsidR="00111C29" w:rsidRPr="00DB2ACC">
              <w:rPr>
                <w:rFonts w:ascii="Times New Roman" w:hAnsi="Times New Roman" w:cs="Times New Roman"/>
                <w:sz w:val="28"/>
                <w:szCs w:val="28"/>
              </w:rPr>
              <w:t xml:space="preserve"> –число </w:t>
            </w:r>
            <w:r w:rsidR="00111C29" w:rsidRPr="00DB2ACC">
              <w:rPr>
                <w:rFonts w:ascii="Times New Roman" w:hAnsi="Times New Roman" w:cs="Times New Roman"/>
                <w:sz w:val="28"/>
                <w:szCs w:val="28"/>
              </w:rPr>
              <w:br/>
              <w:t>и месяц</w:t>
            </w: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  <w:r w:rsidR="00111C29" w:rsidRPr="00DB2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1" w:type="dxa"/>
          </w:tcPr>
          <w:p w:rsidR="00DD68FA" w:rsidRPr="00DB2ACC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DB2ACC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  <w:p w:rsidR="00DD68FA" w:rsidRPr="00DB2ACC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DB2ACC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97" w:type="dxa"/>
          </w:tcPr>
          <w:p w:rsidR="00DD68FA" w:rsidRPr="00DB2ACC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Дата внесения</w:t>
            </w:r>
          </w:p>
          <w:p w:rsidR="00DD68FA" w:rsidRPr="00DB2ACC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DD68FA" w:rsidRPr="00DB2ACC" w:rsidTr="00111C29">
        <w:tc>
          <w:tcPr>
            <w:tcW w:w="629" w:type="dxa"/>
          </w:tcPr>
          <w:p w:rsidR="00DD68FA" w:rsidRPr="00DB2ACC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FA" w:rsidRPr="00DB2ACC" w:rsidTr="00111C29">
        <w:tc>
          <w:tcPr>
            <w:tcW w:w="629" w:type="dxa"/>
          </w:tcPr>
          <w:p w:rsidR="00DD68FA" w:rsidRPr="00DB2ACC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FA" w:rsidRPr="00DB2ACC" w:rsidTr="00111C29">
        <w:tc>
          <w:tcPr>
            <w:tcW w:w="629" w:type="dxa"/>
          </w:tcPr>
          <w:p w:rsidR="00DD68FA" w:rsidRPr="00DB2ACC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D68FA" w:rsidRPr="00DB2ACC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8FA" w:rsidRPr="00DB2ACC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DD68FA" w:rsidRPr="00DB2ACC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Подписной лист заверяю: _______________________________________</w:t>
      </w:r>
      <w:r w:rsidR="0036668D" w:rsidRPr="00DB2ACC">
        <w:rPr>
          <w:rFonts w:ascii="Times New Roman" w:hAnsi="Times New Roman" w:cs="Times New Roman"/>
          <w:sz w:val="28"/>
          <w:szCs w:val="28"/>
        </w:rPr>
        <w:t>_______________________</w:t>
      </w:r>
      <w:r w:rsidRPr="00DB2ACC">
        <w:rPr>
          <w:rFonts w:ascii="Times New Roman" w:hAnsi="Times New Roman" w:cs="Times New Roman"/>
          <w:sz w:val="28"/>
          <w:szCs w:val="28"/>
        </w:rPr>
        <w:t>__________</w:t>
      </w:r>
    </w:p>
    <w:p w:rsidR="00DD68FA" w:rsidRPr="00DB2ACC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sz w:val="28"/>
          <w:szCs w:val="28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DB2ACC" w:rsidRDefault="00DD68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76341" w:rsidRPr="00DB2ACC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DB2ACC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976341" w:rsidRPr="00DB2ACC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DB2ACC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DB2ACC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1D277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Синегорского сельского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B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DB2ACC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организатора общественных обсуждений)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(адрес местонахождения организатора общественных обсуждений, телефон)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(Ф.И.О., должность представителя организатора общественных обсуждений)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DB2ACC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DB2ACC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(адрес)</w:t>
      </w:r>
    </w:p>
    <w:p w:rsidR="00976341" w:rsidRPr="00DB2ACC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DB2ACC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(адрес</w:t>
      </w:r>
      <w:r w:rsidR="00846DC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 проекта: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Дата (время): «___»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час.по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(адрес)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976341" w:rsidRPr="00DB2ACC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DB2ACC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DB2ACC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DB2ACC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DB2ACC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DB2ACC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343D16" w:rsidRPr="00DB2ACC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DB2ACC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DB2ACC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DB2ACC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DB2ACC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843"/>
        <w:gridCol w:w="1701"/>
        <w:gridCol w:w="1843"/>
      </w:tblGrid>
      <w:tr w:rsidR="00343D16" w:rsidRPr="00DB2ACC" w:rsidTr="00C37875">
        <w:trPr>
          <w:trHeight w:val="1066"/>
        </w:trPr>
        <w:tc>
          <w:tcPr>
            <w:tcW w:w="488" w:type="dxa"/>
          </w:tcPr>
          <w:p w:rsidR="00343D16" w:rsidRPr="0044390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1842" w:type="dxa"/>
          </w:tcPr>
          <w:p w:rsidR="00343D16" w:rsidRPr="0044390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Фамили</w:t>
            </w:r>
            <w:r w:rsidR="00DA432D"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я, имя, отчество </w:t>
            </w:r>
            <w:r w:rsidR="00DA432D"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(при наличии)</w:t>
            </w:r>
          </w:p>
        </w:tc>
        <w:tc>
          <w:tcPr>
            <w:tcW w:w="1843" w:type="dxa"/>
          </w:tcPr>
          <w:p w:rsidR="00343D16" w:rsidRPr="0044390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701" w:type="dxa"/>
          </w:tcPr>
          <w:p w:rsidR="00343D16" w:rsidRPr="0044390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Адрес </w:t>
            </w:r>
            <w:r w:rsidR="00DA432D"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места жительства (регистрации)</w:t>
            </w:r>
          </w:p>
        </w:tc>
        <w:tc>
          <w:tcPr>
            <w:tcW w:w="1843" w:type="dxa"/>
          </w:tcPr>
          <w:p w:rsidR="00343D16" w:rsidRPr="0044390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Предложения и замечания</w:t>
            </w:r>
          </w:p>
        </w:tc>
      </w:tr>
      <w:tr w:rsidR="00343D16" w:rsidRPr="00DB2ACC" w:rsidTr="00C37875">
        <w:tc>
          <w:tcPr>
            <w:tcW w:w="488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D16" w:rsidRPr="00DB2ACC" w:rsidTr="00C37875">
        <w:tc>
          <w:tcPr>
            <w:tcW w:w="488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D16" w:rsidRPr="00DB2ACC" w:rsidTr="00C37875">
        <w:tc>
          <w:tcPr>
            <w:tcW w:w="488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D16" w:rsidRPr="00DB2ACC" w:rsidTr="00C37875">
        <w:tc>
          <w:tcPr>
            <w:tcW w:w="488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D16" w:rsidRPr="00DB2ACC" w:rsidTr="00C37875">
        <w:tc>
          <w:tcPr>
            <w:tcW w:w="488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D16" w:rsidRPr="00DB2ACC" w:rsidTr="00C37875">
        <w:tc>
          <w:tcPr>
            <w:tcW w:w="488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D16" w:rsidRPr="00DB2ACC" w:rsidTr="00C37875">
        <w:tc>
          <w:tcPr>
            <w:tcW w:w="488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D16" w:rsidRPr="00DB2ACC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3D16" w:rsidRPr="00DB2ACC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906" w:rsidRDefault="00443906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7FF" w:rsidRPr="00DB2ACC" w:rsidRDefault="00F827FF" w:rsidP="00443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DB2ACC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DB2ACC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DB2ACC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875" w:rsidRPr="00DB2ACC" w:rsidRDefault="00C37875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875" w:rsidRPr="00DB2ACC" w:rsidRDefault="00C37875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DB2ACC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DB2ACC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проекта, </w:t>
      </w:r>
      <w:r w:rsidR="0097634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рассмотренного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обсуждениях)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DB2ACC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г.,</w:t>
      </w:r>
    </w:p>
    <w:p w:rsidR="00850849" w:rsidRPr="00DB2ACC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DB2ACC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DB2ACC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(адрес)</w:t>
      </w:r>
    </w:p>
    <w:p w:rsidR="00A23F4B" w:rsidRPr="00DB2ACC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DB2ACC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(адрес)</w:t>
      </w:r>
    </w:p>
    <w:p w:rsidR="00A23F4B" w:rsidRPr="00DB2ACC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час.по ___ час.</w:t>
      </w:r>
    </w:p>
    <w:p w:rsidR="008824D6" w:rsidRPr="00DB2ACC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DB2ACC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(адрес)</w:t>
      </w:r>
    </w:p>
    <w:p w:rsidR="00650D26" w:rsidRPr="00DB2ACC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</w:t>
      </w:r>
      <w:r w:rsidR="007F26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DB2ACC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(Ф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наименование должности)</w:t>
      </w:r>
    </w:p>
    <w:p w:rsidR="000A571E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DB2ACC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(Ф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1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, наименование должности)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7673B" w:rsidRPr="00DB2ACC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DB2ACC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DB2ACC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DB2ACC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DB2ACC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общественныхобсуждений.</w:t>
      </w:r>
    </w:p>
    <w:p w:rsidR="000A571E" w:rsidRPr="00DB2ACC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DB2ACC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DB2ACC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E760EA" w:rsidRPr="00DB2ACC" w:rsidTr="00650D26">
        <w:tc>
          <w:tcPr>
            <w:tcW w:w="5920" w:type="dxa"/>
          </w:tcPr>
          <w:p w:rsidR="00E760EA" w:rsidRPr="00DB2ACC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DB2ACC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DB2ACC" w:rsidTr="00650D26">
        <w:tc>
          <w:tcPr>
            <w:tcW w:w="5920" w:type="dxa"/>
          </w:tcPr>
          <w:p w:rsidR="00650D26" w:rsidRPr="00DB2ACC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E252DC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должностное 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лицо, уполномоченное </w:t>
            </w:r>
          </w:p>
          <w:p w:rsidR="00650D26" w:rsidRPr="00DB2ACC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E760EA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ание</w:t>
            </w:r>
            <w:r w:rsidR="00E760EA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протокол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760EA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общественных</w:t>
            </w:r>
          </w:p>
          <w:p w:rsidR="00E760EA" w:rsidRPr="00DB2ACC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DB2ACC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</w:t>
            </w:r>
            <w:r w:rsidR="00F21D91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21D91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21D91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06" w:rsidRDefault="00443906" w:rsidP="0044390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7FF" w:rsidRPr="00DB2ACC" w:rsidRDefault="00C37875" w:rsidP="0044390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827FF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 </w:t>
      </w:r>
      <w:r w:rsidR="00C0730E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DB2ACC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1D277E"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Синегорском сельском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DB2ACC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DB2ACC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проекта, </w:t>
      </w:r>
      <w:r w:rsidR="00636B5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рассмотренного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обсуждениях)</w:t>
      </w:r>
    </w:p>
    <w:p w:rsidR="00B25BCD" w:rsidRPr="00DB2ACC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DB2ACC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(реквизиты правового акта о назначении общественных обсуждений)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DB2ACC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DB2ACC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DB2ACC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DB2ACC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DB2ACC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DB2ACC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B2ACC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DB2ACC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DB2ACC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DB2ACC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DB2ACC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DB2ACC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DB2ACC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DB2ACC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DB2ACC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DB2ACC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650D26" w:rsidRPr="00DB2ACC" w:rsidTr="00650D26">
        <w:tc>
          <w:tcPr>
            <w:tcW w:w="5920" w:type="dxa"/>
          </w:tcPr>
          <w:p w:rsidR="00650D26" w:rsidRPr="00DB2ACC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DB2ACC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RPr="00DB2ACC" w:rsidTr="00650D26">
        <w:tc>
          <w:tcPr>
            <w:tcW w:w="5920" w:type="dxa"/>
          </w:tcPr>
          <w:p w:rsidR="00650D26" w:rsidRPr="00DB2ACC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(должностное лицо, уполномоченное </w:t>
            </w:r>
          </w:p>
          <w:p w:rsidR="00650D26" w:rsidRPr="00DB2ACC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подписание протокола общественных</w:t>
            </w:r>
          </w:p>
          <w:p w:rsidR="00650D26" w:rsidRPr="00DB2ACC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DB2ACC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</w:t>
            </w:r>
            <w:r w:rsidR="00F21D91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21D91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21D91"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B2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27673B" w:rsidRPr="00DB2ACC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DB2ACC" w:rsidSect="00AA11C7">
      <w:footerReference w:type="default" r:id="rId20"/>
      <w:pgSz w:w="11906" w:h="16838" w:code="9"/>
      <w:pgMar w:top="539" w:right="567" w:bottom="567" w:left="993" w:header="709" w:footer="709" w:gutter="0"/>
      <w:pgNumType w:start="1"/>
      <w:cols w:space="7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3F" w:rsidRDefault="000F063F" w:rsidP="00CE5934">
      <w:pPr>
        <w:spacing w:after="0" w:line="240" w:lineRule="auto"/>
      </w:pPr>
      <w:r>
        <w:separator/>
      </w:r>
    </w:p>
  </w:endnote>
  <w:endnote w:type="continuationSeparator" w:id="1">
    <w:p w:rsidR="000F063F" w:rsidRDefault="000F063F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277E" w:rsidRPr="00341158" w:rsidRDefault="001058DB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1D277E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E77AF2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3F" w:rsidRDefault="000F063F" w:rsidP="00CE5934">
      <w:pPr>
        <w:spacing w:after="0" w:line="240" w:lineRule="auto"/>
      </w:pPr>
      <w:r>
        <w:separator/>
      </w:r>
    </w:p>
  </w:footnote>
  <w:footnote w:type="continuationSeparator" w:id="1">
    <w:p w:rsidR="000F063F" w:rsidRDefault="000F063F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A571E"/>
    <w:rsid w:val="0000171B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66D"/>
    <w:rsid w:val="000E7F15"/>
    <w:rsid w:val="000F063F"/>
    <w:rsid w:val="001058DB"/>
    <w:rsid w:val="00110692"/>
    <w:rsid w:val="00111C29"/>
    <w:rsid w:val="0012686C"/>
    <w:rsid w:val="0012700F"/>
    <w:rsid w:val="00154C7D"/>
    <w:rsid w:val="00162B66"/>
    <w:rsid w:val="0016494F"/>
    <w:rsid w:val="00181458"/>
    <w:rsid w:val="00181C9F"/>
    <w:rsid w:val="001A6835"/>
    <w:rsid w:val="001D1C0C"/>
    <w:rsid w:val="001D277E"/>
    <w:rsid w:val="001F0059"/>
    <w:rsid w:val="00200C86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50AA9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43906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C169C"/>
    <w:rsid w:val="006D4997"/>
    <w:rsid w:val="006E15D8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0264B"/>
    <w:rsid w:val="008054F1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953EC"/>
    <w:rsid w:val="00AA11C7"/>
    <w:rsid w:val="00AA7FC7"/>
    <w:rsid w:val="00AB13CA"/>
    <w:rsid w:val="00AC4041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37875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2ACC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77AF2"/>
    <w:rsid w:val="00E81AD3"/>
    <w:rsid w:val="00E8238C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C71F321A0C6EDD75E103BD20D44A02E0BF91EC0C6AA69CB790A4C0D4324516D89C47645B5F516D4595C76TAWEO" TargetMode="External"/><Relationship Id="rId18" Type="http://schemas.openxmlformats.org/officeDocument/2006/relationships/hyperlink" Target="consultantplus://offline/ref=75BCE9E6DB4A1045B959B815CC8720D4ECC9F775F16F2A45E52BD95B8AJ9T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5BAB041287628323B1A29F493DB81E82F23033C2A8980238734E7DA15E03C2C2F87EFDDD4tCcAJ" TargetMode="External"/><Relationship Id="rId17" Type="http://schemas.openxmlformats.org/officeDocument/2006/relationships/hyperlink" Target="consultantplus://offline/ref=8058765B420FD7F5246F1CF79E2358C8BA7557C3DA370482C711B9D70188699B11B7631AA7B8L12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A618DAEB77DBE8C0A87CF46D2817BE7BDF0CD5CBA944CEJ2TB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BCE9E6DB4A1045B959A618DAEB77DBE8C0A87CF46D2817BE7BDF0CD5CBA944CEJ2T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5BCE9E6DB4A1045B959B815CC8720D4ECC3F170F76D2A45E52BD95B8A9BAF118E6BD9309755J3T5N" TargetMode="External"/><Relationship Id="rId19" Type="http://schemas.openxmlformats.org/officeDocument/2006/relationships/hyperlink" Target="consultantplus://offline/ref=75BCE9E6DB4A1045B959A618DAEB77DBE8C0A87CF46D2817BE7BDF0CD5CBA944CEJ2T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277F66B2A45E52BD95B8A9BAF118E6BD9359FJ5T4N" TargetMode="External"/><Relationship Id="rId14" Type="http://schemas.openxmlformats.org/officeDocument/2006/relationships/hyperlink" Target="consultantplus://offline/ref=1C71F321A0C6EDD75E103BD20D44A02E0BF91EC0C6AA69CB790A4C0D4324516D89C47645B5F516D4595C77TAW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B24F-6556-405B-97CE-97EAD9AE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20</cp:revision>
  <cp:lastPrinted>2018-10-29T05:56:00Z</cp:lastPrinted>
  <dcterms:created xsi:type="dcterms:W3CDTF">2018-07-04T14:39:00Z</dcterms:created>
  <dcterms:modified xsi:type="dcterms:W3CDTF">2018-10-29T06:32:00Z</dcterms:modified>
</cp:coreProperties>
</file>