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73" w:rsidRDefault="00962973" w:rsidP="00962973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  <w:lang w:eastAsia="ru-RU"/>
        </w:rPr>
      </w:pPr>
      <w:r w:rsidRPr="0096297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  <w:lang w:eastAsia="ru-RU"/>
        </w:rPr>
        <w:t xml:space="preserve">Внимание! 31 мая 2019 года состоится традиционное проведение </w:t>
      </w:r>
    </w:p>
    <w:p w:rsidR="00962973" w:rsidRDefault="00962973" w:rsidP="00962973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  <w:lang w:eastAsia="ru-RU"/>
        </w:rPr>
      </w:pPr>
      <w:r w:rsidRPr="0096297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  <w:lang w:eastAsia="ru-RU"/>
        </w:rPr>
        <w:t>V Всероссийской акции «Международный день соседей»</w:t>
      </w:r>
    </w:p>
    <w:p w:rsidR="00962973" w:rsidRPr="00962973" w:rsidRDefault="00962973" w:rsidP="00962973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  <w:lang w:eastAsia="ru-RU"/>
        </w:rPr>
      </w:pPr>
    </w:p>
    <w:p w:rsidR="00962973" w:rsidRPr="00962973" w:rsidRDefault="00962973" w:rsidP="00962973">
      <w:pPr>
        <w:spacing w:after="216" w:line="200" w:lineRule="atLeast"/>
        <w:ind w:left="-709"/>
        <w:jc w:val="center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962973">
        <w:rPr>
          <w:rFonts w:ascii="Times New Roman" w:eastAsia="Times New Roman" w:hAnsi="Times New Roman" w:cs="Times New Roman"/>
          <w:noProof/>
          <w:color w:val="4F7F5B"/>
          <w:sz w:val="28"/>
          <w:szCs w:val="28"/>
          <w:lang w:eastAsia="ru-RU"/>
        </w:rPr>
        <w:drawing>
          <wp:inline distT="0" distB="0" distL="0" distR="0">
            <wp:extent cx="5829300" cy="3057525"/>
            <wp:effectExtent l="19050" t="0" r="0" b="0"/>
            <wp:docPr id="1" name="Рисунок 1" descr="2130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30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494" cy="3060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973" w:rsidRPr="00962973" w:rsidRDefault="00962973" w:rsidP="00962973">
      <w:pPr>
        <w:spacing w:before="120" w:after="216" w:line="200" w:lineRule="atLeast"/>
        <w:ind w:left="-284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2973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28"/>
          <w:u w:val="single"/>
          <w:lang w:eastAsia="ru-RU"/>
        </w:rPr>
        <w:t>31 мая 2019 года</w:t>
      </w:r>
      <w:r w:rsidRPr="0096297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  <w:t xml:space="preserve"> </w:t>
      </w:r>
      <w:r w:rsidRPr="009629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состоится традиционное проведение V Всероссийской акции «Международный день соседей» (далее День соседей).</w:t>
      </w:r>
    </w:p>
    <w:p w:rsidR="00962973" w:rsidRPr="00962973" w:rsidRDefault="00962973" w:rsidP="00962973">
      <w:pPr>
        <w:spacing w:before="120" w:after="216" w:line="200" w:lineRule="atLeast"/>
        <w:ind w:left="-284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29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Предлагаем всем жителям Синегорского сельского поселения  принять участие в  данной  акции. </w:t>
      </w:r>
    </w:p>
    <w:tbl>
      <w:tblPr>
        <w:tblStyle w:val="a7"/>
        <w:tblpPr w:leftFromText="180" w:rightFromText="180" w:vertAnchor="text" w:horzAnchor="margin" w:tblpX="-176" w:tblpY="36"/>
        <w:tblW w:w="9464" w:type="dxa"/>
        <w:tblLayout w:type="fixed"/>
        <w:tblLook w:val="04A0"/>
      </w:tblPr>
      <w:tblGrid>
        <w:gridCol w:w="2376"/>
        <w:gridCol w:w="3544"/>
        <w:gridCol w:w="3544"/>
      </w:tblGrid>
      <w:tr w:rsidR="00962973" w:rsidRPr="00962973" w:rsidTr="00962973">
        <w:trPr>
          <w:trHeight w:val="869"/>
        </w:trPr>
        <w:tc>
          <w:tcPr>
            <w:tcW w:w="2376" w:type="dxa"/>
          </w:tcPr>
          <w:p w:rsidR="00962973" w:rsidRPr="00962973" w:rsidRDefault="00962973" w:rsidP="00962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7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544" w:type="dxa"/>
          </w:tcPr>
          <w:p w:rsidR="00962973" w:rsidRPr="00962973" w:rsidRDefault="00962973" w:rsidP="00962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7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  <w:p w:rsidR="00962973" w:rsidRPr="00962973" w:rsidRDefault="00962973" w:rsidP="009629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44" w:type="dxa"/>
          </w:tcPr>
          <w:p w:rsidR="00962973" w:rsidRPr="00962973" w:rsidRDefault="00962973" w:rsidP="00962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73">
              <w:rPr>
                <w:rFonts w:ascii="Times New Roman" w:hAnsi="Times New Roman" w:cs="Times New Roman"/>
                <w:b/>
                <w:sz w:val="28"/>
                <w:szCs w:val="28"/>
              </w:rPr>
              <w:t>Место и время проведения мероприятия</w:t>
            </w:r>
          </w:p>
          <w:p w:rsidR="00962973" w:rsidRPr="00962973" w:rsidRDefault="00962973" w:rsidP="0096297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62973" w:rsidRPr="00962973" w:rsidTr="00962973">
        <w:trPr>
          <w:trHeight w:val="659"/>
        </w:trPr>
        <w:tc>
          <w:tcPr>
            <w:tcW w:w="2376" w:type="dxa"/>
            <w:vMerge w:val="restart"/>
          </w:tcPr>
          <w:p w:rsidR="00962973" w:rsidRPr="00962973" w:rsidRDefault="00962973" w:rsidP="00962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973">
              <w:rPr>
                <w:rFonts w:ascii="Times New Roman" w:hAnsi="Times New Roman" w:cs="Times New Roman"/>
                <w:sz w:val="28"/>
                <w:szCs w:val="28"/>
              </w:rPr>
              <w:t>Синегорское</w:t>
            </w:r>
            <w:proofErr w:type="spellEnd"/>
            <w:r w:rsidRPr="0096297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544" w:type="dxa"/>
          </w:tcPr>
          <w:p w:rsidR="00962973" w:rsidRPr="00962973" w:rsidRDefault="00962973" w:rsidP="00962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73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«Сосед соседу улыбнись»</w:t>
            </w:r>
          </w:p>
        </w:tc>
        <w:tc>
          <w:tcPr>
            <w:tcW w:w="3544" w:type="dxa"/>
          </w:tcPr>
          <w:p w:rsidR="00962973" w:rsidRPr="00962973" w:rsidRDefault="00962973" w:rsidP="00962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73">
              <w:rPr>
                <w:rFonts w:ascii="Times New Roman" w:hAnsi="Times New Roman" w:cs="Times New Roman"/>
                <w:sz w:val="28"/>
                <w:szCs w:val="28"/>
              </w:rPr>
              <w:t xml:space="preserve">25.05.2019 г. </w:t>
            </w:r>
            <w:r w:rsidRPr="0096297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962973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962973" w:rsidRPr="00962973" w:rsidRDefault="00962973" w:rsidP="00962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73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 w:rsidRPr="00962973">
              <w:rPr>
                <w:rFonts w:ascii="Times New Roman" w:hAnsi="Times New Roman" w:cs="Times New Roman"/>
                <w:sz w:val="28"/>
                <w:szCs w:val="28"/>
              </w:rPr>
              <w:t>Виноградный</w:t>
            </w:r>
            <w:proofErr w:type="gramEnd"/>
            <w:r w:rsidRPr="00962973">
              <w:rPr>
                <w:rFonts w:ascii="Times New Roman" w:hAnsi="Times New Roman" w:cs="Times New Roman"/>
                <w:sz w:val="28"/>
                <w:szCs w:val="28"/>
              </w:rPr>
              <w:t>, ул. Дзержинского</w:t>
            </w:r>
          </w:p>
        </w:tc>
      </w:tr>
      <w:tr w:rsidR="00962973" w:rsidRPr="00962973" w:rsidTr="00962973">
        <w:trPr>
          <w:trHeight w:val="151"/>
        </w:trPr>
        <w:tc>
          <w:tcPr>
            <w:tcW w:w="2376" w:type="dxa"/>
            <w:vMerge/>
          </w:tcPr>
          <w:p w:rsidR="00962973" w:rsidRPr="00962973" w:rsidRDefault="00962973" w:rsidP="00962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62973" w:rsidRPr="00962973" w:rsidRDefault="00962973" w:rsidP="00962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73">
              <w:rPr>
                <w:rFonts w:ascii="Times New Roman" w:hAnsi="Times New Roman" w:cs="Times New Roman"/>
                <w:sz w:val="28"/>
                <w:szCs w:val="28"/>
              </w:rPr>
              <w:t>Посиделки «У соседа на беседе»</w:t>
            </w:r>
          </w:p>
        </w:tc>
        <w:tc>
          <w:tcPr>
            <w:tcW w:w="3544" w:type="dxa"/>
          </w:tcPr>
          <w:p w:rsidR="00962973" w:rsidRPr="00962973" w:rsidRDefault="00962973" w:rsidP="00962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73">
              <w:rPr>
                <w:rFonts w:ascii="Times New Roman" w:hAnsi="Times New Roman" w:cs="Times New Roman"/>
                <w:sz w:val="28"/>
                <w:szCs w:val="28"/>
              </w:rPr>
              <w:t xml:space="preserve">31.05.2019 г. </w:t>
            </w:r>
            <w:r w:rsidRPr="0096297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962973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962973" w:rsidRPr="00962973" w:rsidRDefault="00962973" w:rsidP="00962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73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962973">
              <w:rPr>
                <w:rFonts w:ascii="Times New Roman" w:hAnsi="Times New Roman" w:cs="Times New Roman"/>
                <w:sz w:val="28"/>
                <w:szCs w:val="28"/>
              </w:rPr>
              <w:t>Углекаменный</w:t>
            </w:r>
            <w:proofErr w:type="spellEnd"/>
            <w:r w:rsidRPr="00962973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962973">
              <w:rPr>
                <w:rFonts w:ascii="Times New Roman" w:hAnsi="Times New Roman" w:cs="Times New Roman"/>
                <w:sz w:val="28"/>
                <w:szCs w:val="28"/>
              </w:rPr>
              <w:t>Терпигорьева</w:t>
            </w:r>
            <w:proofErr w:type="spellEnd"/>
          </w:p>
        </w:tc>
      </w:tr>
      <w:tr w:rsidR="00962973" w:rsidRPr="00962973" w:rsidTr="00962973">
        <w:trPr>
          <w:trHeight w:val="151"/>
        </w:trPr>
        <w:tc>
          <w:tcPr>
            <w:tcW w:w="2376" w:type="dxa"/>
            <w:vMerge/>
          </w:tcPr>
          <w:p w:rsidR="00962973" w:rsidRPr="00962973" w:rsidRDefault="00962973" w:rsidP="00962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62973" w:rsidRPr="00962973" w:rsidRDefault="00962973" w:rsidP="00962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73">
              <w:rPr>
                <w:rFonts w:ascii="Times New Roman" w:hAnsi="Times New Roman" w:cs="Times New Roman"/>
                <w:sz w:val="28"/>
                <w:szCs w:val="28"/>
              </w:rPr>
              <w:t>Чаепитие «Мы за чаем не скучаем»</w:t>
            </w:r>
          </w:p>
        </w:tc>
        <w:tc>
          <w:tcPr>
            <w:tcW w:w="3544" w:type="dxa"/>
          </w:tcPr>
          <w:p w:rsidR="00962973" w:rsidRPr="00962973" w:rsidRDefault="00962973" w:rsidP="00962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73">
              <w:rPr>
                <w:rFonts w:ascii="Times New Roman" w:hAnsi="Times New Roman" w:cs="Times New Roman"/>
                <w:sz w:val="28"/>
                <w:szCs w:val="28"/>
              </w:rPr>
              <w:t xml:space="preserve">31.05.2019 г. </w:t>
            </w:r>
            <w:r w:rsidRPr="0096297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962973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962973" w:rsidRPr="00962973" w:rsidRDefault="00962973" w:rsidP="00962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73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962973">
              <w:rPr>
                <w:rFonts w:ascii="Times New Roman" w:hAnsi="Times New Roman" w:cs="Times New Roman"/>
                <w:sz w:val="28"/>
                <w:szCs w:val="28"/>
              </w:rPr>
              <w:t>Ясногорка</w:t>
            </w:r>
            <w:proofErr w:type="spellEnd"/>
            <w:r w:rsidRPr="009629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62973" w:rsidRPr="00962973" w:rsidRDefault="00962973" w:rsidP="00962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73">
              <w:rPr>
                <w:rFonts w:ascii="Times New Roman" w:hAnsi="Times New Roman" w:cs="Times New Roman"/>
                <w:sz w:val="28"/>
                <w:szCs w:val="28"/>
              </w:rPr>
              <w:t xml:space="preserve"> ул. Шоссейная</w:t>
            </w:r>
          </w:p>
        </w:tc>
      </w:tr>
      <w:tr w:rsidR="00962973" w:rsidRPr="00962973" w:rsidTr="00962973">
        <w:trPr>
          <w:trHeight w:val="151"/>
        </w:trPr>
        <w:tc>
          <w:tcPr>
            <w:tcW w:w="2376" w:type="dxa"/>
            <w:vMerge/>
          </w:tcPr>
          <w:p w:rsidR="00962973" w:rsidRPr="00962973" w:rsidRDefault="00962973" w:rsidP="00962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62973" w:rsidRPr="00962973" w:rsidRDefault="00962973" w:rsidP="00962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73">
              <w:rPr>
                <w:rFonts w:ascii="Times New Roman" w:hAnsi="Times New Roman" w:cs="Times New Roman"/>
                <w:sz w:val="28"/>
                <w:szCs w:val="28"/>
              </w:rPr>
              <w:t>Акция «Международный день соседей»</w:t>
            </w:r>
          </w:p>
        </w:tc>
        <w:tc>
          <w:tcPr>
            <w:tcW w:w="3544" w:type="dxa"/>
          </w:tcPr>
          <w:p w:rsidR="00962973" w:rsidRPr="00962973" w:rsidRDefault="00962973" w:rsidP="00962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73">
              <w:rPr>
                <w:rFonts w:ascii="Times New Roman" w:hAnsi="Times New Roman" w:cs="Times New Roman"/>
                <w:sz w:val="28"/>
                <w:szCs w:val="28"/>
              </w:rPr>
              <w:t xml:space="preserve">31.05.2019 г. </w:t>
            </w:r>
            <w:r w:rsidRPr="0096297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962973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962973" w:rsidRPr="00962973" w:rsidRDefault="00962973" w:rsidP="00962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973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62973">
              <w:rPr>
                <w:rFonts w:ascii="Times New Roman" w:hAnsi="Times New Roman" w:cs="Times New Roman"/>
                <w:sz w:val="28"/>
                <w:szCs w:val="28"/>
              </w:rPr>
              <w:t>. Юбилейный,  №14, №15</w:t>
            </w:r>
          </w:p>
        </w:tc>
      </w:tr>
    </w:tbl>
    <w:p w:rsidR="00962973" w:rsidRPr="00962973" w:rsidRDefault="00962973" w:rsidP="00962973">
      <w:pPr>
        <w:spacing w:before="225" w:after="225" w:line="450" w:lineRule="atLeast"/>
        <w:outlineLvl w:val="0"/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</w:pPr>
    </w:p>
    <w:sectPr w:rsidR="00962973" w:rsidRPr="00962973" w:rsidSect="004D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12428"/>
    <w:rsid w:val="004D2613"/>
    <w:rsid w:val="004D40FF"/>
    <w:rsid w:val="00962973"/>
    <w:rsid w:val="00C12428"/>
    <w:rsid w:val="00DD72C8"/>
    <w:rsid w:val="00EA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FF"/>
  </w:style>
  <w:style w:type="paragraph" w:styleId="1">
    <w:name w:val="heading 1"/>
    <w:basedOn w:val="a"/>
    <w:link w:val="10"/>
    <w:uiPriority w:val="9"/>
    <w:qFormat/>
    <w:rsid w:val="00C124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4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2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ysiwygimageupload">
    <w:name w:val="wysiwyg_imageupload"/>
    <w:basedOn w:val="a0"/>
    <w:rsid w:val="00962973"/>
  </w:style>
  <w:style w:type="character" w:styleId="a4">
    <w:name w:val="Strong"/>
    <w:basedOn w:val="a0"/>
    <w:uiPriority w:val="22"/>
    <w:qFormat/>
    <w:rsid w:val="009629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2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97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62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3323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64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belokalitvinskoegp.ru/sites/belokalitvinskoegp.ru/files/imagecache/wysiwyg_imageupload_lightbox_preset/wysiwyg_imageupload/3/den_sosedey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711</Characters>
  <Application>Microsoft Office Word</Application>
  <DocSecurity>0</DocSecurity>
  <Lines>5</Lines>
  <Paragraphs>1</Paragraphs>
  <ScaleCrop>false</ScaleCrop>
  <Company>Microsoft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HP-ПК</dc:creator>
  <cp:lastModifiedBy>sineg</cp:lastModifiedBy>
  <cp:revision>2</cp:revision>
  <dcterms:created xsi:type="dcterms:W3CDTF">2019-05-13T08:42:00Z</dcterms:created>
  <dcterms:modified xsi:type="dcterms:W3CDTF">2019-05-13T08:42:00Z</dcterms:modified>
</cp:coreProperties>
</file>