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AC" w:rsidRDefault="004E36AC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9320B" w:rsidRPr="00BA7483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Информация о ходе рассмотрения обращений граждан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в</w:t>
      </w:r>
      <w:r w:rsidRPr="00BA7483">
        <w:rPr>
          <w:rFonts w:ascii="Times New Roman" w:hAnsi="Times New Roman" w:cs="Times New Roman"/>
          <w:b/>
          <w:sz w:val="36"/>
          <w:szCs w:val="24"/>
        </w:rPr>
        <w:t xml:space="preserve"> Администрации Синегорского сельского поселения</w:t>
      </w:r>
      <w:r w:rsidR="00FD3090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ED5E04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за </w:t>
      </w:r>
      <w:r w:rsidR="00551180">
        <w:rPr>
          <w:rFonts w:ascii="Times New Roman" w:hAnsi="Times New Roman" w:cs="Times New Roman"/>
          <w:b/>
          <w:sz w:val="36"/>
          <w:szCs w:val="24"/>
          <w:u w:val="single"/>
        </w:rPr>
        <w:t>август</w:t>
      </w:r>
      <w:r w:rsidR="00E37717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="00ED5E04" w:rsidRPr="00BA7483">
        <w:rPr>
          <w:rFonts w:ascii="Times New Roman" w:hAnsi="Times New Roman" w:cs="Times New Roman"/>
          <w:b/>
          <w:sz w:val="36"/>
          <w:szCs w:val="24"/>
          <w:u w:val="single"/>
        </w:rPr>
        <w:t>20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20 </w:t>
      </w:r>
      <w:r w:rsidR="00ED5E04" w:rsidRPr="00BA7483">
        <w:rPr>
          <w:rFonts w:ascii="Times New Roman" w:hAnsi="Times New Roman" w:cs="Times New Roman"/>
          <w:b/>
          <w:sz w:val="36"/>
          <w:szCs w:val="24"/>
          <w:u w:val="single"/>
        </w:rPr>
        <w:t>г.</w:t>
      </w:r>
    </w:p>
    <w:p w:rsidR="005D76BF" w:rsidRPr="008533EE" w:rsidRDefault="005D76BF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789" w:type="dxa"/>
        <w:tblInd w:w="-459" w:type="dxa"/>
        <w:tblLook w:val="04A0"/>
      </w:tblPr>
      <w:tblGrid>
        <w:gridCol w:w="1113"/>
        <w:gridCol w:w="1777"/>
        <w:gridCol w:w="1681"/>
        <w:gridCol w:w="3392"/>
        <w:gridCol w:w="1972"/>
        <w:gridCol w:w="3598"/>
        <w:gridCol w:w="2256"/>
      </w:tblGrid>
      <w:tr w:rsidR="008306C9" w:rsidRPr="00BA7483" w:rsidTr="004E2916">
        <w:trPr>
          <w:trHeight w:val="1223"/>
        </w:trPr>
        <w:tc>
          <w:tcPr>
            <w:tcW w:w="1113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7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№ обращения</w:t>
            </w:r>
          </w:p>
        </w:tc>
        <w:tc>
          <w:tcPr>
            <w:tcW w:w="1681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обращения</w:t>
            </w:r>
          </w:p>
        </w:tc>
        <w:tc>
          <w:tcPr>
            <w:tcW w:w="3392" w:type="dxa"/>
          </w:tcPr>
          <w:p w:rsidR="00ED5E04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1972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Статус обращения</w:t>
            </w:r>
          </w:p>
        </w:tc>
        <w:tc>
          <w:tcPr>
            <w:tcW w:w="3598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56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BF43C6" w:rsidRPr="00F51403" w:rsidTr="004E2916">
        <w:trPr>
          <w:trHeight w:val="1176"/>
        </w:trPr>
        <w:tc>
          <w:tcPr>
            <w:tcW w:w="1113" w:type="dxa"/>
          </w:tcPr>
          <w:p w:rsidR="00BF43C6" w:rsidRPr="005F4D6B" w:rsidRDefault="00BF43C6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BF43C6" w:rsidRPr="00F51403" w:rsidRDefault="00BF43C6" w:rsidP="005D7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/49</w:t>
            </w:r>
          </w:p>
        </w:tc>
        <w:tc>
          <w:tcPr>
            <w:tcW w:w="1681" w:type="dxa"/>
          </w:tcPr>
          <w:p w:rsidR="00BF43C6" w:rsidRDefault="00BF43C6" w:rsidP="00BF43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03.08.2020</w:t>
            </w:r>
          </w:p>
        </w:tc>
        <w:tc>
          <w:tcPr>
            <w:tcW w:w="3392" w:type="dxa"/>
          </w:tcPr>
          <w:p w:rsidR="00BF43C6" w:rsidRDefault="00BF43C6" w:rsidP="00947B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Комплексное благоустройство</w:t>
            </w:r>
          </w:p>
        </w:tc>
        <w:tc>
          <w:tcPr>
            <w:tcW w:w="1972" w:type="dxa"/>
          </w:tcPr>
          <w:p w:rsidR="00BF43C6" w:rsidRPr="00F51403" w:rsidRDefault="00BF43C6" w:rsidP="005F5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3598" w:type="dxa"/>
          </w:tcPr>
          <w:p w:rsidR="00BF43C6" w:rsidRDefault="00BF43C6" w:rsidP="005F5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Ермакова И.Л. – зав. сектором МХ</w:t>
            </w:r>
          </w:p>
          <w:p w:rsidR="00BF43C6" w:rsidRPr="00F51403" w:rsidRDefault="00BF43C6" w:rsidP="005F5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Кондрашина А.П. – специалист  2 категории сектора по общим и земельно-правовым вопросам</w:t>
            </w:r>
          </w:p>
        </w:tc>
        <w:tc>
          <w:tcPr>
            <w:tcW w:w="2256" w:type="dxa"/>
          </w:tcPr>
          <w:p w:rsidR="00BF43C6" w:rsidRPr="00F51403" w:rsidRDefault="00BF43C6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43C6" w:rsidRPr="00F51403" w:rsidTr="005F51C6">
        <w:trPr>
          <w:trHeight w:val="923"/>
        </w:trPr>
        <w:tc>
          <w:tcPr>
            <w:tcW w:w="1113" w:type="dxa"/>
          </w:tcPr>
          <w:p w:rsidR="00BF43C6" w:rsidRPr="005F4D6B" w:rsidRDefault="00BF43C6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BF43C6" w:rsidRPr="00F51403" w:rsidRDefault="00BF43C6" w:rsidP="005F5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681" w:type="dxa"/>
          </w:tcPr>
          <w:p w:rsidR="00BF43C6" w:rsidRPr="00F51403" w:rsidRDefault="00BF43C6" w:rsidP="00BF43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04.08.2020</w:t>
            </w:r>
          </w:p>
        </w:tc>
        <w:tc>
          <w:tcPr>
            <w:tcW w:w="3392" w:type="dxa"/>
          </w:tcPr>
          <w:p w:rsidR="00BF43C6" w:rsidRDefault="00BF43C6" w:rsidP="00396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 рассмотрении земельного спора</w:t>
            </w:r>
          </w:p>
        </w:tc>
        <w:tc>
          <w:tcPr>
            <w:tcW w:w="1972" w:type="dxa"/>
          </w:tcPr>
          <w:p w:rsidR="00BF43C6" w:rsidRPr="00F51403" w:rsidRDefault="00BF43C6" w:rsidP="00396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3598" w:type="dxa"/>
          </w:tcPr>
          <w:p w:rsidR="00BF43C6" w:rsidRDefault="00C7716C" w:rsidP="004C4F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Жукова Н.И. – специалист  1 категории сектора по общим и земельно-правовым вопросам</w:t>
            </w:r>
          </w:p>
          <w:p w:rsidR="00C7716C" w:rsidRDefault="00C7716C" w:rsidP="004C4F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716C" w:rsidRDefault="00C7716C" w:rsidP="00C771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Ермакова И.Л. – зав. сектором МХ</w:t>
            </w:r>
          </w:p>
        </w:tc>
        <w:tc>
          <w:tcPr>
            <w:tcW w:w="2256" w:type="dxa"/>
          </w:tcPr>
          <w:p w:rsidR="00BF43C6" w:rsidRPr="00F51403" w:rsidRDefault="00BF43C6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43C6" w:rsidRPr="00F51403" w:rsidTr="005F51C6">
        <w:trPr>
          <w:trHeight w:val="710"/>
        </w:trPr>
        <w:tc>
          <w:tcPr>
            <w:tcW w:w="1113" w:type="dxa"/>
          </w:tcPr>
          <w:p w:rsidR="00BF43C6" w:rsidRPr="005F4D6B" w:rsidRDefault="00BF43C6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BF43C6" w:rsidRPr="00F51403" w:rsidRDefault="00BF43C6" w:rsidP="005D7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 w:rsidR="00C7716C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1681" w:type="dxa"/>
          </w:tcPr>
          <w:p w:rsidR="00BF43C6" w:rsidRDefault="00C7716C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06.08.2020</w:t>
            </w:r>
          </w:p>
        </w:tc>
        <w:tc>
          <w:tcPr>
            <w:tcW w:w="3392" w:type="dxa"/>
          </w:tcPr>
          <w:p w:rsidR="00BF43C6" w:rsidRDefault="00C7716C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Конфликты на бытовой почве</w:t>
            </w:r>
          </w:p>
        </w:tc>
        <w:tc>
          <w:tcPr>
            <w:tcW w:w="1972" w:type="dxa"/>
          </w:tcPr>
          <w:p w:rsidR="00BF43C6" w:rsidRPr="00F51403" w:rsidRDefault="00BF43C6" w:rsidP="00C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3598" w:type="dxa"/>
          </w:tcPr>
          <w:p w:rsidR="00BF43C6" w:rsidRPr="00F51403" w:rsidRDefault="00C7716C" w:rsidP="00C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Рочева О.В. – ведущий специалист сектора МХ</w:t>
            </w:r>
          </w:p>
        </w:tc>
        <w:tc>
          <w:tcPr>
            <w:tcW w:w="2256" w:type="dxa"/>
          </w:tcPr>
          <w:p w:rsidR="00BF43C6" w:rsidRPr="00F51403" w:rsidRDefault="00BF43C6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43C6" w:rsidRPr="00F51403" w:rsidTr="004E2916">
        <w:trPr>
          <w:trHeight w:val="894"/>
        </w:trPr>
        <w:tc>
          <w:tcPr>
            <w:tcW w:w="1113" w:type="dxa"/>
          </w:tcPr>
          <w:p w:rsidR="00BF43C6" w:rsidRPr="005F4D6B" w:rsidRDefault="00BF43C6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BF43C6" w:rsidRPr="00F51403" w:rsidRDefault="00BF43C6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 w:rsidR="00C7716C"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1681" w:type="dxa"/>
          </w:tcPr>
          <w:p w:rsidR="00BF43C6" w:rsidRDefault="00C7716C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13.08.2020</w:t>
            </w:r>
          </w:p>
        </w:tc>
        <w:tc>
          <w:tcPr>
            <w:tcW w:w="3392" w:type="dxa"/>
          </w:tcPr>
          <w:p w:rsidR="00BF43C6" w:rsidRDefault="00BF43C6" w:rsidP="00396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Комплексное благоустройство</w:t>
            </w:r>
          </w:p>
        </w:tc>
        <w:tc>
          <w:tcPr>
            <w:tcW w:w="1972" w:type="dxa"/>
          </w:tcPr>
          <w:p w:rsidR="00BF43C6" w:rsidRPr="00F51403" w:rsidRDefault="00BF43C6" w:rsidP="00396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3598" w:type="dxa"/>
          </w:tcPr>
          <w:p w:rsidR="00BF43C6" w:rsidRPr="00F51403" w:rsidRDefault="00C7716C" w:rsidP="00396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Рочева О.В. – ведущий специалист сектора МХ</w:t>
            </w:r>
          </w:p>
        </w:tc>
        <w:tc>
          <w:tcPr>
            <w:tcW w:w="2256" w:type="dxa"/>
          </w:tcPr>
          <w:p w:rsidR="00BF43C6" w:rsidRPr="00F51403" w:rsidRDefault="00BF43C6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43C6" w:rsidRPr="00F51403" w:rsidTr="004E2916">
        <w:trPr>
          <w:trHeight w:val="960"/>
        </w:trPr>
        <w:tc>
          <w:tcPr>
            <w:tcW w:w="1113" w:type="dxa"/>
          </w:tcPr>
          <w:p w:rsidR="00BF43C6" w:rsidRPr="005F4D6B" w:rsidRDefault="00BF43C6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BF43C6" w:rsidRPr="00F51403" w:rsidRDefault="00BF43C6" w:rsidP="005F4D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 w:rsidR="00C7716C"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1681" w:type="dxa"/>
          </w:tcPr>
          <w:p w:rsidR="00BF43C6" w:rsidRDefault="00C7716C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24.08.2020</w:t>
            </w:r>
          </w:p>
        </w:tc>
        <w:tc>
          <w:tcPr>
            <w:tcW w:w="3392" w:type="dxa"/>
          </w:tcPr>
          <w:p w:rsidR="00BF43C6" w:rsidRDefault="00BF43C6" w:rsidP="004C4F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Комплексное благоустройство</w:t>
            </w:r>
          </w:p>
        </w:tc>
        <w:tc>
          <w:tcPr>
            <w:tcW w:w="1972" w:type="dxa"/>
          </w:tcPr>
          <w:p w:rsidR="00BF43C6" w:rsidRPr="00F51403" w:rsidRDefault="00BF43C6" w:rsidP="008D4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3598" w:type="dxa"/>
          </w:tcPr>
          <w:p w:rsidR="00BF43C6" w:rsidRPr="00F51403" w:rsidRDefault="00C7716C" w:rsidP="005F4D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Рочева О.В. – ведущий специалист сектора МХ</w:t>
            </w:r>
          </w:p>
        </w:tc>
        <w:tc>
          <w:tcPr>
            <w:tcW w:w="2256" w:type="dxa"/>
          </w:tcPr>
          <w:p w:rsidR="00BF43C6" w:rsidRPr="00F51403" w:rsidRDefault="00BF43C6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43C6" w:rsidRPr="00F51403" w:rsidTr="004E2916">
        <w:trPr>
          <w:trHeight w:val="936"/>
        </w:trPr>
        <w:tc>
          <w:tcPr>
            <w:tcW w:w="1113" w:type="dxa"/>
          </w:tcPr>
          <w:p w:rsidR="00BF43C6" w:rsidRPr="005F4D6B" w:rsidRDefault="00BF43C6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BF43C6" w:rsidRPr="00F51403" w:rsidRDefault="00BF43C6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 w:rsidR="00C7716C"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1681" w:type="dxa"/>
          </w:tcPr>
          <w:p w:rsidR="00BF43C6" w:rsidRDefault="00C7716C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24.08.2020</w:t>
            </w:r>
          </w:p>
        </w:tc>
        <w:tc>
          <w:tcPr>
            <w:tcW w:w="3392" w:type="dxa"/>
          </w:tcPr>
          <w:p w:rsidR="00BF43C6" w:rsidRDefault="00BF43C6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Комплексное благоустройство</w:t>
            </w:r>
          </w:p>
        </w:tc>
        <w:tc>
          <w:tcPr>
            <w:tcW w:w="1972" w:type="dxa"/>
          </w:tcPr>
          <w:p w:rsidR="00BF43C6" w:rsidRPr="00F51403" w:rsidRDefault="00BF43C6" w:rsidP="00AB25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3598" w:type="dxa"/>
          </w:tcPr>
          <w:p w:rsidR="00BF43C6" w:rsidRPr="00F51403" w:rsidRDefault="00C7716C" w:rsidP="005F4D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Рочева О.В. – ведущий специалист сектора МХ</w:t>
            </w:r>
          </w:p>
        </w:tc>
        <w:tc>
          <w:tcPr>
            <w:tcW w:w="2256" w:type="dxa"/>
          </w:tcPr>
          <w:p w:rsidR="00BF43C6" w:rsidRPr="00F51403" w:rsidRDefault="00BF43C6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716C" w:rsidRPr="00F51403" w:rsidTr="004E2916">
        <w:trPr>
          <w:trHeight w:val="936"/>
        </w:trPr>
        <w:tc>
          <w:tcPr>
            <w:tcW w:w="1113" w:type="dxa"/>
          </w:tcPr>
          <w:p w:rsidR="00C7716C" w:rsidRPr="005F4D6B" w:rsidRDefault="00C7716C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C7716C" w:rsidRPr="00F51403" w:rsidRDefault="00C7716C" w:rsidP="00396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65.41-ОГ/55</w:t>
            </w:r>
          </w:p>
        </w:tc>
        <w:tc>
          <w:tcPr>
            <w:tcW w:w="1681" w:type="dxa"/>
          </w:tcPr>
          <w:p w:rsidR="00C7716C" w:rsidRDefault="00C7716C" w:rsidP="00396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28.08.2020</w:t>
            </w:r>
          </w:p>
        </w:tc>
        <w:tc>
          <w:tcPr>
            <w:tcW w:w="3392" w:type="dxa"/>
          </w:tcPr>
          <w:p w:rsidR="00C7716C" w:rsidRDefault="00C7716C" w:rsidP="00947B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Комплексное благоустройство</w:t>
            </w:r>
          </w:p>
        </w:tc>
        <w:tc>
          <w:tcPr>
            <w:tcW w:w="1972" w:type="dxa"/>
          </w:tcPr>
          <w:p w:rsidR="00C7716C" w:rsidRPr="00F51403" w:rsidRDefault="00C7716C" w:rsidP="00947B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3598" w:type="dxa"/>
          </w:tcPr>
          <w:p w:rsidR="00C7716C" w:rsidRDefault="00C7716C" w:rsidP="005F4D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Ермакова И.Л. – зав. сектором МХ</w:t>
            </w:r>
          </w:p>
        </w:tc>
        <w:tc>
          <w:tcPr>
            <w:tcW w:w="2256" w:type="dxa"/>
          </w:tcPr>
          <w:p w:rsidR="00C7716C" w:rsidRPr="00F51403" w:rsidRDefault="00C7716C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D5E04" w:rsidRPr="008533EE" w:rsidRDefault="00ED5E04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5D3A7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12043"/>
    <w:rsid w:val="000D742C"/>
    <w:rsid w:val="0019148E"/>
    <w:rsid w:val="001A53FD"/>
    <w:rsid w:val="001C4197"/>
    <w:rsid w:val="001E2FBA"/>
    <w:rsid w:val="00217770"/>
    <w:rsid w:val="00217B11"/>
    <w:rsid w:val="00261B6F"/>
    <w:rsid w:val="00267604"/>
    <w:rsid w:val="002914B1"/>
    <w:rsid w:val="002C298A"/>
    <w:rsid w:val="002F6F77"/>
    <w:rsid w:val="00355577"/>
    <w:rsid w:val="003D233C"/>
    <w:rsid w:val="004055B4"/>
    <w:rsid w:val="0047609F"/>
    <w:rsid w:val="0048200A"/>
    <w:rsid w:val="004E2916"/>
    <w:rsid w:val="004E36AC"/>
    <w:rsid w:val="004F58DD"/>
    <w:rsid w:val="00513E21"/>
    <w:rsid w:val="00517393"/>
    <w:rsid w:val="00551180"/>
    <w:rsid w:val="005575E1"/>
    <w:rsid w:val="005726E1"/>
    <w:rsid w:val="005D3A7B"/>
    <w:rsid w:val="005D76BF"/>
    <w:rsid w:val="005F4D6B"/>
    <w:rsid w:val="005F51C6"/>
    <w:rsid w:val="00611DB8"/>
    <w:rsid w:val="00712B5A"/>
    <w:rsid w:val="007408C9"/>
    <w:rsid w:val="007653AA"/>
    <w:rsid w:val="007825CF"/>
    <w:rsid w:val="0079320B"/>
    <w:rsid w:val="007948FC"/>
    <w:rsid w:val="007C735B"/>
    <w:rsid w:val="008306C9"/>
    <w:rsid w:val="008533EE"/>
    <w:rsid w:val="008635E9"/>
    <w:rsid w:val="00864FEE"/>
    <w:rsid w:val="00885DE2"/>
    <w:rsid w:val="008D45AA"/>
    <w:rsid w:val="008D7C00"/>
    <w:rsid w:val="008F6C92"/>
    <w:rsid w:val="009073F6"/>
    <w:rsid w:val="00915547"/>
    <w:rsid w:val="00967978"/>
    <w:rsid w:val="00984BF8"/>
    <w:rsid w:val="00997C3C"/>
    <w:rsid w:val="009A16C4"/>
    <w:rsid w:val="009B533B"/>
    <w:rsid w:val="00A12629"/>
    <w:rsid w:val="00A255BB"/>
    <w:rsid w:val="00A748CD"/>
    <w:rsid w:val="00A91D7E"/>
    <w:rsid w:val="00AB25FC"/>
    <w:rsid w:val="00AF1B11"/>
    <w:rsid w:val="00B35A2C"/>
    <w:rsid w:val="00B53288"/>
    <w:rsid w:val="00B63CE8"/>
    <w:rsid w:val="00B64EEA"/>
    <w:rsid w:val="00B87A53"/>
    <w:rsid w:val="00BA7483"/>
    <w:rsid w:val="00BF43C6"/>
    <w:rsid w:val="00C26DE7"/>
    <w:rsid w:val="00C4783C"/>
    <w:rsid w:val="00C7716C"/>
    <w:rsid w:val="00CC1E28"/>
    <w:rsid w:val="00CD7AF4"/>
    <w:rsid w:val="00CF1CC8"/>
    <w:rsid w:val="00D02895"/>
    <w:rsid w:val="00D17CFE"/>
    <w:rsid w:val="00D40E9D"/>
    <w:rsid w:val="00D51A0A"/>
    <w:rsid w:val="00D73088"/>
    <w:rsid w:val="00D760EB"/>
    <w:rsid w:val="00DF554E"/>
    <w:rsid w:val="00E149A1"/>
    <w:rsid w:val="00E37717"/>
    <w:rsid w:val="00E45FF3"/>
    <w:rsid w:val="00ED5E04"/>
    <w:rsid w:val="00EF1FC2"/>
    <w:rsid w:val="00EF220A"/>
    <w:rsid w:val="00F40BBA"/>
    <w:rsid w:val="00F51403"/>
    <w:rsid w:val="00F85894"/>
    <w:rsid w:val="00FD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4</cp:revision>
  <dcterms:created xsi:type="dcterms:W3CDTF">2020-08-31T11:29:00Z</dcterms:created>
  <dcterms:modified xsi:type="dcterms:W3CDTF">2020-08-31T12:02:00Z</dcterms:modified>
</cp:coreProperties>
</file>