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83C" w:rsidRDefault="0022383C" w:rsidP="00A06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5B39" w:rsidRPr="00E64952" w:rsidRDefault="00EF5B39" w:rsidP="00EF5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4952">
        <w:rPr>
          <w:rFonts w:ascii="Times New Roman" w:hAnsi="Times New Roman"/>
          <w:sz w:val="28"/>
          <w:szCs w:val="28"/>
        </w:rP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56pt" o:ole="" fillcolor="window">
            <v:imagedata r:id="rId9" o:title=""/>
          </v:shape>
          <o:OLEObject Type="Embed" ProgID="MSPhotoEd.3" ShapeID="_x0000_i1025" DrawAspect="Content" ObjectID="_1775036179" r:id="rId10"/>
        </w:object>
      </w:r>
    </w:p>
    <w:p w:rsidR="00962649" w:rsidRDefault="00962649" w:rsidP="00EF5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962649" w:rsidRDefault="00962649" w:rsidP="00EF5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БЕЛОКАЛИТВИНСКИЙ РАЙОН</w:t>
      </w:r>
    </w:p>
    <w:p w:rsidR="00962649" w:rsidRDefault="00962649" w:rsidP="00EF5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962649" w:rsidRDefault="00962649" w:rsidP="00EF5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«СИНЕГОРСКОЕ СЕЛЬСКОЕ ПОСЕЛЕНИЕ»</w:t>
      </w:r>
    </w:p>
    <w:p w:rsidR="00EF5B39" w:rsidRDefault="00EF5B39" w:rsidP="00EF5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4952">
        <w:rPr>
          <w:rFonts w:ascii="Times New Roman" w:hAnsi="Times New Roman"/>
          <w:sz w:val="28"/>
          <w:szCs w:val="28"/>
        </w:rPr>
        <w:t>А</w:t>
      </w:r>
      <w:r w:rsidR="006F68C6" w:rsidRPr="00E64952">
        <w:rPr>
          <w:rFonts w:ascii="Times New Roman" w:hAnsi="Times New Roman"/>
          <w:sz w:val="28"/>
          <w:szCs w:val="28"/>
        </w:rPr>
        <w:t xml:space="preserve">ДМИНИСТРАЦИЯ </w:t>
      </w:r>
      <w:r w:rsidRPr="00E64952">
        <w:rPr>
          <w:rFonts w:ascii="Times New Roman" w:hAnsi="Times New Roman"/>
          <w:sz w:val="28"/>
          <w:szCs w:val="28"/>
        </w:rPr>
        <w:t xml:space="preserve"> СИНЕГОРСКОГО СЕЛЬСКОГО ПОСЕЛЕНИЯ</w:t>
      </w:r>
    </w:p>
    <w:p w:rsidR="005B62D5" w:rsidRDefault="005B62D5" w:rsidP="005B62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B62D5">
        <w:rPr>
          <w:rFonts w:ascii="Times New Roman" w:hAnsi="Times New Roman"/>
          <w:b/>
          <w:sz w:val="28"/>
          <w:szCs w:val="28"/>
        </w:rPr>
        <w:t>ПОСТАНОВЛЕНИЕ</w:t>
      </w:r>
    </w:p>
    <w:p w:rsidR="0022383C" w:rsidRDefault="0022383C" w:rsidP="00A707D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B62D5" w:rsidRDefault="00173812" w:rsidP="00A707D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F7B07">
        <w:rPr>
          <w:rFonts w:ascii="Times New Roman" w:hAnsi="Times New Roman"/>
          <w:sz w:val="28"/>
          <w:szCs w:val="28"/>
        </w:rPr>
        <w:t>03.04</w:t>
      </w:r>
      <w:r w:rsidR="0000354C">
        <w:rPr>
          <w:rFonts w:ascii="Times New Roman" w:hAnsi="Times New Roman"/>
          <w:sz w:val="28"/>
          <w:szCs w:val="28"/>
        </w:rPr>
        <w:t>.2024г.</w:t>
      </w:r>
      <w:r w:rsidR="005B62D5" w:rsidRPr="005B62D5">
        <w:rPr>
          <w:rFonts w:ascii="Times New Roman" w:hAnsi="Times New Roman"/>
          <w:sz w:val="28"/>
          <w:szCs w:val="28"/>
        </w:rPr>
        <w:t xml:space="preserve">   </w:t>
      </w:r>
      <w:r w:rsidR="000316B6">
        <w:rPr>
          <w:rFonts w:ascii="Times New Roman" w:hAnsi="Times New Roman"/>
          <w:sz w:val="28"/>
          <w:szCs w:val="28"/>
        </w:rPr>
        <w:t xml:space="preserve">  </w:t>
      </w:r>
      <w:r w:rsidR="005B62D5" w:rsidRPr="005B62D5">
        <w:rPr>
          <w:rFonts w:ascii="Times New Roman" w:hAnsi="Times New Roman"/>
          <w:sz w:val="28"/>
          <w:szCs w:val="28"/>
        </w:rPr>
        <w:t xml:space="preserve">№ </w:t>
      </w:r>
      <w:r w:rsidR="005F7B07">
        <w:rPr>
          <w:rFonts w:ascii="Times New Roman" w:hAnsi="Times New Roman"/>
          <w:sz w:val="28"/>
          <w:szCs w:val="28"/>
        </w:rPr>
        <w:t>54</w:t>
      </w:r>
    </w:p>
    <w:p w:rsidR="00566D30" w:rsidRDefault="00566D30" w:rsidP="00A707D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B62D5" w:rsidRDefault="005B62D5" w:rsidP="00A707D0">
      <w:pPr>
        <w:tabs>
          <w:tab w:val="left" w:pos="581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B62D5">
        <w:rPr>
          <w:rFonts w:ascii="Times New Roman" w:hAnsi="Times New Roman"/>
          <w:sz w:val="28"/>
          <w:szCs w:val="28"/>
        </w:rPr>
        <w:t>п. Синегорский</w:t>
      </w:r>
    </w:p>
    <w:p w:rsidR="00B02D51" w:rsidRDefault="00B02D51" w:rsidP="00A707D0">
      <w:pPr>
        <w:tabs>
          <w:tab w:val="left" w:pos="581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02D51" w:rsidRDefault="00566D30" w:rsidP="008129B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34"/>
        </w:rPr>
      </w:pPr>
      <w:r>
        <w:rPr>
          <w:rStyle w:val="a4"/>
          <w:sz w:val="28"/>
          <w:szCs w:val="34"/>
        </w:rPr>
        <w:t>Об окончании отопительног</w:t>
      </w:r>
      <w:r w:rsidR="0000354C">
        <w:rPr>
          <w:rStyle w:val="a4"/>
          <w:sz w:val="28"/>
          <w:szCs w:val="34"/>
        </w:rPr>
        <w:t>о периода 2023-2024</w:t>
      </w:r>
      <w:r>
        <w:rPr>
          <w:rStyle w:val="a4"/>
          <w:sz w:val="28"/>
          <w:szCs w:val="34"/>
        </w:rPr>
        <w:t xml:space="preserve"> гг.</w:t>
      </w:r>
    </w:p>
    <w:p w:rsidR="00566D30" w:rsidRPr="008129B1" w:rsidRDefault="00566D30" w:rsidP="008129B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34"/>
        </w:rPr>
      </w:pPr>
    </w:p>
    <w:p w:rsidR="000316B6" w:rsidRPr="008129B1" w:rsidRDefault="00566D30" w:rsidP="00A707D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pacing w:val="60"/>
          <w:sz w:val="28"/>
          <w:szCs w:val="28"/>
        </w:rPr>
      </w:pPr>
      <w:r>
        <w:rPr>
          <w:sz w:val="28"/>
          <w:szCs w:val="28"/>
        </w:rPr>
        <w:t xml:space="preserve">           В соответствии</w:t>
      </w:r>
      <w:r w:rsidR="000316B6" w:rsidRPr="008129B1">
        <w:rPr>
          <w:b/>
          <w:sz w:val="28"/>
          <w:szCs w:val="28"/>
        </w:rPr>
        <w:t xml:space="preserve"> </w:t>
      </w:r>
      <w:r w:rsidRPr="00566D30">
        <w:rPr>
          <w:sz w:val="28"/>
          <w:szCs w:val="28"/>
        </w:rPr>
        <w:t>с пунктом 5 части 2 Правил предоставления коммунальных</w:t>
      </w:r>
      <w:r>
        <w:rPr>
          <w:b/>
          <w:sz w:val="28"/>
          <w:szCs w:val="28"/>
        </w:rPr>
        <w:t xml:space="preserve"> </w:t>
      </w:r>
      <w:r w:rsidRPr="00566D30">
        <w:rPr>
          <w:sz w:val="28"/>
          <w:szCs w:val="28"/>
        </w:rPr>
        <w:t>услуг собственникам и</w:t>
      </w:r>
      <w:r>
        <w:rPr>
          <w:sz w:val="28"/>
          <w:szCs w:val="28"/>
        </w:rPr>
        <w:t xml:space="preserve"> пользователям помещений в многоквартирных домах и жилых домов, утвержденных Постановлением Правительства Российской Федерации от 6 мая 2011 года № 354 « О предоставлении коммунальных услуг собственникам и пользователям помещений в многоквартирных домах и жилых домов», в связи с повышением среднесуточной температуры наружного воздуха</w:t>
      </w:r>
      <w:r>
        <w:rPr>
          <w:b/>
          <w:sz w:val="28"/>
          <w:szCs w:val="28"/>
        </w:rPr>
        <w:t xml:space="preserve"> </w:t>
      </w:r>
      <w:r w:rsidR="000316B6" w:rsidRPr="008129B1">
        <w:rPr>
          <w:b/>
          <w:sz w:val="28"/>
          <w:szCs w:val="28"/>
        </w:rPr>
        <w:t xml:space="preserve"> </w:t>
      </w:r>
      <w:r w:rsidR="000316B6" w:rsidRPr="008129B1">
        <w:rPr>
          <w:b/>
          <w:spacing w:val="60"/>
          <w:sz w:val="28"/>
          <w:szCs w:val="28"/>
        </w:rPr>
        <w:t>постановляет:</w:t>
      </w:r>
    </w:p>
    <w:p w:rsidR="00397194" w:rsidRPr="008129B1" w:rsidRDefault="00397194" w:rsidP="00A707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29B1" w:rsidRPr="00A707D0" w:rsidRDefault="008129B1" w:rsidP="00A707D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07D0">
        <w:rPr>
          <w:rFonts w:ascii="Times New Roman" w:hAnsi="Times New Roman"/>
          <w:sz w:val="28"/>
          <w:szCs w:val="28"/>
        </w:rPr>
        <w:t xml:space="preserve">Установить </w:t>
      </w:r>
      <w:r w:rsidR="00566D30">
        <w:rPr>
          <w:rFonts w:ascii="Times New Roman" w:hAnsi="Times New Roman"/>
          <w:sz w:val="28"/>
          <w:szCs w:val="28"/>
        </w:rPr>
        <w:t>окончание отопительног</w:t>
      </w:r>
      <w:r w:rsidR="0000354C">
        <w:rPr>
          <w:rFonts w:ascii="Times New Roman" w:hAnsi="Times New Roman"/>
          <w:sz w:val="28"/>
          <w:szCs w:val="28"/>
        </w:rPr>
        <w:t>о периода 2023-2024 годов 9 апреля 2024</w:t>
      </w:r>
      <w:r w:rsidR="00566D30">
        <w:rPr>
          <w:rFonts w:ascii="Times New Roman" w:hAnsi="Times New Roman"/>
          <w:sz w:val="28"/>
          <w:szCs w:val="28"/>
        </w:rPr>
        <w:t xml:space="preserve"> года в 08:00 часов.</w:t>
      </w:r>
    </w:p>
    <w:p w:rsidR="008129B1" w:rsidRPr="008129B1" w:rsidRDefault="008129B1" w:rsidP="00A707D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9B1">
        <w:rPr>
          <w:rFonts w:ascii="Times New Roman" w:hAnsi="Times New Roman"/>
          <w:sz w:val="28"/>
          <w:szCs w:val="28"/>
        </w:rPr>
        <w:t>Рекомендовать</w:t>
      </w:r>
      <w:r w:rsidR="00566D30">
        <w:rPr>
          <w:rFonts w:ascii="Times New Roman" w:hAnsi="Times New Roman"/>
          <w:sz w:val="28"/>
          <w:szCs w:val="28"/>
        </w:rPr>
        <w:t xml:space="preserve"> руководителям детских дошкольных, школьных и медицинских учреждений </w:t>
      </w:r>
      <w:r w:rsidR="00C85940">
        <w:rPr>
          <w:rFonts w:ascii="Times New Roman" w:hAnsi="Times New Roman"/>
          <w:sz w:val="28"/>
          <w:szCs w:val="28"/>
        </w:rPr>
        <w:t>в случае снижения нормативной температуры в помещениях данных учреждений продлить отопительный период при оформлении обращения в теплоснабжающую организацию, при наличии технической возможности; в случае отсутствия технической возможности обеспечить нормативную температуру в помещениях за счет альтернативных источников отопления.</w:t>
      </w:r>
    </w:p>
    <w:p w:rsidR="00A707D0" w:rsidRDefault="00C85940" w:rsidP="00A707D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Постановление вступает в силу со дня его официального опубликования.</w:t>
      </w:r>
    </w:p>
    <w:p w:rsidR="0037691C" w:rsidRDefault="00C85940" w:rsidP="0000354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Контроль за исполнением настоящего постановления оставляю за собой.</w:t>
      </w:r>
    </w:p>
    <w:p w:rsidR="0000354C" w:rsidRPr="0000354C" w:rsidRDefault="0000354C" w:rsidP="0000354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6B6" w:rsidRPr="00DE4226" w:rsidRDefault="000316B6" w:rsidP="000316B6">
      <w:pPr>
        <w:pStyle w:val="2"/>
        <w:spacing w:before="0" w:after="0"/>
        <w:rPr>
          <w:rFonts w:ascii="Times New Roman" w:hAnsi="Times New Roman" w:cs="Times New Roman"/>
          <w:b w:val="0"/>
          <w:i w:val="0"/>
        </w:rPr>
      </w:pPr>
      <w:r w:rsidRPr="00DE4226">
        <w:rPr>
          <w:rFonts w:ascii="Times New Roman" w:hAnsi="Times New Roman" w:cs="Times New Roman"/>
          <w:b w:val="0"/>
          <w:i w:val="0"/>
        </w:rPr>
        <w:t>Глав</w:t>
      </w:r>
      <w:r>
        <w:rPr>
          <w:rFonts w:ascii="Times New Roman" w:hAnsi="Times New Roman" w:cs="Times New Roman"/>
          <w:b w:val="0"/>
          <w:i w:val="0"/>
        </w:rPr>
        <w:t>а</w:t>
      </w:r>
      <w:r w:rsidRPr="00DE4226">
        <w:rPr>
          <w:rFonts w:ascii="Times New Roman" w:hAnsi="Times New Roman" w:cs="Times New Roman"/>
          <w:b w:val="0"/>
          <w:i w:val="0"/>
        </w:rPr>
        <w:t xml:space="preserve"> Администрации Синегорского</w:t>
      </w:r>
    </w:p>
    <w:p w:rsidR="00C85940" w:rsidRPr="0000354C" w:rsidRDefault="000316B6" w:rsidP="0000354C">
      <w:pPr>
        <w:pStyle w:val="2"/>
        <w:spacing w:before="0" w:after="0"/>
        <w:rPr>
          <w:rFonts w:ascii="Times New Roman" w:hAnsi="Times New Roman" w:cs="Times New Roman"/>
          <w:b w:val="0"/>
          <w:i w:val="0"/>
        </w:rPr>
      </w:pPr>
      <w:r w:rsidRPr="00DE4226">
        <w:rPr>
          <w:rFonts w:ascii="Times New Roman" w:hAnsi="Times New Roman" w:cs="Times New Roman"/>
          <w:b w:val="0"/>
          <w:i w:val="0"/>
        </w:rPr>
        <w:t>сельского поселения</w:t>
      </w:r>
      <w:r w:rsidRPr="00DE4226">
        <w:rPr>
          <w:rFonts w:ascii="Times New Roman" w:hAnsi="Times New Roman" w:cs="Times New Roman"/>
          <w:b w:val="0"/>
          <w:i w:val="0"/>
        </w:rPr>
        <w:tab/>
      </w:r>
      <w:r w:rsidRPr="00DE4226">
        <w:rPr>
          <w:rFonts w:ascii="Times New Roman" w:hAnsi="Times New Roman" w:cs="Times New Roman"/>
          <w:b w:val="0"/>
          <w:i w:val="0"/>
        </w:rPr>
        <w:tab/>
      </w:r>
      <w:r w:rsidRPr="00DE4226">
        <w:rPr>
          <w:rFonts w:ascii="Times New Roman" w:hAnsi="Times New Roman" w:cs="Times New Roman"/>
          <w:b w:val="0"/>
          <w:i w:val="0"/>
        </w:rPr>
        <w:tab/>
      </w:r>
      <w:r w:rsidRPr="00DE4226">
        <w:rPr>
          <w:rFonts w:ascii="Times New Roman" w:hAnsi="Times New Roman" w:cs="Times New Roman"/>
          <w:b w:val="0"/>
          <w:i w:val="0"/>
        </w:rPr>
        <w:tab/>
      </w:r>
      <w:r w:rsidRPr="00DE4226">
        <w:rPr>
          <w:rFonts w:ascii="Times New Roman" w:hAnsi="Times New Roman" w:cs="Times New Roman"/>
          <w:b w:val="0"/>
          <w:i w:val="0"/>
        </w:rPr>
        <w:tab/>
      </w:r>
      <w:r w:rsidRPr="00DE4226">
        <w:rPr>
          <w:rFonts w:ascii="Times New Roman" w:hAnsi="Times New Roman" w:cs="Times New Roman"/>
          <w:b w:val="0"/>
          <w:i w:val="0"/>
        </w:rPr>
        <w:tab/>
        <w:t xml:space="preserve">            </w:t>
      </w:r>
      <w:r w:rsidR="00173812">
        <w:rPr>
          <w:rFonts w:ascii="Times New Roman" w:hAnsi="Times New Roman" w:cs="Times New Roman"/>
          <w:b w:val="0"/>
          <w:i w:val="0"/>
        </w:rPr>
        <w:t xml:space="preserve">  </w:t>
      </w:r>
      <w:r w:rsidR="00397194">
        <w:rPr>
          <w:rFonts w:ascii="Times New Roman" w:hAnsi="Times New Roman" w:cs="Times New Roman"/>
          <w:b w:val="0"/>
          <w:i w:val="0"/>
        </w:rPr>
        <w:t>А.В. Гвозденко</w:t>
      </w:r>
    </w:p>
    <w:p w:rsidR="00CC08DD" w:rsidRDefault="00126377" w:rsidP="001F23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</w:t>
      </w:r>
    </w:p>
    <w:p w:rsidR="00126377" w:rsidRDefault="00126377" w:rsidP="001F23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сектором по общим и</w:t>
      </w:r>
    </w:p>
    <w:p w:rsidR="00126377" w:rsidRDefault="00126377" w:rsidP="001F23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земельно-правовым вопросам                                                      С.П. Беседина</w:t>
      </w:r>
    </w:p>
    <w:p w:rsidR="0000354C" w:rsidRDefault="0000354C" w:rsidP="001F2364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sectPr w:rsidR="0000354C" w:rsidSect="00A06B4A">
      <w:footerReference w:type="even" r:id="rId11"/>
      <w:footerReference w:type="default" r:id="rId12"/>
      <w:pgSz w:w="11907" w:h="16840" w:code="9"/>
      <w:pgMar w:top="142" w:right="567" w:bottom="28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7E9" w:rsidRDefault="00C737E9">
      <w:pPr>
        <w:spacing w:after="0" w:line="240" w:lineRule="auto"/>
      </w:pPr>
      <w:r>
        <w:separator/>
      </w:r>
    </w:p>
  </w:endnote>
  <w:endnote w:type="continuationSeparator" w:id="0">
    <w:p w:rsidR="00C737E9" w:rsidRDefault="00C7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511" w:rsidRDefault="004F6511" w:rsidP="00CC25D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F6511" w:rsidRDefault="004F6511" w:rsidP="00CC25D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511" w:rsidRDefault="004F6511" w:rsidP="00CC25D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0354C">
      <w:rPr>
        <w:rStyle w:val="a8"/>
        <w:noProof/>
      </w:rPr>
      <w:t>2</w:t>
    </w:r>
    <w:r>
      <w:rPr>
        <w:rStyle w:val="a8"/>
      </w:rPr>
      <w:fldChar w:fldCharType="end"/>
    </w:r>
  </w:p>
  <w:p w:rsidR="004F6511" w:rsidRDefault="004F6511" w:rsidP="00CC25D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7E9" w:rsidRDefault="00C737E9">
      <w:pPr>
        <w:spacing w:after="0" w:line="240" w:lineRule="auto"/>
      </w:pPr>
      <w:r>
        <w:separator/>
      </w:r>
    </w:p>
  </w:footnote>
  <w:footnote w:type="continuationSeparator" w:id="0">
    <w:p w:rsidR="00C737E9" w:rsidRDefault="00C73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DE920BC6"/>
    <w:name w:val="WW8Num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B805369"/>
    <w:multiLevelType w:val="hybridMultilevel"/>
    <w:tmpl w:val="7A405A2E"/>
    <w:lvl w:ilvl="0" w:tplc="626C61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2C37FF"/>
    <w:multiLevelType w:val="multilevel"/>
    <w:tmpl w:val="96502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1EF2F1E"/>
    <w:multiLevelType w:val="multilevel"/>
    <w:tmpl w:val="AF86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A611D9"/>
    <w:multiLevelType w:val="multilevel"/>
    <w:tmpl w:val="BF387C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B39"/>
    <w:rsid w:val="0000354C"/>
    <w:rsid w:val="000316B6"/>
    <w:rsid w:val="0003506A"/>
    <w:rsid w:val="0004779A"/>
    <w:rsid w:val="00053D6B"/>
    <w:rsid w:val="000D58B3"/>
    <w:rsid w:val="000E0534"/>
    <w:rsid w:val="00111514"/>
    <w:rsid w:val="00126377"/>
    <w:rsid w:val="00146B09"/>
    <w:rsid w:val="00157CC3"/>
    <w:rsid w:val="00173812"/>
    <w:rsid w:val="001A0EA4"/>
    <w:rsid w:val="001F2364"/>
    <w:rsid w:val="0022383C"/>
    <w:rsid w:val="00231A4B"/>
    <w:rsid w:val="00267E93"/>
    <w:rsid w:val="00273AB2"/>
    <w:rsid w:val="002B477A"/>
    <w:rsid w:val="002D4831"/>
    <w:rsid w:val="002E63F5"/>
    <w:rsid w:val="002F7C6A"/>
    <w:rsid w:val="0032708A"/>
    <w:rsid w:val="003316CD"/>
    <w:rsid w:val="00352CFB"/>
    <w:rsid w:val="0037691C"/>
    <w:rsid w:val="00397194"/>
    <w:rsid w:val="003A3215"/>
    <w:rsid w:val="003C002F"/>
    <w:rsid w:val="004142AB"/>
    <w:rsid w:val="00427E6B"/>
    <w:rsid w:val="00467B92"/>
    <w:rsid w:val="004B66B9"/>
    <w:rsid w:val="004E0CCE"/>
    <w:rsid w:val="004F6511"/>
    <w:rsid w:val="00504AC1"/>
    <w:rsid w:val="0051528A"/>
    <w:rsid w:val="005214C7"/>
    <w:rsid w:val="005374BB"/>
    <w:rsid w:val="00553099"/>
    <w:rsid w:val="0056566F"/>
    <w:rsid w:val="00566D30"/>
    <w:rsid w:val="00583E3B"/>
    <w:rsid w:val="005A48B8"/>
    <w:rsid w:val="005B62D5"/>
    <w:rsid w:val="005C6A81"/>
    <w:rsid w:val="005D3E56"/>
    <w:rsid w:val="005F7B07"/>
    <w:rsid w:val="00623989"/>
    <w:rsid w:val="006C3293"/>
    <w:rsid w:val="006E421B"/>
    <w:rsid w:val="006F68C6"/>
    <w:rsid w:val="00702E79"/>
    <w:rsid w:val="00707E8F"/>
    <w:rsid w:val="00717939"/>
    <w:rsid w:val="00730041"/>
    <w:rsid w:val="007A449E"/>
    <w:rsid w:val="007C61B9"/>
    <w:rsid w:val="007D183C"/>
    <w:rsid w:val="007D5B5E"/>
    <w:rsid w:val="007E6178"/>
    <w:rsid w:val="007F6B91"/>
    <w:rsid w:val="008129B1"/>
    <w:rsid w:val="008449DA"/>
    <w:rsid w:val="00850AFD"/>
    <w:rsid w:val="008D561F"/>
    <w:rsid w:val="008E1513"/>
    <w:rsid w:val="008E5EBA"/>
    <w:rsid w:val="0090056C"/>
    <w:rsid w:val="00904B94"/>
    <w:rsid w:val="009167CE"/>
    <w:rsid w:val="00921C36"/>
    <w:rsid w:val="009337E4"/>
    <w:rsid w:val="00945C7C"/>
    <w:rsid w:val="0095563A"/>
    <w:rsid w:val="00962649"/>
    <w:rsid w:val="00981A62"/>
    <w:rsid w:val="00983F07"/>
    <w:rsid w:val="009C11BA"/>
    <w:rsid w:val="009C1678"/>
    <w:rsid w:val="009F5AD8"/>
    <w:rsid w:val="00A06B4A"/>
    <w:rsid w:val="00A1051C"/>
    <w:rsid w:val="00A13583"/>
    <w:rsid w:val="00A26454"/>
    <w:rsid w:val="00A707D0"/>
    <w:rsid w:val="00AA42CB"/>
    <w:rsid w:val="00AC13E4"/>
    <w:rsid w:val="00B02D51"/>
    <w:rsid w:val="00B0782F"/>
    <w:rsid w:val="00B55542"/>
    <w:rsid w:val="00B76E65"/>
    <w:rsid w:val="00C34C48"/>
    <w:rsid w:val="00C737E9"/>
    <w:rsid w:val="00C83C93"/>
    <w:rsid w:val="00C85940"/>
    <w:rsid w:val="00CA62F4"/>
    <w:rsid w:val="00CC08DD"/>
    <w:rsid w:val="00CC25DD"/>
    <w:rsid w:val="00CD5A4C"/>
    <w:rsid w:val="00D024C2"/>
    <w:rsid w:val="00D32ABC"/>
    <w:rsid w:val="00DA1592"/>
    <w:rsid w:val="00DB58C9"/>
    <w:rsid w:val="00DB6838"/>
    <w:rsid w:val="00DB7AAC"/>
    <w:rsid w:val="00DC47DD"/>
    <w:rsid w:val="00DE4226"/>
    <w:rsid w:val="00DF1D19"/>
    <w:rsid w:val="00DF60B7"/>
    <w:rsid w:val="00E64952"/>
    <w:rsid w:val="00E706C8"/>
    <w:rsid w:val="00E8453F"/>
    <w:rsid w:val="00EA5887"/>
    <w:rsid w:val="00EC65A8"/>
    <w:rsid w:val="00EF5B39"/>
    <w:rsid w:val="00F304A0"/>
    <w:rsid w:val="00F85E61"/>
    <w:rsid w:val="00FA165F"/>
    <w:rsid w:val="00FB073D"/>
    <w:rsid w:val="00FE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DE422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26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962649"/>
    <w:rPr>
      <w:b/>
      <w:bCs/>
    </w:rPr>
  </w:style>
  <w:style w:type="character" w:customStyle="1" w:styleId="20">
    <w:name w:val="Заголовок 2 Знак"/>
    <w:link w:val="2"/>
    <w:rsid w:val="00DE4226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uiPriority w:val="59"/>
    <w:rsid w:val="002D48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449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449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49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449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footer"/>
    <w:basedOn w:val="a"/>
    <w:link w:val="a7"/>
    <w:rsid w:val="008449D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7">
    <w:name w:val="Нижний колонтитул Знак"/>
    <w:link w:val="a6"/>
    <w:rsid w:val="008449DA"/>
    <w:rPr>
      <w:rFonts w:ascii="Times New Roman" w:hAnsi="Times New Roman"/>
      <w:sz w:val="28"/>
      <w:szCs w:val="28"/>
    </w:rPr>
  </w:style>
  <w:style w:type="character" w:styleId="a8">
    <w:name w:val="page number"/>
    <w:basedOn w:val="a0"/>
    <w:rsid w:val="008449DA"/>
  </w:style>
  <w:style w:type="paragraph" w:styleId="a9">
    <w:name w:val="Title"/>
    <w:basedOn w:val="a"/>
    <w:link w:val="aa"/>
    <w:qFormat/>
    <w:rsid w:val="00111514"/>
    <w:pPr>
      <w:spacing w:after="0" w:line="240" w:lineRule="auto"/>
      <w:jc w:val="center"/>
    </w:pPr>
    <w:rPr>
      <w:rFonts w:ascii="Times New Roman" w:hAnsi="Times New Roman"/>
      <w:b/>
      <w:bCs/>
      <w:sz w:val="40"/>
      <w:szCs w:val="40"/>
    </w:rPr>
  </w:style>
  <w:style w:type="character" w:customStyle="1" w:styleId="aa">
    <w:name w:val="Название Знак"/>
    <w:link w:val="a9"/>
    <w:rsid w:val="00111514"/>
    <w:rPr>
      <w:rFonts w:ascii="Times New Roman" w:hAnsi="Times New Roman"/>
      <w:b/>
      <w:bCs/>
      <w:sz w:val="40"/>
      <w:szCs w:val="40"/>
    </w:rPr>
  </w:style>
  <w:style w:type="paragraph" w:customStyle="1" w:styleId="1">
    <w:name w:val="Без интервала1"/>
    <w:rsid w:val="00111514"/>
    <w:rPr>
      <w:sz w:val="22"/>
      <w:szCs w:val="22"/>
    </w:rPr>
  </w:style>
  <w:style w:type="character" w:customStyle="1" w:styleId="apple-converted-space">
    <w:name w:val="apple-converted-space"/>
    <w:basedOn w:val="a0"/>
    <w:rsid w:val="000316B6"/>
  </w:style>
  <w:style w:type="paragraph" w:customStyle="1" w:styleId="10">
    <w:name w:val="Абзац списка1"/>
    <w:basedOn w:val="a"/>
    <w:rsid w:val="000316B6"/>
    <w:pPr>
      <w:ind w:left="720"/>
    </w:pPr>
    <w:rPr>
      <w:lang w:eastAsia="en-US"/>
    </w:rPr>
  </w:style>
  <w:style w:type="paragraph" w:styleId="ab">
    <w:name w:val="Body Text Indent"/>
    <w:basedOn w:val="a"/>
    <w:link w:val="ac"/>
    <w:semiHidden/>
    <w:rsid w:val="000316B6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Основной текст с отступом Знак"/>
    <w:link w:val="ab"/>
    <w:semiHidden/>
    <w:rsid w:val="000316B6"/>
    <w:rPr>
      <w:rFonts w:ascii="Times New Roman" w:eastAsia="Calibri" w:hAnsi="Times New Roman"/>
      <w:sz w:val="24"/>
      <w:szCs w:val="24"/>
    </w:rPr>
  </w:style>
  <w:style w:type="paragraph" w:customStyle="1" w:styleId="bodytextindent2">
    <w:name w:val="bodytextindent2"/>
    <w:basedOn w:val="a"/>
    <w:rsid w:val="000316B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western">
    <w:name w:val="western"/>
    <w:basedOn w:val="a"/>
    <w:rsid w:val="000316B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1F236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1F2364"/>
    <w:rPr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397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3971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10DC9-5817-405E-B8AA-C79523FFD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ул. Горького 38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CityLine</cp:lastModifiedBy>
  <cp:revision>4</cp:revision>
  <cp:lastPrinted>2023-04-10T11:14:00Z</cp:lastPrinted>
  <dcterms:created xsi:type="dcterms:W3CDTF">2024-04-03T10:48:00Z</dcterms:created>
  <dcterms:modified xsi:type="dcterms:W3CDTF">2024-04-19T09:50:00Z</dcterms:modified>
</cp:coreProperties>
</file>