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87C" w:rsidRPr="009250DD" w:rsidRDefault="00805754" w:rsidP="0027487C">
      <w:pPr>
        <w:jc w:val="center"/>
        <w:rPr>
          <w:sz w:val="28"/>
          <w:szCs w:val="34"/>
        </w:rPr>
      </w:pPr>
      <w:r>
        <w:rPr>
          <w:noProof/>
          <w:szCs w:val="34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87C" w:rsidRPr="0026697C" w:rsidRDefault="0027487C" w:rsidP="0027487C">
      <w:pPr>
        <w:pStyle w:val="a4"/>
        <w:jc w:val="center"/>
        <w:rPr>
          <w:spacing w:val="40"/>
          <w:szCs w:val="28"/>
        </w:rPr>
      </w:pPr>
      <w:r w:rsidRPr="0026697C">
        <w:rPr>
          <w:spacing w:val="40"/>
          <w:szCs w:val="28"/>
        </w:rPr>
        <w:t>РОССИЙСКАЯ ФЕДЕРАЦИЯ</w:t>
      </w:r>
    </w:p>
    <w:p w:rsidR="0027487C" w:rsidRPr="0026697C" w:rsidRDefault="0027487C" w:rsidP="0027487C">
      <w:pPr>
        <w:pStyle w:val="a4"/>
        <w:jc w:val="center"/>
        <w:rPr>
          <w:spacing w:val="40"/>
          <w:szCs w:val="28"/>
        </w:rPr>
      </w:pPr>
      <w:r w:rsidRPr="0026697C">
        <w:rPr>
          <w:spacing w:val="40"/>
          <w:szCs w:val="28"/>
        </w:rPr>
        <w:t>РОСТОВСКАЯ ОБЛАСТЬ</w:t>
      </w:r>
    </w:p>
    <w:p w:rsidR="0027487C" w:rsidRPr="0026697C" w:rsidRDefault="0027487C" w:rsidP="0027487C">
      <w:pPr>
        <w:pStyle w:val="a4"/>
        <w:jc w:val="center"/>
        <w:rPr>
          <w:spacing w:val="40"/>
          <w:szCs w:val="28"/>
        </w:rPr>
      </w:pPr>
      <w:r w:rsidRPr="0026697C">
        <w:rPr>
          <w:spacing w:val="40"/>
          <w:szCs w:val="28"/>
        </w:rPr>
        <w:t xml:space="preserve">МУНИЦИПАЛЬНОЕ ОБРАЗОВАНИЕ </w:t>
      </w:r>
    </w:p>
    <w:p w:rsidR="0027487C" w:rsidRPr="0026697C" w:rsidRDefault="0027487C" w:rsidP="0027487C">
      <w:pPr>
        <w:pStyle w:val="a4"/>
        <w:jc w:val="center"/>
        <w:rPr>
          <w:spacing w:val="40"/>
          <w:szCs w:val="28"/>
        </w:rPr>
      </w:pPr>
      <w:r w:rsidRPr="0026697C">
        <w:rPr>
          <w:spacing w:val="40"/>
          <w:szCs w:val="28"/>
        </w:rPr>
        <w:t>«СИНЕГОРСКОЕ СЕЛЬСКОЕ ПОСЕЛЕНИЕ»</w:t>
      </w:r>
    </w:p>
    <w:p w:rsidR="0027487C" w:rsidRDefault="0027487C" w:rsidP="0027487C">
      <w:pPr>
        <w:pStyle w:val="a4"/>
        <w:jc w:val="center"/>
        <w:rPr>
          <w:spacing w:val="40"/>
          <w:szCs w:val="28"/>
        </w:rPr>
      </w:pPr>
      <w:r w:rsidRPr="0026697C">
        <w:rPr>
          <w:spacing w:val="40"/>
          <w:szCs w:val="28"/>
        </w:rPr>
        <w:t>АДМИНИСТРАЦИЯ СИНЕГОРСКОГО СЕЛЬСКОГО ПОСЕЛЕНИЯ</w:t>
      </w:r>
    </w:p>
    <w:p w:rsidR="0027487C" w:rsidRPr="0026697C" w:rsidRDefault="0027487C" w:rsidP="0027487C">
      <w:pPr>
        <w:spacing w:before="120"/>
        <w:jc w:val="center"/>
        <w:rPr>
          <w:b/>
          <w:sz w:val="28"/>
          <w:szCs w:val="28"/>
        </w:rPr>
      </w:pPr>
      <w:r w:rsidRPr="0026697C">
        <w:rPr>
          <w:b/>
          <w:sz w:val="28"/>
          <w:szCs w:val="28"/>
        </w:rPr>
        <w:t>ПОСТАНОВЛЕНИЕ</w:t>
      </w:r>
    </w:p>
    <w:p w:rsidR="0026697C" w:rsidRDefault="00844564" w:rsidP="0027487C">
      <w:pPr>
        <w:spacing w:before="120"/>
        <w:jc w:val="center"/>
        <w:rPr>
          <w:sz w:val="28"/>
        </w:rPr>
      </w:pPr>
      <w:r>
        <w:rPr>
          <w:sz w:val="28"/>
        </w:rPr>
        <w:t>о</w:t>
      </w:r>
      <w:r w:rsidR="0027487C">
        <w:rPr>
          <w:sz w:val="28"/>
        </w:rPr>
        <w:t>т</w:t>
      </w:r>
      <w:r>
        <w:rPr>
          <w:sz w:val="28"/>
        </w:rPr>
        <w:t xml:space="preserve">    </w:t>
      </w:r>
      <w:r w:rsidR="0027487C">
        <w:rPr>
          <w:sz w:val="28"/>
        </w:rPr>
        <w:t xml:space="preserve"> </w:t>
      </w:r>
      <w:r w:rsidR="002A57E5">
        <w:rPr>
          <w:sz w:val="28"/>
        </w:rPr>
        <w:t xml:space="preserve"> </w:t>
      </w:r>
      <w:r w:rsidR="0060424E">
        <w:rPr>
          <w:sz w:val="28"/>
        </w:rPr>
        <w:t>22.04</w:t>
      </w:r>
      <w:r>
        <w:rPr>
          <w:sz w:val="28"/>
        </w:rPr>
        <w:t>.202</w:t>
      </w:r>
      <w:r w:rsidR="001A37F0">
        <w:rPr>
          <w:sz w:val="28"/>
        </w:rPr>
        <w:t>4</w:t>
      </w:r>
      <w:r w:rsidR="0060424E">
        <w:rPr>
          <w:sz w:val="28"/>
        </w:rPr>
        <w:t xml:space="preserve">     </w:t>
      </w:r>
      <w:r w:rsidR="0027487C">
        <w:rPr>
          <w:sz w:val="28"/>
        </w:rPr>
        <w:t xml:space="preserve">№  </w:t>
      </w:r>
      <w:r w:rsidR="0060424E">
        <w:rPr>
          <w:sz w:val="28"/>
        </w:rPr>
        <w:t>74</w:t>
      </w:r>
    </w:p>
    <w:p w:rsidR="0027487C" w:rsidRPr="00C96E82" w:rsidRDefault="0027487C" w:rsidP="0027487C">
      <w:pPr>
        <w:spacing w:before="120"/>
        <w:jc w:val="center"/>
        <w:rPr>
          <w:sz w:val="28"/>
        </w:rPr>
      </w:pPr>
      <w:r>
        <w:rPr>
          <w:sz w:val="28"/>
        </w:rPr>
        <w:t>п. Синегорский</w:t>
      </w:r>
    </w:p>
    <w:p w:rsidR="00FC3B98" w:rsidRPr="00FC3B98" w:rsidRDefault="00FC3B98" w:rsidP="00FC3B98">
      <w:pPr>
        <w:rPr>
          <w:sz w:val="28"/>
          <w:szCs w:val="28"/>
        </w:rPr>
      </w:pPr>
    </w:p>
    <w:p w:rsidR="0027487C" w:rsidRPr="0027487C" w:rsidRDefault="0027487C" w:rsidP="0027487C">
      <w:pPr>
        <w:ind w:right="-2"/>
        <w:jc w:val="center"/>
        <w:rPr>
          <w:b/>
          <w:sz w:val="28"/>
          <w:szCs w:val="28"/>
        </w:rPr>
      </w:pPr>
      <w:r w:rsidRPr="0027487C">
        <w:rPr>
          <w:b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</w:t>
      </w:r>
    </w:p>
    <w:p w:rsidR="0027487C" w:rsidRPr="0027487C" w:rsidRDefault="0027487C" w:rsidP="0027487C">
      <w:pPr>
        <w:ind w:right="-2"/>
        <w:jc w:val="center"/>
        <w:rPr>
          <w:b/>
          <w:sz w:val="28"/>
          <w:szCs w:val="28"/>
        </w:rPr>
      </w:pPr>
      <w:r w:rsidRPr="0027487C">
        <w:rPr>
          <w:b/>
          <w:sz w:val="28"/>
          <w:szCs w:val="28"/>
        </w:rPr>
        <w:t>Синегорского сельского поселения</w:t>
      </w:r>
    </w:p>
    <w:p w:rsidR="004C7AFA" w:rsidRPr="0027487C" w:rsidRDefault="004C7AFA" w:rsidP="0027487C">
      <w:pPr>
        <w:jc w:val="center"/>
        <w:rPr>
          <w:b/>
          <w:sz w:val="28"/>
          <w:szCs w:val="28"/>
        </w:rPr>
      </w:pPr>
      <w:r w:rsidRPr="0027487C">
        <w:rPr>
          <w:b/>
          <w:sz w:val="28"/>
          <w:szCs w:val="28"/>
        </w:rPr>
        <w:t>«Развитие физич</w:t>
      </w:r>
      <w:r w:rsidR="007B22EE" w:rsidRPr="0027487C">
        <w:rPr>
          <w:b/>
          <w:sz w:val="28"/>
          <w:szCs w:val="28"/>
        </w:rPr>
        <w:t xml:space="preserve">еской культуры и спорта» за </w:t>
      </w:r>
      <w:r w:rsidR="001A37F0">
        <w:rPr>
          <w:b/>
          <w:sz w:val="28"/>
          <w:szCs w:val="28"/>
        </w:rPr>
        <w:t>2023</w:t>
      </w:r>
      <w:r w:rsidRPr="0027487C">
        <w:rPr>
          <w:b/>
          <w:sz w:val="28"/>
          <w:szCs w:val="28"/>
        </w:rPr>
        <w:t xml:space="preserve"> год</w:t>
      </w:r>
    </w:p>
    <w:p w:rsidR="004C7AFA" w:rsidRPr="00FC3B98" w:rsidRDefault="004C7AFA" w:rsidP="00FC3B98">
      <w:pPr>
        <w:rPr>
          <w:sz w:val="28"/>
          <w:szCs w:val="28"/>
        </w:rPr>
      </w:pPr>
    </w:p>
    <w:p w:rsidR="004B4C05" w:rsidRPr="00F852E6" w:rsidRDefault="004B4C05" w:rsidP="004B4C05">
      <w:pPr>
        <w:ind w:firstLine="709"/>
        <w:jc w:val="both"/>
        <w:rPr>
          <w:sz w:val="28"/>
          <w:szCs w:val="28"/>
        </w:rPr>
      </w:pPr>
      <w:r w:rsidRPr="00F852E6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 от </w:t>
      </w:r>
      <w:r w:rsidR="001A37F0">
        <w:rPr>
          <w:sz w:val="28"/>
          <w:szCs w:val="28"/>
        </w:rPr>
        <w:t>05.09.2023</w:t>
      </w:r>
      <w:r w:rsidRPr="00F852E6">
        <w:rPr>
          <w:sz w:val="28"/>
          <w:szCs w:val="28"/>
        </w:rPr>
        <w:t xml:space="preserve"> №</w:t>
      </w:r>
      <w:r w:rsidR="001A37F0">
        <w:rPr>
          <w:sz w:val="28"/>
          <w:szCs w:val="28"/>
        </w:rPr>
        <w:t xml:space="preserve"> 176</w:t>
      </w:r>
      <w:r w:rsidRPr="00F852E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поселения», постановлением Администрации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 от 1</w:t>
      </w:r>
      <w:r>
        <w:rPr>
          <w:sz w:val="28"/>
          <w:szCs w:val="28"/>
        </w:rPr>
        <w:t>9.10.2018</w:t>
      </w:r>
      <w:r w:rsidRPr="00F852E6">
        <w:rPr>
          <w:sz w:val="28"/>
          <w:szCs w:val="28"/>
        </w:rPr>
        <w:t xml:space="preserve"> № </w:t>
      </w:r>
      <w:r>
        <w:rPr>
          <w:sz w:val="28"/>
          <w:szCs w:val="28"/>
        </w:rPr>
        <w:t>140</w:t>
      </w:r>
      <w:r w:rsidRPr="00F852E6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</w:t>
      </w:r>
      <w:r>
        <w:rPr>
          <w:sz w:val="28"/>
          <w:szCs w:val="28"/>
        </w:rPr>
        <w:t xml:space="preserve"> </w:t>
      </w:r>
      <w:r w:rsidRPr="0026697C">
        <w:rPr>
          <w:sz w:val="28"/>
          <w:szCs w:val="28"/>
        </w:rPr>
        <w:t>Администрация Синегорского сельского поселения</w:t>
      </w:r>
      <w:r>
        <w:rPr>
          <w:b/>
          <w:sz w:val="28"/>
          <w:szCs w:val="28"/>
        </w:rPr>
        <w:t xml:space="preserve"> </w:t>
      </w:r>
      <w:r w:rsidRPr="0026697C">
        <w:rPr>
          <w:b/>
          <w:spacing w:val="2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FC3B98" w:rsidRPr="00570A0F" w:rsidRDefault="00FC3B98" w:rsidP="004C7AFA">
      <w:pPr>
        <w:tabs>
          <w:tab w:val="left" w:pos="3660"/>
          <w:tab w:val="center" w:pos="5598"/>
        </w:tabs>
        <w:jc w:val="both"/>
        <w:rPr>
          <w:b/>
          <w:spacing w:val="60"/>
          <w:sz w:val="28"/>
          <w:szCs w:val="28"/>
        </w:rPr>
      </w:pPr>
    </w:p>
    <w:p w:rsidR="004C7AFA" w:rsidRDefault="004C7AFA" w:rsidP="004C7AFA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 финансировании и освоении проводимых программных мероприятий по муниципальной программе </w:t>
      </w:r>
      <w:r w:rsidR="00FC3B98">
        <w:rPr>
          <w:sz w:val="28"/>
          <w:szCs w:val="28"/>
        </w:rPr>
        <w:t>Синегорского сельского</w:t>
      </w:r>
      <w:r>
        <w:rPr>
          <w:sz w:val="28"/>
          <w:szCs w:val="28"/>
        </w:rPr>
        <w:t xml:space="preserve"> поселения  </w:t>
      </w:r>
      <w:r w:rsidRPr="00B1294C">
        <w:rPr>
          <w:sz w:val="28"/>
          <w:szCs w:val="28"/>
        </w:rPr>
        <w:t>«</w:t>
      </w:r>
      <w:r>
        <w:rPr>
          <w:sz w:val="28"/>
          <w:szCs w:val="28"/>
        </w:rPr>
        <w:t>Развитие физич</w:t>
      </w:r>
      <w:r w:rsidR="007B22EE">
        <w:rPr>
          <w:sz w:val="28"/>
          <w:szCs w:val="28"/>
        </w:rPr>
        <w:t xml:space="preserve">еской культуры и спорта» за </w:t>
      </w:r>
      <w:r w:rsidR="001A37F0">
        <w:rPr>
          <w:sz w:val="28"/>
          <w:szCs w:val="28"/>
        </w:rPr>
        <w:t>2023</w:t>
      </w:r>
      <w:r>
        <w:rPr>
          <w:sz w:val="28"/>
          <w:szCs w:val="28"/>
        </w:rPr>
        <w:t xml:space="preserve"> год согласно приложению.</w:t>
      </w:r>
    </w:p>
    <w:p w:rsidR="004C7AFA" w:rsidRDefault="004C7AFA" w:rsidP="004C7AFA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B4C05" w:rsidRPr="00C40427">
        <w:rPr>
          <w:sz w:val="28"/>
          <w:szCs w:val="28"/>
        </w:rPr>
        <w:t>Настоящее постановление вступает в силу после подписания и подлежит официальному опубликованию</w:t>
      </w:r>
      <w:r>
        <w:rPr>
          <w:sz w:val="28"/>
          <w:szCs w:val="28"/>
        </w:rPr>
        <w:t>.</w:t>
      </w:r>
    </w:p>
    <w:p w:rsidR="004C7AFA" w:rsidRDefault="004C7AFA" w:rsidP="004C7AFA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4C7AFA" w:rsidRDefault="004C7AFA" w:rsidP="004C7AFA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</w:p>
    <w:p w:rsidR="00844564" w:rsidRDefault="00844564" w:rsidP="004C7AFA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</w:p>
    <w:p w:rsidR="00844564" w:rsidRDefault="00844564" w:rsidP="0084456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Синегорского</w:t>
      </w:r>
    </w:p>
    <w:p w:rsidR="00844564" w:rsidRDefault="00844564" w:rsidP="0084456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</w:t>
      </w:r>
      <w:r w:rsidR="00507FDD"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60424E" w:rsidRDefault="0060424E" w:rsidP="0060424E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60424E" w:rsidRDefault="0060424E" w:rsidP="0060424E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 и </w:t>
      </w:r>
    </w:p>
    <w:p w:rsidR="0060424E" w:rsidRDefault="0060424E" w:rsidP="0060424E">
      <w:pPr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               С.П. Беседина</w:t>
      </w:r>
    </w:p>
    <w:p w:rsidR="009D2EF8" w:rsidRDefault="00F56721" w:rsidP="004B4C05">
      <w:pPr>
        <w:spacing w:line="280" w:lineRule="exact"/>
        <w:rPr>
          <w:sz w:val="28"/>
          <w:szCs w:val="28"/>
        </w:rPr>
        <w:sectPr w:rsidR="009D2EF8" w:rsidSect="004B4C05">
          <w:pgSz w:w="11906" w:h="16838"/>
          <w:pgMar w:top="709" w:right="851" w:bottom="851" w:left="130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</w:t>
      </w:r>
    </w:p>
    <w:p w:rsidR="00B85D57" w:rsidRPr="002A57E5" w:rsidRDefault="009D2EF8" w:rsidP="002A57E5">
      <w:pPr>
        <w:spacing w:line="28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</w:t>
      </w:r>
    </w:p>
    <w:p w:rsidR="00936D24" w:rsidRPr="007E0F4A" w:rsidRDefault="00936D24" w:rsidP="00936D24">
      <w:pPr>
        <w:spacing w:line="230" w:lineRule="auto"/>
        <w:jc w:val="center"/>
        <w:rPr>
          <w:sz w:val="28"/>
          <w:szCs w:val="28"/>
        </w:rPr>
      </w:pPr>
      <w:r w:rsidRPr="007E0F4A">
        <w:rPr>
          <w:sz w:val="28"/>
          <w:szCs w:val="28"/>
        </w:rPr>
        <w:t>ОТЧЕТ</w:t>
      </w:r>
    </w:p>
    <w:p w:rsidR="009D2EF8" w:rsidRDefault="00936D24" w:rsidP="00936D24">
      <w:pPr>
        <w:spacing w:line="221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</w:t>
      </w:r>
      <w:r w:rsidR="002A57E5">
        <w:rPr>
          <w:sz w:val="28"/>
          <w:szCs w:val="28"/>
        </w:rPr>
        <w:t xml:space="preserve">и муниципальной программы за </w:t>
      </w:r>
      <w:r w:rsidR="001A37F0">
        <w:rPr>
          <w:sz w:val="28"/>
          <w:szCs w:val="28"/>
        </w:rPr>
        <w:t>2023</w:t>
      </w:r>
      <w:r>
        <w:rPr>
          <w:sz w:val="28"/>
          <w:szCs w:val="28"/>
        </w:rPr>
        <w:t xml:space="preserve"> год (за весь период реализации программы)</w:t>
      </w:r>
      <w:r w:rsidRPr="007E0F4A">
        <w:rPr>
          <w:sz w:val="28"/>
          <w:szCs w:val="28"/>
        </w:rPr>
        <w:t xml:space="preserve"> </w:t>
      </w:r>
    </w:p>
    <w:p w:rsidR="009C133C" w:rsidRPr="009C133C" w:rsidRDefault="009C133C" w:rsidP="00936D24">
      <w:pPr>
        <w:spacing w:line="221" w:lineRule="auto"/>
        <w:jc w:val="center"/>
        <w:rPr>
          <w:sz w:val="28"/>
          <w:szCs w:val="28"/>
          <w:u w:val="single"/>
        </w:rPr>
      </w:pPr>
      <w:r w:rsidRPr="009C133C">
        <w:rPr>
          <w:sz w:val="28"/>
          <w:szCs w:val="28"/>
        </w:rPr>
        <w:t xml:space="preserve"> </w:t>
      </w:r>
      <w:r w:rsidR="0067462F" w:rsidRPr="0067462F">
        <w:rPr>
          <w:sz w:val="28"/>
          <w:szCs w:val="28"/>
          <w:u w:val="single"/>
        </w:rPr>
        <w:t>«</w:t>
      </w:r>
      <w:r w:rsidR="009D2EF8">
        <w:rPr>
          <w:sz w:val="28"/>
          <w:szCs w:val="28"/>
          <w:u w:val="single"/>
        </w:rPr>
        <w:t>Развитие физической культуры и спорта</w:t>
      </w:r>
      <w:r w:rsidR="0067462F" w:rsidRPr="0067462F">
        <w:rPr>
          <w:sz w:val="28"/>
          <w:szCs w:val="28"/>
          <w:u w:val="single"/>
        </w:rPr>
        <w:t>»</w:t>
      </w:r>
    </w:p>
    <w:p w:rsidR="009C133C" w:rsidRPr="009C133C" w:rsidRDefault="009C133C" w:rsidP="009C133C">
      <w:pPr>
        <w:spacing w:line="221" w:lineRule="auto"/>
        <w:jc w:val="center"/>
      </w:pPr>
      <w:r w:rsidRPr="009C133C">
        <w:t>(наименование муниципальной  программы)</w:t>
      </w:r>
    </w:p>
    <w:p w:rsidR="00936D24" w:rsidRDefault="00936D24" w:rsidP="00936D24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p w:rsidR="00936D24" w:rsidRPr="009D2EF8" w:rsidRDefault="00936D24" w:rsidP="00936D2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D2EF8">
        <w:rPr>
          <w:sz w:val="28"/>
          <w:szCs w:val="28"/>
        </w:rPr>
        <w:t>Сведения о достижении значений показателей (индикаторов)</w:t>
      </w:r>
    </w:p>
    <w:p w:rsidR="00936D24" w:rsidRPr="009D2EF8" w:rsidRDefault="00936D24" w:rsidP="00936D24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4846" w:type="dxa"/>
        <w:jc w:val="center"/>
        <w:tblCellSpacing w:w="5" w:type="nil"/>
        <w:tblInd w:w="188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7"/>
        <w:gridCol w:w="4409"/>
        <w:gridCol w:w="1418"/>
        <w:gridCol w:w="2108"/>
        <w:gridCol w:w="1549"/>
        <w:gridCol w:w="1524"/>
        <w:gridCol w:w="3391"/>
      </w:tblGrid>
      <w:tr w:rsidR="00DE09A0" w:rsidRPr="007F5396" w:rsidTr="00B904EF">
        <w:trPr>
          <w:tblCellSpacing w:w="5" w:type="nil"/>
          <w:jc w:val="center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№ </w:t>
            </w:r>
            <w:proofErr w:type="gramStart"/>
            <w:r w:rsidRPr="007F5396">
              <w:t>п</w:t>
            </w:r>
            <w:proofErr w:type="gramEnd"/>
            <w:r w:rsidRPr="007F5396">
              <w:t>/п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Номер и наименование </w:t>
            </w:r>
          </w:p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Единица</w:t>
            </w:r>
          </w:p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измерения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Значения показателей </w:t>
            </w:r>
            <w:r w:rsidRPr="007F5396">
              <w:br/>
              <w:t xml:space="preserve">муниципальной программы,     </w:t>
            </w:r>
            <w:r w:rsidRPr="007F5396">
              <w:br/>
              <w:t>подпрограммы муниципальной программы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Обоснование отклонений  </w:t>
            </w:r>
            <w:r w:rsidRPr="007F5396">
              <w:br/>
              <w:t xml:space="preserve"> значений показателя    </w:t>
            </w:r>
            <w:r w:rsidRPr="007F5396">
              <w:br/>
              <w:t xml:space="preserve">на конец отчетного года </w:t>
            </w:r>
            <w:r w:rsidRPr="007F5396">
              <w:br/>
              <w:t>(при наличии)</w:t>
            </w:r>
          </w:p>
        </w:tc>
      </w:tr>
      <w:tr w:rsidR="00DE09A0" w:rsidRPr="007F5396" w:rsidTr="00B904EF">
        <w:trPr>
          <w:tblCellSpacing w:w="5" w:type="nil"/>
          <w:jc w:val="center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год,</w:t>
            </w:r>
          </w:p>
          <w:p w:rsidR="00DE09A0" w:rsidRPr="007F5396" w:rsidRDefault="00DE09A0" w:rsidP="00507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предшествующий </w:t>
            </w:r>
            <w:r w:rsidRPr="007F5396">
              <w:br/>
              <w:t xml:space="preserve">отчетному </w:t>
            </w:r>
            <w:r>
              <w:t xml:space="preserve"> 20</w:t>
            </w:r>
            <w:r w:rsidR="00844564">
              <w:t>2</w:t>
            </w:r>
            <w:r w:rsidR="00507FDD">
              <w:t>1</w:t>
            </w:r>
            <w:hyperlink w:anchor="Par1462" w:history="1">
              <w:r w:rsidRPr="007F5396">
                <w:t>&lt;1&gt;</w:t>
              </w:r>
            </w:hyperlink>
          </w:p>
        </w:tc>
        <w:tc>
          <w:tcPr>
            <w:tcW w:w="30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отчетный год</w:t>
            </w:r>
          </w:p>
        </w:tc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E09A0" w:rsidRPr="007F5396" w:rsidTr="00B904EF">
        <w:trPr>
          <w:tblCellSpacing w:w="5" w:type="nil"/>
          <w:jc w:val="center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план</w:t>
            </w:r>
          </w:p>
          <w:p w:rsidR="00DE09A0" w:rsidRPr="007F5396" w:rsidRDefault="001A37F0" w:rsidP="002A57E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факт</w:t>
            </w:r>
          </w:p>
          <w:p w:rsidR="00DE09A0" w:rsidRPr="007F5396" w:rsidRDefault="001A37F0" w:rsidP="002A57E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E09A0" w:rsidRPr="007F5396" w:rsidTr="00B904EF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1</w:t>
            </w: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3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4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6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7</w:t>
            </w:r>
          </w:p>
        </w:tc>
      </w:tr>
      <w:tr w:rsidR="00DE09A0" w:rsidRPr="007F5396" w:rsidTr="00B904EF">
        <w:trPr>
          <w:trHeight w:val="313"/>
          <w:tblCellSpacing w:w="5" w:type="nil"/>
          <w:jc w:val="center"/>
        </w:trPr>
        <w:tc>
          <w:tcPr>
            <w:tcW w:w="1484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Муниципальная программа Синегорского</w:t>
            </w:r>
            <w:r w:rsidRPr="00C61925">
              <w:t xml:space="preserve"> </w:t>
            </w:r>
            <w:r>
              <w:t xml:space="preserve">сельского поселения </w:t>
            </w:r>
            <w:r w:rsidRPr="004E76D9">
              <w:t>«Развитие физической культуры и спорта»</w:t>
            </w:r>
          </w:p>
        </w:tc>
      </w:tr>
      <w:tr w:rsidR="00DE09A0" w:rsidRPr="007F5396" w:rsidTr="00B904EF">
        <w:trPr>
          <w:trHeight w:val="313"/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DD0F46" w:rsidRDefault="00DE09A0" w:rsidP="00B904EF">
            <w:pPr>
              <w:jc w:val="both"/>
              <w:rPr>
                <w:bCs/>
              </w:rPr>
            </w:pPr>
            <w:r>
              <w:t>Д</w:t>
            </w:r>
            <w:r w:rsidRPr="00DD0F46">
              <w:t xml:space="preserve">оля граждан </w:t>
            </w:r>
            <w:r>
              <w:t>Синегорского</w:t>
            </w:r>
            <w:r w:rsidRPr="00C61925">
              <w:t xml:space="preserve"> </w:t>
            </w:r>
            <w:r>
              <w:t>сельского поселения</w:t>
            </w:r>
            <w:r w:rsidRPr="00DD0F46">
              <w:t>, систематически занимающихся физической культурой и спортом, в общей численности населения</w:t>
            </w:r>
            <w:r w:rsidR="00844564">
              <w:t xml:space="preserve"> (согласно сведениям</w:t>
            </w:r>
            <w:r>
              <w:t xml:space="preserve">  государственной статистической отчётности 1 ФК)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%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B53638" w:rsidRDefault="002A57E5" w:rsidP="00B904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</w:t>
            </w:r>
            <w:r w:rsidR="00844564">
              <w:rPr>
                <w:color w:val="000000"/>
              </w:rPr>
              <w:t>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DD5E0A" w:rsidRDefault="002A57E5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DD5E0A" w:rsidRDefault="002A57E5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E09A0" w:rsidRPr="007F5396" w:rsidTr="00536EA0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C56CC" w:rsidRDefault="00DE09A0" w:rsidP="00B904E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Исполнение расходных обязательств, на проведение спортивно-массовых мероприятий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Default="00DE09A0" w:rsidP="00B904EF">
            <w:pPr>
              <w:jc w:val="center"/>
            </w:pPr>
            <w:r w:rsidRPr="00B10A07">
              <w:t>%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922F8" w:rsidRDefault="002A57E5" w:rsidP="00B904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4E76D9" w:rsidRDefault="001A37F0" w:rsidP="00536EA0">
            <w:pPr>
              <w:jc w:val="center"/>
            </w:pPr>
            <w:r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B904EF" w:rsidRDefault="001A37F0" w:rsidP="00536EA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DE09A0" w:rsidRDefault="00DE09A0" w:rsidP="00DE09A0">
      <w:pPr>
        <w:widowControl w:val="0"/>
        <w:autoSpaceDE w:val="0"/>
        <w:autoSpaceDN w:val="0"/>
        <w:adjustRightInd w:val="0"/>
        <w:jc w:val="center"/>
      </w:pPr>
    </w:p>
    <w:p w:rsidR="00DE09A0" w:rsidRDefault="00DE09A0" w:rsidP="00DE09A0">
      <w:pPr>
        <w:widowControl w:val="0"/>
        <w:autoSpaceDE w:val="0"/>
        <w:autoSpaceDN w:val="0"/>
        <w:adjustRightInd w:val="0"/>
        <w:jc w:val="center"/>
      </w:pPr>
    </w:p>
    <w:p w:rsidR="00883F26" w:rsidRDefault="00883F26" w:rsidP="00DE09A0">
      <w:pPr>
        <w:widowControl w:val="0"/>
        <w:autoSpaceDE w:val="0"/>
        <w:autoSpaceDN w:val="0"/>
        <w:adjustRightInd w:val="0"/>
        <w:jc w:val="center"/>
      </w:pPr>
    </w:p>
    <w:p w:rsidR="00883F26" w:rsidRDefault="00883F26" w:rsidP="00DE09A0">
      <w:pPr>
        <w:widowControl w:val="0"/>
        <w:autoSpaceDE w:val="0"/>
        <w:autoSpaceDN w:val="0"/>
        <w:adjustRightInd w:val="0"/>
        <w:jc w:val="center"/>
      </w:pPr>
    </w:p>
    <w:p w:rsidR="00883F26" w:rsidRDefault="00883F26" w:rsidP="00DE09A0">
      <w:pPr>
        <w:widowControl w:val="0"/>
        <w:autoSpaceDE w:val="0"/>
        <w:autoSpaceDN w:val="0"/>
        <w:adjustRightInd w:val="0"/>
        <w:jc w:val="center"/>
      </w:pPr>
    </w:p>
    <w:p w:rsidR="00883F26" w:rsidRDefault="00883F26" w:rsidP="00DE09A0">
      <w:pPr>
        <w:widowControl w:val="0"/>
        <w:autoSpaceDE w:val="0"/>
        <w:autoSpaceDN w:val="0"/>
        <w:adjustRightInd w:val="0"/>
        <w:jc w:val="center"/>
      </w:pPr>
    </w:p>
    <w:p w:rsidR="00883F26" w:rsidRDefault="00883F26" w:rsidP="00DE09A0">
      <w:pPr>
        <w:widowControl w:val="0"/>
        <w:autoSpaceDE w:val="0"/>
        <w:autoSpaceDN w:val="0"/>
        <w:adjustRightInd w:val="0"/>
        <w:jc w:val="center"/>
      </w:pPr>
    </w:p>
    <w:p w:rsidR="00883F26" w:rsidRDefault="00883F26" w:rsidP="00DE09A0">
      <w:pPr>
        <w:widowControl w:val="0"/>
        <w:autoSpaceDE w:val="0"/>
        <w:autoSpaceDN w:val="0"/>
        <w:adjustRightInd w:val="0"/>
        <w:jc w:val="center"/>
      </w:pPr>
    </w:p>
    <w:p w:rsidR="00883F26" w:rsidRDefault="00883F26" w:rsidP="00DE09A0">
      <w:pPr>
        <w:widowControl w:val="0"/>
        <w:autoSpaceDE w:val="0"/>
        <w:autoSpaceDN w:val="0"/>
        <w:adjustRightInd w:val="0"/>
        <w:jc w:val="center"/>
      </w:pPr>
    </w:p>
    <w:p w:rsidR="00DE09A0" w:rsidRPr="00F852E6" w:rsidRDefault="00DE09A0" w:rsidP="00DE09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lastRenderedPageBreak/>
        <w:t>СВЕДЕНИЯ</w:t>
      </w:r>
    </w:p>
    <w:p w:rsidR="00DE09A0" w:rsidRPr="00F852E6" w:rsidRDefault="00DE09A0" w:rsidP="00DE09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 xml:space="preserve">о выполнении основных мероприятий, приоритетных основных мероприятий, </w:t>
      </w:r>
    </w:p>
    <w:p w:rsidR="00DE09A0" w:rsidRPr="00F852E6" w:rsidRDefault="00DE09A0" w:rsidP="00DE09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 xml:space="preserve"> а также контрольных событи</w:t>
      </w:r>
      <w:r w:rsidR="002A57E5">
        <w:rPr>
          <w:sz w:val="28"/>
          <w:szCs w:val="28"/>
        </w:rPr>
        <w:t>й</w:t>
      </w:r>
      <w:r w:rsidR="00844564">
        <w:rPr>
          <w:sz w:val="28"/>
          <w:szCs w:val="28"/>
        </w:rPr>
        <w:t xml:space="preserve"> муниципальной программы за </w:t>
      </w:r>
      <w:r w:rsidR="001A37F0">
        <w:rPr>
          <w:sz w:val="28"/>
          <w:szCs w:val="28"/>
        </w:rPr>
        <w:t>2023</w:t>
      </w:r>
      <w:r w:rsidRPr="00F852E6">
        <w:rPr>
          <w:sz w:val="28"/>
          <w:szCs w:val="28"/>
        </w:rPr>
        <w:t xml:space="preserve"> г.</w:t>
      </w:r>
    </w:p>
    <w:p w:rsidR="00DE09A0" w:rsidRPr="007F5396" w:rsidRDefault="00DE09A0" w:rsidP="00DE09A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692"/>
        <w:gridCol w:w="2694"/>
        <w:gridCol w:w="1419"/>
        <w:gridCol w:w="1419"/>
        <w:gridCol w:w="1418"/>
        <w:gridCol w:w="1844"/>
        <w:gridCol w:w="1844"/>
        <w:gridCol w:w="1277"/>
      </w:tblGrid>
      <w:tr w:rsidR="00DE09A0" w:rsidRPr="00F852E6" w:rsidTr="00B904EF">
        <w:trPr>
          <w:trHeight w:val="552"/>
        </w:trPr>
        <w:tc>
          <w:tcPr>
            <w:tcW w:w="561" w:type="dxa"/>
            <w:vMerge w:val="restart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F852E6">
              <w:rPr>
                <w:rFonts w:eastAsia="Calibri"/>
                <w:lang w:eastAsia="en-US"/>
              </w:rPr>
              <w:t>п</w:t>
            </w:r>
            <w:proofErr w:type="gramEnd"/>
            <w:r w:rsidRPr="00F852E6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692" w:type="dxa"/>
            <w:vMerge w:val="restart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 xml:space="preserve">Номер и наименование </w:t>
            </w:r>
            <w:r w:rsidRPr="00F852E6">
              <w:rPr>
                <w:rFonts w:eastAsia="Calibri"/>
                <w:lang w:eastAsia="en-US"/>
              </w:rPr>
              <w:br/>
            </w:r>
            <w:hyperlink w:anchor="Par1127" w:history="1">
              <w:r w:rsidRPr="00F852E6">
                <w:rPr>
                  <w:rFonts w:eastAsia="Calibri"/>
                  <w:lang w:eastAsia="en-US"/>
                </w:rPr>
                <w:t>&lt;1&gt;</w:t>
              </w:r>
            </w:hyperlink>
          </w:p>
        </w:tc>
        <w:tc>
          <w:tcPr>
            <w:tcW w:w="2694" w:type="dxa"/>
            <w:vMerge w:val="restart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2E6">
              <w:t xml:space="preserve">Ответственный </w:t>
            </w:r>
            <w:r w:rsidRPr="00F852E6">
              <w:br/>
              <w:t xml:space="preserve"> исполнитель, соисполнитель, участник  </w:t>
            </w:r>
            <w:r w:rsidRPr="00F852E6">
              <w:br/>
              <w:t>(должность/ ФИО)</w:t>
            </w:r>
          </w:p>
        </w:tc>
        <w:tc>
          <w:tcPr>
            <w:tcW w:w="1419" w:type="dxa"/>
            <w:vMerge w:val="restart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7" w:type="dxa"/>
            <w:gridSpan w:val="2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688" w:type="dxa"/>
            <w:gridSpan w:val="2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277" w:type="dxa"/>
            <w:vMerge w:val="restart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DE09A0" w:rsidRPr="00F852E6" w:rsidTr="00B904EF">
        <w:tc>
          <w:tcPr>
            <w:tcW w:w="561" w:type="dxa"/>
            <w:vMerge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  <w:vMerge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vMerge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vMerge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8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844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F852E6">
              <w:rPr>
                <w:rFonts w:eastAsia="Calibri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844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277" w:type="dxa"/>
            <w:vMerge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DE09A0" w:rsidRPr="00F852E6" w:rsidTr="00B904EF">
        <w:tc>
          <w:tcPr>
            <w:tcW w:w="561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2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94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9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9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8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44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844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7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9</w:t>
            </w:r>
          </w:p>
        </w:tc>
      </w:tr>
      <w:tr w:rsidR="00DE09A0" w:rsidRPr="00F852E6" w:rsidTr="00B904EF">
        <w:tc>
          <w:tcPr>
            <w:tcW w:w="561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DE09A0" w:rsidRPr="00F852E6" w:rsidRDefault="00536EA0" w:rsidP="00B904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Муниципальная программа Синегорского</w:t>
            </w:r>
            <w:r w:rsidRPr="00C61925">
              <w:t xml:space="preserve"> </w:t>
            </w:r>
            <w:r>
              <w:t xml:space="preserve">сельского поселения </w:t>
            </w:r>
            <w:r w:rsidRPr="004E76D9">
              <w:t>«Развитие физической культуры и спорта»</w:t>
            </w:r>
          </w:p>
        </w:tc>
        <w:tc>
          <w:tcPr>
            <w:tcW w:w="2694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11457">
              <w:rPr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4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07FDD" w:rsidRPr="00F852E6" w:rsidTr="00B904EF">
        <w:tc>
          <w:tcPr>
            <w:tcW w:w="561" w:type="dxa"/>
          </w:tcPr>
          <w:p w:rsidR="00507FDD" w:rsidRPr="00F852E6" w:rsidRDefault="00507FDD" w:rsidP="00B904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507FDD" w:rsidRPr="00F852E6" w:rsidRDefault="00507FDD" w:rsidP="00B904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Подпрограмма 1 «Развитие физической культуры и массового спорта </w:t>
            </w:r>
            <w:r>
              <w:rPr>
                <w:kern w:val="2"/>
              </w:rPr>
              <w:t>Синегорского</w:t>
            </w:r>
            <w:r w:rsidRPr="00980028">
              <w:rPr>
                <w:kern w:val="2"/>
              </w:rPr>
              <w:t xml:space="preserve"> </w:t>
            </w:r>
            <w:r w:rsidRPr="006F29A5">
              <w:rPr>
                <w:kern w:val="2"/>
              </w:rPr>
              <w:t>сельского поселения</w:t>
            </w:r>
            <w:r w:rsidRPr="00B363D4">
              <w:rPr>
                <w:kern w:val="2"/>
                <w:lang w:eastAsia="en-US"/>
              </w:rPr>
              <w:t>»</w:t>
            </w:r>
          </w:p>
        </w:tc>
        <w:tc>
          <w:tcPr>
            <w:tcW w:w="2694" w:type="dxa"/>
          </w:tcPr>
          <w:p w:rsidR="00507FDD" w:rsidRPr="00F852E6" w:rsidRDefault="00507FDD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11457">
              <w:rPr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507FDD" w:rsidRPr="00F852E6" w:rsidRDefault="00507FDD" w:rsidP="00507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1A37F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507FDD" w:rsidRPr="00F852E6" w:rsidRDefault="00507FDD" w:rsidP="00507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01.01.</w:t>
            </w:r>
            <w:r w:rsidR="001A37F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507FDD" w:rsidRDefault="00507FDD">
            <w:r w:rsidRPr="00112B0B">
              <w:rPr>
                <w:rFonts w:eastAsia="Calibri"/>
                <w:lang w:eastAsia="en-US"/>
              </w:rPr>
              <w:t>31.12.</w:t>
            </w:r>
            <w:r w:rsidR="001A37F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44" w:type="dxa"/>
          </w:tcPr>
          <w:p w:rsidR="00507FDD" w:rsidRPr="00F852E6" w:rsidRDefault="00507FDD" w:rsidP="00B904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</w:tcPr>
          <w:p w:rsidR="00507FDD" w:rsidRPr="00F852E6" w:rsidRDefault="00507FDD" w:rsidP="00B904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:rsidR="00507FDD" w:rsidRPr="00F852E6" w:rsidRDefault="00507FDD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07FDD" w:rsidRPr="00F852E6" w:rsidTr="00B904EF">
        <w:tc>
          <w:tcPr>
            <w:tcW w:w="561" w:type="dxa"/>
          </w:tcPr>
          <w:p w:rsidR="00507FDD" w:rsidRPr="00F852E6" w:rsidRDefault="00507FDD" w:rsidP="00B904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507FDD" w:rsidRPr="00B363D4" w:rsidRDefault="00507FDD" w:rsidP="00536EA0">
            <w:pPr>
              <w:shd w:val="clear" w:color="auto" w:fill="FFFFFF"/>
              <w:rPr>
                <w:kern w:val="2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Основное мероприятие 1.1.</w:t>
            </w:r>
            <w:r w:rsidRPr="00F852E6">
              <w:rPr>
                <w:bCs/>
              </w:rPr>
              <w:t xml:space="preserve"> </w:t>
            </w:r>
            <w:r w:rsidRPr="00B363D4">
              <w:rPr>
                <w:kern w:val="2"/>
                <w:lang w:eastAsia="en-US"/>
              </w:rPr>
              <w:t xml:space="preserve"> Физическое воспитание населения </w:t>
            </w:r>
            <w:r>
              <w:rPr>
                <w:kern w:val="2"/>
              </w:rPr>
              <w:t>Синегорского</w:t>
            </w:r>
            <w:r w:rsidRPr="00980028">
              <w:rPr>
                <w:kern w:val="2"/>
              </w:rPr>
              <w:t xml:space="preserve"> </w:t>
            </w:r>
            <w:r w:rsidRPr="006F29A5">
              <w:rPr>
                <w:kern w:val="2"/>
              </w:rPr>
              <w:t>сельского поселения</w:t>
            </w:r>
            <w:r w:rsidRPr="00B363D4">
              <w:rPr>
                <w:kern w:val="2"/>
                <w:lang w:eastAsia="en-US"/>
              </w:rPr>
              <w:t xml:space="preserve"> и обеспечение организации </w:t>
            </w:r>
          </w:p>
          <w:p w:rsidR="00507FDD" w:rsidRDefault="00507FDD" w:rsidP="00536EA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и проведения физкультурных и массовых спортивных мероприятий</w:t>
            </w:r>
          </w:p>
          <w:p w:rsidR="00507FDD" w:rsidRPr="00F852E6" w:rsidRDefault="00507FDD" w:rsidP="0053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</w:tcPr>
          <w:p w:rsidR="00507FDD" w:rsidRDefault="00507FDD" w:rsidP="00B904EF">
            <w:pPr>
              <w:jc w:val="center"/>
            </w:pPr>
            <w:r w:rsidRPr="00E23962">
              <w:rPr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507FDD" w:rsidRPr="00F852E6" w:rsidRDefault="00507FDD" w:rsidP="007C40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1A37F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507FDD" w:rsidRPr="00F852E6" w:rsidRDefault="00507FDD" w:rsidP="00507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01.01.</w:t>
            </w:r>
            <w:r w:rsidR="001A37F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507FDD" w:rsidRDefault="00507FDD">
            <w:r w:rsidRPr="00112B0B">
              <w:rPr>
                <w:rFonts w:eastAsia="Calibri"/>
                <w:lang w:eastAsia="en-US"/>
              </w:rPr>
              <w:t>31.12.</w:t>
            </w:r>
            <w:r w:rsidR="001A37F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44" w:type="dxa"/>
          </w:tcPr>
          <w:p w:rsidR="00507FDD" w:rsidRPr="005845D7" w:rsidRDefault="00507FDD" w:rsidP="00B904EF">
            <w:pPr>
              <w:shd w:val="clear" w:color="auto" w:fill="FFFFFF"/>
              <w:rPr>
                <w:kern w:val="2"/>
                <w:lang w:eastAsia="en-US"/>
              </w:rPr>
            </w:pPr>
            <w:r w:rsidRPr="005845D7">
              <w:rPr>
                <w:kern w:val="2"/>
                <w:lang w:eastAsia="en-US"/>
              </w:rPr>
              <w:t xml:space="preserve">совершенствование системы физического воспитания; рост числа </w:t>
            </w:r>
            <w:proofErr w:type="gramStart"/>
            <w:r w:rsidRPr="005845D7">
              <w:rPr>
                <w:kern w:val="2"/>
                <w:lang w:eastAsia="en-US"/>
              </w:rPr>
              <w:t>занимающихся</w:t>
            </w:r>
            <w:proofErr w:type="gramEnd"/>
            <w:r w:rsidRPr="005845D7">
              <w:rPr>
                <w:kern w:val="2"/>
                <w:lang w:eastAsia="en-US"/>
              </w:rPr>
              <w:t xml:space="preserve"> физической культурой и спортом</w:t>
            </w:r>
          </w:p>
        </w:tc>
        <w:tc>
          <w:tcPr>
            <w:tcW w:w="1844" w:type="dxa"/>
          </w:tcPr>
          <w:p w:rsidR="00507FDD" w:rsidRPr="005845D7" w:rsidRDefault="00507FDD" w:rsidP="00B904EF">
            <w:pPr>
              <w:shd w:val="clear" w:color="auto" w:fill="FFFFFF"/>
              <w:rPr>
                <w:kern w:val="2"/>
                <w:lang w:eastAsia="en-US"/>
              </w:rPr>
            </w:pPr>
            <w:r w:rsidRPr="005845D7">
              <w:rPr>
                <w:kern w:val="2"/>
                <w:lang w:eastAsia="en-US"/>
              </w:rPr>
              <w:t xml:space="preserve">совершенствование системы физического воспитания; рост числа </w:t>
            </w:r>
            <w:proofErr w:type="gramStart"/>
            <w:r w:rsidRPr="005845D7">
              <w:rPr>
                <w:kern w:val="2"/>
                <w:lang w:eastAsia="en-US"/>
              </w:rPr>
              <w:t>занимающихся</w:t>
            </w:r>
            <w:proofErr w:type="gramEnd"/>
            <w:r w:rsidRPr="005845D7">
              <w:rPr>
                <w:kern w:val="2"/>
                <w:lang w:eastAsia="en-US"/>
              </w:rPr>
              <w:t xml:space="preserve"> физической культурой и спортом</w:t>
            </w:r>
          </w:p>
        </w:tc>
        <w:tc>
          <w:tcPr>
            <w:tcW w:w="1277" w:type="dxa"/>
          </w:tcPr>
          <w:p w:rsidR="00507FDD" w:rsidRPr="00F852E6" w:rsidRDefault="00507FDD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DE09A0" w:rsidRPr="00F852E6" w:rsidTr="00B904EF">
        <w:tc>
          <w:tcPr>
            <w:tcW w:w="561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DE09A0" w:rsidRPr="00F852E6" w:rsidRDefault="00274C44" w:rsidP="00274C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kern w:val="2"/>
                <w:lang w:eastAsia="en-US"/>
              </w:rPr>
              <w:t>Подпрограмма 2</w:t>
            </w:r>
            <w:r w:rsidRPr="00B363D4">
              <w:rPr>
                <w:kern w:val="2"/>
                <w:lang w:eastAsia="en-US"/>
              </w:rPr>
              <w:t xml:space="preserve"> </w:t>
            </w:r>
            <w:r w:rsidRPr="00B363D4">
              <w:rPr>
                <w:bCs/>
                <w:kern w:val="2"/>
                <w:lang w:eastAsia="en-US"/>
              </w:rPr>
              <w:t xml:space="preserve">«Развитие инфраструктуры спорта в </w:t>
            </w:r>
            <w:r>
              <w:rPr>
                <w:kern w:val="2"/>
              </w:rPr>
              <w:t>Синегорском</w:t>
            </w:r>
            <w:r w:rsidRPr="00980028">
              <w:rPr>
                <w:kern w:val="2"/>
              </w:rPr>
              <w:t xml:space="preserve"> </w:t>
            </w:r>
            <w:r>
              <w:rPr>
                <w:kern w:val="2"/>
                <w:lang w:eastAsia="en-US"/>
              </w:rPr>
              <w:t>сельском  поселении</w:t>
            </w:r>
            <w:r w:rsidRPr="00B363D4">
              <w:rPr>
                <w:bCs/>
                <w:kern w:val="2"/>
                <w:lang w:eastAsia="en-US"/>
              </w:rPr>
              <w:t>»</w:t>
            </w:r>
          </w:p>
        </w:tc>
        <w:tc>
          <w:tcPr>
            <w:tcW w:w="2694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3962">
              <w:rPr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4" w:type="dxa"/>
          </w:tcPr>
          <w:p w:rsidR="00DE09A0" w:rsidRPr="008A6EB4" w:rsidRDefault="00DE09A0" w:rsidP="00B904E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A6EB4">
              <w:rPr>
                <w:color w:val="000000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1844" w:type="dxa"/>
          </w:tcPr>
          <w:p w:rsidR="00DE09A0" w:rsidRPr="008A6EB4" w:rsidRDefault="00DE09A0" w:rsidP="00B904E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A6EB4">
              <w:rPr>
                <w:color w:val="000000"/>
              </w:rPr>
              <w:t xml:space="preserve">В случае не реализации основного мероприятия не </w:t>
            </w:r>
            <w:proofErr w:type="gramStart"/>
            <w:r w:rsidRPr="008A6EB4">
              <w:rPr>
                <w:color w:val="000000"/>
              </w:rPr>
              <w:t>будет</w:t>
            </w:r>
            <w:proofErr w:type="gramEnd"/>
            <w:r w:rsidRPr="008A6EB4">
              <w:rPr>
                <w:color w:val="000000"/>
              </w:rPr>
              <w:t xml:space="preserve"> достигнут итоговый показатель по данному направлению</w:t>
            </w:r>
          </w:p>
        </w:tc>
        <w:tc>
          <w:tcPr>
            <w:tcW w:w="1277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44564" w:rsidRPr="00F852E6" w:rsidTr="00B904EF">
        <w:tc>
          <w:tcPr>
            <w:tcW w:w="561" w:type="dxa"/>
          </w:tcPr>
          <w:p w:rsidR="00844564" w:rsidRPr="00F852E6" w:rsidRDefault="00844564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844564" w:rsidRPr="00F852E6" w:rsidRDefault="00844564" w:rsidP="00B904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Основное мероприятие 2.1.</w:t>
            </w:r>
            <w:r w:rsidRPr="00F852E6">
              <w:t xml:space="preserve"> </w:t>
            </w:r>
            <w:r>
              <w:rPr>
                <w:kern w:val="2"/>
                <w:lang w:eastAsia="en-US"/>
              </w:rPr>
              <w:t>Реконструкция</w:t>
            </w:r>
            <w:r w:rsidRPr="00B945DC">
              <w:rPr>
                <w:kern w:val="2"/>
                <w:lang w:eastAsia="en-US"/>
              </w:rPr>
              <w:t xml:space="preserve"> спортивных объектов </w:t>
            </w:r>
            <w:r>
              <w:rPr>
                <w:kern w:val="2"/>
              </w:rPr>
              <w:t>Синегорского</w:t>
            </w:r>
            <w:r w:rsidRPr="00980028">
              <w:rPr>
                <w:kern w:val="2"/>
              </w:rPr>
              <w:t xml:space="preserve"> </w:t>
            </w:r>
            <w:r w:rsidRPr="00B945DC">
              <w:rPr>
                <w:kern w:val="2"/>
                <w:lang w:eastAsia="en-US"/>
              </w:rPr>
              <w:t>сельского поселения</w:t>
            </w:r>
          </w:p>
        </w:tc>
        <w:tc>
          <w:tcPr>
            <w:tcW w:w="2694" w:type="dxa"/>
          </w:tcPr>
          <w:p w:rsidR="00844564" w:rsidRPr="00F852E6" w:rsidRDefault="00844564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3962">
              <w:rPr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844564" w:rsidRPr="00F852E6" w:rsidRDefault="00507FDD" w:rsidP="007C40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1A37F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844564" w:rsidRPr="00F852E6" w:rsidRDefault="00844564" w:rsidP="00507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01.01.</w:t>
            </w:r>
            <w:r w:rsidR="001A37F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844564" w:rsidRPr="00F852E6" w:rsidRDefault="00507FDD" w:rsidP="007C40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1A37F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44" w:type="dxa"/>
          </w:tcPr>
          <w:p w:rsidR="00844564" w:rsidRDefault="00844564">
            <w:r w:rsidRPr="00D87DEE">
              <w:rPr>
                <w:kern w:val="2"/>
                <w:lang w:eastAsia="en-US"/>
              </w:rPr>
              <w:t xml:space="preserve">сохранение сооружений, обеспечивающих возможность жителям </w:t>
            </w:r>
            <w:r w:rsidRPr="00D87DEE">
              <w:rPr>
                <w:kern w:val="2"/>
              </w:rPr>
              <w:t xml:space="preserve">Синегорского </w:t>
            </w:r>
            <w:r w:rsidRPr="00D87DEE">
              <w:rPr>
                <w:kern w:val="2"/>
                <w:lang w:eastAsia="en-US"/>
              </w:rPr>
              <w:t>сельского поселения заниматься физической культурой и спортом</w:t>
            </w:r>
          </w:p>
        </w:tc>
        <w:tc>
          <w:tcPr>
            <w:tcW w:w="1844" w:type="dxa"/>
          </w:tcPr>
          <w:p w:rsidR="00844564" w:rsidRDefault="00844564">
            <w:r w:rsidRPr="00D87DEE">
              <w:rPr>
                <w:kern w:val="2"/>
                <w:lang w:eastAsia="en-US"/>
              </w:rPr>
              <w:t xml:space="preserve">сохранение сооружений, обеспечивающих возможность жителям </w:t>
            </w:r>
            <w:r w:rsidRPr="00D87DEE">
              <w:rPr>
                <w:kern w:val="2"/>
              </w:rPr>
              <w:t xml:space="preserve">Синегорского </w:t>
            </w:r>
            <w:r w:rsidRPr="00D87DEE">
              <w:rPr>
                <w:kern w:val="2"/>
                <w:lang w:eastAsia="en-US"/>
              </w:rPr>
              <w:t>сельского поселения заниматься физической культурой и спортом</w:t>
            </w:r>
          </w:p>
        </w:tc>
        <w:tc>
          <w:tcPr>
            <w:tcW w:w="1277" w:type="dxa"/>
          </w:tcPr>
          <w:p w:rsidR="00844564" w:rsidRPr="00F852E6" w:rsidRDefault="00844564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DE09A0" w:rsidRDefault="00DE09A0" w:rsidP="00DE09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1303" w:rsidRDefault="00C91303" w:rsidP="00DE09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1303" w:rsidRDefault="00C91303" w:rsidP="00DE09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1303" w:rsidRDefault="00C91303" w:rsidP="00DE09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1303" w:rsidRDefault="00C91303" w:rsidP="00DE09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1303" w:rsidRDefault="00C91303" w:rsidP="00DE09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1303" w:rsidRDefault="00C91303" w:rsidP="00DE09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1303" w:rsidRDefault="00C91303" w:rsidP="00DE09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1303" w:rsidRDefault="00C91303" w:rsidP="00DE09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1303" w:rsidRDefault="00C91303" w:rsidP="00DE09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1303" w:rsidRDefault="00C91303" w:rsidP="00DE09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09A0" w:rsidRDefault="00DE09A0" w:rsidP="00DE09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09A0" w:rsidRDefault="00DE09A0" w:rsidP="00DE09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09A0" w:rsidRPr="007E714D" w:rsidRDefault="00DE09A0" w:rsidP="00DE09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714D">
        <w:rPr>
          <w:sz w:val="28"/>
          <w:szCs w:val="28"/>
        </w:rPr>
        <w:t>СВЕДЕНИЯ</w:t>
      </w:r>
    </w:p>
    <w:p w:rsidR="00DE09A0" w:rsidRPr="007E714D" w:rsidRDefault="00DE09A0" w:rsidP="00DE09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714D">
        <w:rPr>
          <w:sz w:val="28"/>
          <w:szCs w:val="28"/>
        </w:rPr>
        <w:t xml:space="preserve">об использовании бюджетных ассигнований и внебюджетных средств на реализацию </w:t>
      </w:r>
    </w:p>
    <w:p w:rsidR="00DE09A0" w:rsidRPr="007E714D" w:rsidRDefault="00DE09A0" w:rsidP="00DE09A0">
      <w:pPr>
        <w:spacing w:line="221" w:lineRule="auto"/>
        <w:jc w:val="center"/>
        <w:rPr>
          <w:sz w:val="28"/>
          <w:szCs w:val="28"/>
          <w:u w:val="single"/>
        </w:rPr>
      </w:pPr>
      <w:r w:rsidRPr="007E714D">
        <w:rPr>
          <w:sz w:val="28"/>
          <w:szCs w:val="28"/>
        </w:rPr>
        <w:t xml:space="preserve">муниципальной программы </w:t>
      </w:r>
      <w:r w:rsidR="00C91303" w:rsidRPr="00C91303">
        <w:rPr>
          <w:sz w:val="28"/>
          <w:szCs w:val="28"/>
        </w:rPr>
        <w:t>«Развитие физической культуры и спорта»</w:t>
      </w:r>
    </w:p>
    <w:p w:rsidR="00DE09A0" w:rsidRPr="007E714D" w:rsidRDefault="00DE09A0" w:rsidP="00DE09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714D">
        <w:rPr>
          <w:sz w:val="28"/>
          <w:szCs w:val="28"/>
        </w:rPr>
        <w:t xml:space="preserve"> за </w:t>
      </w:r>
      <w:r w:rsidR="001A37F0">
        <w:rPr>
          <w:sz w:val="28"/>
          <w:szCs w:val="28"/>
        </w:rPr>
        <w:t>2023</w:t>
      </w:r>
      <w:r w:rsidRPr="007E714D">
        <w:rPr>
          <w:sz w:val="28"/>
          <w:szCs w:val="28"/>
        </w:rPr>
        <w:t xml:space="preserve"> г.</w:t>
      </w:r>
    </w:p>
    <w:p w:rsidR="00DE09A0" w:rsidRPr="0093771B" w:rsidRDefault="00DE09A0" w:rsidP="00DE09A0">
      <w:pPr>
        <w:widowControl w:val="0"/>
        <w:autoSpaceDE w:val="0"/>
        <w:autoSpaceDN w:val="0"/>
        <w:adjustRightInd w:val="0"/>
        <w:jc w:val="center"/>
      </w:pPr>
    </w:p>
    <w:tbl>
      <w:tblPr>
        <w:tblW w:w="14034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2126"/>
        <w:gridCol w:w="2127"/>
        <w:gridCol w:w="1559"/>
      </w:tblGrid>
      <w:tr w:rsidR="00DE09A0" w:rsidRPr="0093771B" w:rsidTr="00B904EF">
        <w:trPr>
          <w:trHeight w:val="305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ной программы, подпрограммы, основного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7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&lt;1&gt;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9A0" w:rsidRPr="0093771B" w:rsidTr="00B904EF">
        <w:trPr>
          <w:trHeight w:val="117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</w:p>
          <w:p w:rsidR="00DE09A0" w:rsidRPr="0093771B" w:rsidRDefault="00DE09A0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9A0" w:rsidRPr="0093771B" w:rsidRDefault="00DE09A0" w:rsidP="00DE09A0">
      <w:pPr>
        <w:widowControl w:val="0"/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W w:w="14036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2126"/>
        <w:gridCol w:w="2128"/>
        <w:gridCol w:w="1560"/>
      </w:tblGrid>
      <w:tr w:rsidR="00DE09A0" w:rsidRPr="0093771B" w:rsidTr="00B904EF">
        <w:trPr>
          <w:tblHeader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7FDD" w:rsidRPr="0093771B" w:rsidTr="00B904EF">
        <w:trPr>
          <w:trHeight w:val="320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7FDD" w:rsidRPr="00C91303" w:rsidRDefault="00507FDD" w:rsidP="002A57E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C9130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Синегорского сельского поселения «Развитие физической культуры и спорта»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DD" w:rsidRPr="0093771B" w:rsidRDefault="00507FDD" w:rsidP="00B904EF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DD" w:rsidRDefault="001A37F0" w:rsidP="002A57E5">
            <w:pPr>
              <w:jc w:val="center"/>
            </w:pPr>
            <w:r>
              <w:t>15,0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DD" w:rsidRDefault="001A37F0" w:rsidP="00507FDD">
            <w:pPr>
              <w:jc w:val="center"/>
            </w:pPr>
            <w:r>
              <w:t>15,0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DD" w:rsidRDefault="001A37F0" w:rsidP="00507FDD">
            <w:pPr>
              <w:jc w:val="center"/>
            </w:pPr>
            <w:r>
              <w:t>15,0</w:t>
            </w:r>
          </w:p>
        </w:tc>
      </w:tr>
      <w:tr w:rsidR="00507FDD" w:rsidRPr="0093771B" w:rsidTr="00B904EF">
        <w:trPr>
          <w:trHeight w:val="30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FDD" w:rsidRPr="0093771B" w:rsidRDefault="00507FDD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DD" w:rsidRPr="0093771B" w:rsidRDefault="00507FDD" w:rsidP="00B904EF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DD" w:rsidRDefault="001A37F0" w:rsidP="002A57E5">
            <w:pPr>
              <w:jc w:val="center"/>
            </w:pPr>
            <w:r>
              <w:t>15,0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DD" w:rsidRDefault="001A37F0" w:rsidP="00507FDD">
            <w:pPr>
              <w:jc w:val="center"/>
            </w:pPr>
            <w:r>
              <w:t>15,0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DD" w:rsidRDefault="001A37F0" w:rsidP="00507FDD">
            <w:pPr>
              <w:jc w:val="center"/>
            </w:pPr>
            <w:r>
              <w:t>15,0</w:t>
            </w:r>
          </w:p>
        </w:tc>
      </w:tr>
      <w:tr w:rsidR="00DE09A0" w:rsidRPr="0093771B" w:rsidTr="00B904EF">
        <w:trPr>
          <w:trHeight w:val="38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A0" w:rsidRPr="0093771B" w:rsidTr="00B904EF">
        <w:trPr>
          <w:trHeight w:val="31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A0" w:rsidRPr="0093771B" w:rsidTr="00B904EF">
        <w:trPr>
          <w:trHeight w:val="226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A0" w:rsidRPr="0093771B" w:rsidTr="00B904EF">
        <w:trPr>
          <w:trHeight w:val="260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A0" w:rsidRPr="0093771B" w:rsidTr="00B904EF">
        <w:trPr>
          <w:trHeight w:val="27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F0" w:rsidRPr="0093771B" w:rsidTr="00B904EF">
        <w:trPr>
          <w:trHeight w:val="320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37F0" w:rsidRPr="00456D10" w:rsidRDefault="001A37F0" w:rsidP="00B904EF">
            <w:r w:rsidRPr="005C3330">
              <w:t>Подпрограмма 1 «Развитие физической культуры и массового спорта Синегорского сельского поселения»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F0" w:rsidRPr="0093771B" w:rsidRDefault="001A37F0" w:rsidP="00B904EF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F0" w:rsidRDefault="001A37F0" w:rsidP="005D0AA6">
            <w:pPr>
              <w:jc w:val="center"/>
            </w:pPr>
            <w:r>
              <w:t>15,0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F0" w:rsidRDefault="001A37F0" w:rsidP="005D0AA6">
            <w:pPr>
              <w:jc w:val="center"/>
            </w:pPr>
            <w:r>
              <w:t>15,0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F0" w:rsidRDefault="001A37F0" w:rsidP="005D0AA6">
            <w:pPr>
              <w:jc w:val="center"/>
            </w:pPr>
            <w:r>
              <w:t>15,0</w:t>
            </w:r>
          </w:p>
        </w:tc>
      </w:tr>
      <w:tr w:rsidR="001A37F0" w:rsidRPr="0093771B" w:rsidTr="00B904EF">
        <w:trPr>
          <w:trHeight w:val="24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7F0" w:rsidRPr="0093771B" w:rsidRDefault="001A37F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F0" w:rsidRPr="0093771B" w:rsidRDefault="001A37F0" w:rsidP="00B904EF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F0" w:rsidRDefault="001A37F0" w:rsidP="005D0AA6">
            <w:pPr>
              <w:jc w:val="center"/>
            </w:pPr>
            <w:r>
              <w:t>15,0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F0" w:rsidRDefault="001A37F0" w:rsidP="005D0AA6">
            <w:pPr>
              <w:jc w:val="center"/>
            </w:pPr>
            <w:r>
              <w:t>15,0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F0" w:rsidRDefault="001A37F0" w:rsidP="005D0AA6">
            <w:pPr>
              <w:jc w:val="center"/>
            </w:pPr>
            <w:r>
              <w:t>15,0</w:t>
            </w:r>
          </w:p>
        </w:tc>
      </w:tr>
      <w:tr w:rsidR="00DE09A0" w:rsidRPr="0093771B" w:rsidTr="00B904EF">
        <w:trPr>
          <w:trHeight w:val="36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A0" w:rsidRPr="0093771B" w:rsidTr="00B904EF">
        <w:trPr>
          <w:trHeight w:val="334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A0" w:rsidRPr="0093771B" w:rsidTr="00B904EF">
        <w:trPr>
          <w:trHeight w:val="39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A0" w:rsidRPr="0093771B" w:rsidTr="00B904EF">
        <w:trPr>
          <w:trHeight w:val="25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A0" w:rsidRPr="0093771B" w:rsidTr="00B904EF">
        <w:trPr>
          <w:trHeight w:val="26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F0" w:rsidRPr="0093771B" w:rsidTr="00B904EF">
        <w:trPr>
          <w:trHeight w:val="325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F0" w:rsidRPr="005C3330" w:rsidRDefault="001A37F0" w:rsidP="00C91303">
            <w:r w:rsidRPr="005C3330">
              <w:t>ОМ 1.1. проведение физкультурных и спортивных мероприятий</w:t>
            </w:r>
            <w:r>
              <w:t xml:space="preserve"> </w:t>
            </w:r>
            <w:r w:rsidRPr="005C3330">
              <w:t>(закупка товаров, работ и услуг для обеспечения нужд)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F0" w:rsidRPr="0093771B" w:rsidRDefault="001A37F0" w:rsidP="00B904EF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F0" w:rsidRDefault="001A37F0" w:rsidP="005D0AA6">
            <w:pPr>
              <w:jc w:val="center"/>
            </w:pPr>
            <w:r>
              <w:t>15,0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F0" w:rsidRDefault="001A37F0" w:rsidP="005D0AA6">
            <w:pPr>
              <w:jc w:val="center"/>
            </w:pPr>
            <w:r>
              <w:t>15,0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F0" w:rsidRDefault="001A37F0" w:rsidP="005D0AA6">
            <w:pPr>
              <w:jc w:val="center"/>
            </w:pPr>
            <w:r>
              <w:t>15,0</w:t>
            </w:r>
          </w:p>
        </w:tc>
      </w:tr>
      <w:tr w:rsidR="00844564" w:rsidRPr="0093771B" w:rsidTr="00B904EF">
        <w:trPr>
          <w:trHeight w:val="15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5C3330" w:rsidRDefault="00844564" w:rsidP="00C91303">
            <w:r w:rsidRPr="005C3330">
              <w:t xml:space="preserve">ОМ 1.2. Меры по развитию </w:t>
            </w:r>
            <w:r w:rsidRPr="005C3330">
              <w:lastRenderedPageBreak/>
              <w:t>студенческого спорта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Default="00844564" w:rsidP="00B904EF">
            <w:r w:rsidRPr="00330C22">
              <w:rPr>
                <w:color w:val="000000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7C40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564" w:rsidRPr="0093771B" w:rsidTr="00B904EF">
        <w:trPr>
          <w:trHeight w:val="328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4564" w:rsidRPr="00294465" w:rsidRDefault="00844564" w:rsidP="00B904EF">
            <w:r w:rsidRPr="005C3330">
              <w:lastRenderedPageBreak/>
              <w:t>Подпрограмма 2 «Развитие инфраструктуры спорта в Синегорском сельском поселении»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4564" w:rsidRPr="0093771B" w:rsidTr="00B904EF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564" w:rsidRPr="0093771B" w:rsidTr="00B904EF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564" w:rsidRPr="0093771B" w:rsidTr="00B904EF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564" w:rsidRPr="0093771B" w:rsidTr="00B904EF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564" w:rsidRPr="0093771B" w:rsidTr="00B904EF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564" w:rsidRPr="0093771B" w:rsidTr="00B904EF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564" w:rsidRPr="0093771B" w:rsidTr="00B904EF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C91303" w:rsidRDefault="00844564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2.1.</w:t>
            </w:r>
            <w:r w:rsidRPr="00C91303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Реконструкция спортивных объектов Синегорского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4564" w:rsidRPr="0093771B" w:rsidTr="00B904EF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C91303" w:rsidRDefault="00844564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2.2.</w:t>
            </w:r>
            <w:r w:rsidRPr="00C91303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 спортивных объектов Синегорского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E09A0" w:rsidRDefault="00DE09A0" w:rsidP="00DE09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09A0" w:rsidRDefault="00DE09A0" w:rsidP="00DE09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35EB0" w:rsidRDefault="00B35EB0" w:rsidP="00B35EB0">
      <w:pPr>
        <w:spacing w:line="221" w:lineRule="auto"/>
        <w:jc w:val="center"/>
        <w:rPr>
          <w:sz w:val="28"/>
          <w:szCs w:val="28"/>
        </w:rPr>
      </w:pPr>
    </w:p>
    <w:p w:rsidR="00B35EB0" w:rsidRDefault="00B35EB0" w:rsidP="00B35EB0">
      <w:pPr>
        <w:spacing w:line="221" w:lineRule="auto"/>
        <w:jc w:val="center"/>
        <w:rPr>
          <w:sz w:val="28"/>
          <w:szCs w:val="28"/>
        </w:rPr>
      </w:pPr>
    </w:p>
    <w:p w:rsidR="00B35EB0" w:rsidRDefault="00B35EB0" w:rsidP="00B35EB0">
      <w:pPr>
        <w:spacing w:line="221" w:lineRule="auto"/>
        <w:jc w:val="center"/>
        <w:rPr>
          <w:sz w:val="28"/>
          <w:szCs w:val="28"/>
        </w:rPr>
      </w:pPr>
    </w:p>
    <w:p w:rsidR="00B35EB0" w:rsidRDefault="00B35EB0" w:rsidP="00B35EB0">
      <w:pPr>
        <w:spacing w:line="221" w:lineRule="auto"/>
        <w:jc w:val="center"/>
        <w:rPr>
          <w:sz w:val="28"/>
          <w:szCs w:val="28"/>
        </w:rPr>
      </w:pPr>
    </w:p>
    <w:p w:rsidR="00B35EB0" w:rsidRDefault="00B35EB0" w:rsidP="00B35EB0">
      <w:pPr>
        <w:spacing w:line="221" w:lineRule="auto"/>
        <w:jc w:val="center"/>
        <w:rPr>
          <w:sz w:val="28"/>
          <w:szCs w:val="28"/>
        </w:rPr>
      </w:pPr>
    </w:p>
    <w:p w:rsidR="00B35EB0" w:rsidRDefault="00B35EB0" w:rsidP="00B35EB0">
      <w:pPr>
        <w:spacing w:line="221" w:lineRule="auto"/>
        <w:jc w:val="center"/>
        <w:rPr>
          <w:sz w:val="28"/>
          <w:szCs w:val="28"/>
        </w:rPr>
      </w:pPr>
    </w:p>
    <w:p w:rsidR="00B35EB0" w:rsidRDefault="00B35EB0" w:rsidP="00B35EB0">
      <w:pPr>
        <w:spacing w:line="221" w:lineRule="auto"/>
        <w:jc w:val="center"/>
        <w:rPr>
          <w:sz w:val="28"/>
          <w:szCs w:val="28"/>
        </w:rPr>
      </w:pPr>
    </w:p>
    <w:p w:rsidR="00B35EB0" w:rsidRDefault="00B35EB0" w:rsidP="00B35EB0">
      <w:pPr>
        <w:spacing w:line="221" w:lineRule="auto"/>
        <w:jc w:val="center"/>
        <w:rPr>
          <w:sz w:val="28"/>
          <w:szCs w:val="28"/>
        </w:rPr>
      </w:pPr>
    </w:p>
    <w:p w:rsidR="00B35EB0" w:rsidRDefault="00B35EB0" w:rsidP="00B35EB0">
      <w:pPr>
        <w:spacing w:line="221" w:lineRule="auto"/>
        <w:jc w:val="center"/>
        <w:rPr>
          <w:sz w:val="28"/>
          <w:szCs w:val="28"/>
        </w:rPr>
      </w:pPr>
    </w:p>
    <w:p w:rsidR="00B35EB0" w:rsidRDefault="00B35EB0" w:rsidP="00B35EB0">
      <w:pPr>
        <w:spacing w:line="221" w:lineRule="auto"/>
        <w:jc w:val="center"/>
        <w:rPr>
          <w:sz w:val="28"/>
          <w:szCs w:val="28"/>
        </w:rPr>
      </w:pPr>
    </w:p>
    <w:p w:rsidR="00B35EB0" w:rsidRDefault="00B35EB0" w:rsidP="00B35EB0">
      <w:pPr>
        <w:spacing w:line="221" w:lineRule="auto"/>
        <w:jc w:val="center"/>
        <w:rPr>
          <w:sz w:val="28"/>
          <w:szCs w:val="28"/>
        </w:rPr>
      </w:pPr>
    </w:p>
    <w:p w:rsidR="00B35EB0" w:rsidRDefault="00B35EB0" w:rsidP="00B35EB0">
      <w:pPr>
        <w:spacing w:line="221" w:lineRule="auto"/>
        <w:jc w:val="center"/>
        <w:rPr>
          <w:sz w:val="28"/>
          <w:szCs w:val="28"/>
        </w:rPr>
      </w:pPr>
    </w:p>
    <w:p w:rsidR="00B35EB0" w:rsidRDefault="00B35EB0" w:rsidP="00B35EB0">
      <w:pPr>
        <w:spacing w:line="221" w:lineRule="auto"/>
        <w:jc w:val="center"/>
        <w:rPr>
          <w:sz w:val="28"/>
          <w:szCs w:val="28"/>
        </w:rPr>
      </w:pPr>
    </w:p>
    <w:p w:rsidR="00B35EB0" w:rsidRDefault="00B35EB0" w:rsidP="00B35EB0">
      <w:pPr>
        <w:spacing w:line="221" w:lineRule="auto"/>
        <w:jc w:val="center"/>
        <w:rPr>
          <w:sz w:val="28"/>
          <w:szCs w:val="28"/>
        </w:rPr>
      </w:pPr>
    </w:p>
    <w:p w:rsidR="00B35EB0" w:rsidRDefault="00B35EB0" w:rsidP="00B35EB0">
      <w:pPr>
        <w:spacing w:line="221" w:lineRule="auto"/>
        <w:jc w:val="center"/>
        <w:rPr>
          <w:sz w:val="28"/>
          <w:szCs w:val="28"/>
        </w:rPr>
      </w:pPr>
    </w:p>
    <w:p w:rsidR="00B35EB0" w:rsidRDefault="00B35EB0" w:rsidP="00B35EB0">
      <w:pPr>
        <w:spacing w:line="221" w:lineRule="auto"/>
        <w:jc w:val="center"/>
        <w:rPr>
          <w:sz w:val="28"/>
          <w:szCs w:val="28"/>
        </w:rPr>
      </w:pPr>
    </w:p>
    <w:p w:rsidR="00B35EB0" w:rsidRDefault="00B35EB0" w:rsidP="00B35EB0">
      <w:pPr>
        <w:spacing w:line="221" w:lineRule="auto"/>
        <w:jc w:val="center"/>
        <w:rPr>
          <w:sz w:val="28"/>
          <w:szCs w:val="28"/>
        </w:rPr>
        <w:sectPr w:rsidR="00B35EB0" w:rsidSect="00721184">
          <w:pgSz w:w="16838" w:h="11906" w:orient="landscape"/>
          <w:pgMar w:top="709" w:right="851" w:bottom="851" w:left="1134" w:header="709" w:footer="709" w:gutter="0"/>
          <w:cols w:space="708"/>
          <w:docGrid w:linePitch="360"/>
        </w:sectPr>
      </w:pPr>
    </w:p>
    <w:p w:rsidR="00B35EB0" w:rsidRDefault="00B35EB0" w:rsidP="00B35EB0">
      <w:pPr>
        <w:spacing w:line="221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Оценка эффективности реализации </w:t>
      </w:r>
      <w:r w:rsidRPr="00A4495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A44957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 </w:t>
      </w:r>
    </w:p>
    <w:p w:rsidR="00B35EB0" w:rsidRDefault="00B35EB0" w:rsidP="00B35EB0">
      <w:pPr>
        <w:spacing w:line="221" w:lineRule="auto"/>
        <w:jc w:val="center"/>
        <w:rPr>
          <w:sz w:val="28"/>
          <w:szCs w:val="28"/>
          <w:u w:val="single"/>
        </w:rPr>
      </w:pPr>
      <w:r w:rsidRPr="00BF7B87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Развитие физической культуры и спорта</w:t>
      </w:r>
      <w:r w:rsidRPr="00BF7B87">
        <w:rPr>
          <w:sz w:val="28"/>
          <w:szCs w:val="28"/>
          <w:u w:val="single"/>
        </w:rPr>
        <w:t>»</w:t>
      </w:r>
    </w:p>
    <w:p w:rsidR="00B35EB0" w:rsidRPr="00BF7B87" w:rsidRDefault="00B35EB0" w:rsidP="00B35EB0">
      <w:pPr>
        <w:spacing w:line="221" w:lineRule="auto"/>
        <w:jc w:val="center"/>
        <w:rPr>
          <w:sz w:val="28"/>
          <w:szCs w:val="28"/>
          <w:u w:val="single"/>
        </w:rPr>
      </w:pPr>
    </w:p>
    <w:p w:rsidR="00B35EB0" w:rsidRDefault="00B35EB0" w:rsidP="00B35EB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Успешное развитие физической культуры и массового спорта имеет приоритетное значение для укрепления здоровья населения </w:t>
      </w:r>
      <w:r w:rsidR="00FC3B98">
        <w:rPr>
          <w:sz w:val="28"/>
          <w:szCs w:val="28"/>
        </w:rPr>
        <w:t>Синегорского сельского</w:t>
      </w:r>
      <w:r>
        <w:rPr>
          <w:sz w:val="28"/>
          <w:szCs w:val="28"/>
        </w:rPr>
        <w:t xml:space="preserve"> поселения и повышения качества их жизни.</w:t>
      </w:r>
    </w:p>
    <w:p w:rsidR="00B35EB0" w:rsidRDefault="00B35EB0" w:rsidP="00B35EB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Стратегией развития физической культуры и спорта          в Ростовской области на период до </w:t>
      </w:r>
      <w:r w:rsidR="001A37F0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года, утвержденной </w:t>
      </w:r>
      <w:r w:rsidRPr="00505B60">
        <w:rPr>
          <w:sz w:val="28"/>
          <w:szCs w:val="28"/>
        </w:rPr>
        <w:t>постановлением Правительства Ростовской области от 07.02.2013 № 67, постав</w:t>
      </w:r>
      <w:r>
        <w:rPr>
          <w:sz w:val="28"/>
          <w:szCs w:val="28"/>
        </w:rPr>
        <w:t xml:space="preserve">лена задача по увеличению доли граждан, систематически занимающихся физической культурой и спортом. В результате реализации Стратегии развития физической культуры и спорта в </w:t>
      </w:r>
      <w:r w:rsidR="001D126C">
        <w:rPr>
          <w:sz w:val="28"/>
          <w:szCs w:val="28"/>
        </w:rPr>
        <w:t>Синегорском сельском</w:t>
      </w:r>
      <w:r>
        <w:rPr>
          <w:sz w:val="28"/>
          <w:szCs w:val="28"/>
        </w:rPr>
        <w:t xml:space="preserve"> поселении на период до </w:t>
      </w:r>
      <w:r w:rsidR="001A37F0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запланировано достижение устойчивого роста показателей вовлеченности населения в физкультурно-спортивное движение. </w:t>
      </w:r>
    </w:p>
    <w:p w:rsidR="00B35EB0" w:rsidRDefault="00B35EB0" w:rsidP="00B35E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привлечения граждан к систематическим занятиям физической культурой и спортом ведётся  работа по обновлению спортивной инфраструктуры и повышению показателей ее доступности для различных групп и категорий населения. </w:t>
      </w:r>
    </w:p>
    <w:p w:rsidR="00B35EB0" w:rsidRDefault="00C92A20" w:rsidP="00001263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1A37F0">
        <w:rPr>
          <w:sz w:val="28"/>
          <w:szCs w:val="28"/>
        </w:rPr>
        <w:t>2023</w:t>
      </w:r>
      <w:r w:rsidR="00001263">
        <w:rPr>
          <w:sz w:val="28"/>
          <w:szCs w:val="28"/>
        </w:rPr>
        <w:t xml:space="preserve"> году</w:t>
      </w:r>
      <w:r w:rsidR="00B35EB0">
        <w:rPr>
          <w:sz w:val="28"/>
          <w:szCs w:val="28"/>
        </w:rPr>
        <w:t xml:space="preserve"> в </w:t>
      </w:r>
      <w:r w:rsidR="001D126C">
        <w:rPr>
          <w:sz w:val="28"/>
          <w:szCs w:val="28"/>
        </w:rPr>
        <w:t>Синегорском сельском</w:t>
      </w:r>
      <w:r w:rsidR="00B35EB0">
        <w:rPr>
          <w:sz w:val="28"/>
          <w:szCs w:val="28"/>
        </w:rPr>
        <w:t xml:space="preserve"> поселени</w:t>
      </w:r>
      <w:r w:rsidR="00001263">
        <w:rPr>
          <w:sz w:val="28"/>
          <w:szCs w:val="28"/>
        </w:rPr>
        <w:t>и</w:t>
      </w:r>
      <w:r w:rsidR="00B35EB0">
        <w:rPr>
          <w:sz w:val="28"/>
          <w:szCs w:val="28"/>
        </w:rPr>
        <w:t xml:space="preserve"> пров</w:t>
      </w:r>
      <w:r w:rsidR="00001263">
        <w:rPr>
          <w:sz w:val="28"/>
          <w:szCs w:val="28"/>
        </w:rPr>
        <w:t>едено</w:t>
      </w:r>
      <w:r w:rsidR="00B35EB0" w:rsidRPr="00505B60">
        <w:rPr>
          <w:sz w:val="28"/>
          <w:szCs w:val="28"/>
        </w:rPr>
        <w:t xml:space="preserve"> </w:t>
      </w:r>
      <w:r w:rsidR="001D126C" w:rsidRPr="00505B60">
        <w:rPr>
          <w:sz w:val="28"/>
          <w:szCs w:val="28"/>
        </w:rPr>
        <w:t>1</w:t>
      </w:r>
      <w:r w:rsidR="00507FDD">
        <w:rPr>
          <w:sz w:val="28"/>
          <w:szCs w:val="28"/>
        </w:rPr>
        <w:t>5</w:t>
      </w:r>
      <w:r w:rsidR="00B35EB0">
        <w:rPr>
          <w:sz w:val="28"/>
          <w:szCs w:val="28"/>
        </w:rPr>
        <w:t xml:space="preserve"> физкультурно-оздоровительных  и спортивно-массовых мероприяти</w:t>
      </w:r>
      <w:r w:rsidR="00001263">
        <w:rPr>
          <w:sz w:val="28"/>
          <w:szCs w:val="28"/>
        </w:rPr>
        <w:t>я</w:t>
      </w:r>
      <w:r w:rsidR="00B35EB0">
        <w:rPr>
          <w:sz w:val="28"/>
          <w:szCs w:val="28"/>
        </w:rPr>
        <w:t xml:space="preserve"> среди различных категорий населения.</w:t>
      </w:r>
      <w:proofErr w:type="gramEnd"/>
      <w:r w:rsidR="00B35EB0">
        <w:rPr>
          <w:sz w:val="28"/>
          <w:szCs w:val="28"/>
        </w:rPr>
        <w:t xml:space="preserve"> </w:t>
      </w:r>
      <w:r w:rsidR="00001263">
        <w:rPr>
          <w:sz w:val="28"/>
          <w:szCs w:val="28"/>
        </w:rPr>
        <w:t xml:space="preserve">Таким образом, </w:t>
      </w:r>
      <w:r w:rsidR="00B35EB0">
        <w:rPr>
          <w:sz w:val="28"/>
          <w:szCs w:val="28"/>
        </w:rPr>
        <w:t>реализация муниципальной программы позвол</w:t>
      </w:r>
      <w:r w:rsidR="00001263">
        <w:rPr>
          <w:sz w:val="28"/>
          <w:szCs w:val="28"/>
        </w:rPr>
        <w:t>яет</w:t>
      </w:r>
      <w:r w:rsidR="00B35EB0">
        <w:rPr>
          <w:sz w:val="28"/>
          <w:szCs w:val="28"/>
        </w:rPr>
        <w:t xml:space="preserve"> привл</w:t>
      </w:r>
      <w:r w:rsidR="00001263">
        <w:rPr>
          <w:sz w:val="28"/>
          <w:szCs w:val="28"/>
        </w:rPr>
        <w:t xml:space="preserve">ечь </w:t>
      </w:r>
      <w:r w:rsidR="00B35EB0">
        <w:rPr>
          <w:sz w:val="28"/>
          <w:szCs w:val="28"/>
        </w:rPr>
        <w:t>к систематическим занятиям физической культуро</w:t>
      </w:r>
      <w:r w:rsidR="00001263">
        <w:rPr>
          <w:sz w:val="28"/>
          <w:szCs w:val="28"/>
        </w:rPr>
        <w:t xml:space="preserve">й и спортом и приобщить </w:t>
      </w:r>
      <w:r w:rsidR="00B35EB0">
        <w:rPr>
          <w:sz w:val="28"/>
          <w:szCs w:val="28"/>
        </w:rPr>
        <w:t>к здоровому образу жизни широкие массы населения, что ока</w:t>
      </w:r>
      <w:r w:rsidR="00001263">
        <w:rPr>
          <w:sz w:val="28"/>
          <w:szCs w:val="28"/>
        </w:rPr>
        <w:t>зывает</w:t>
      </w:r>
      <w:r w:rsidR="00B35EB0">
        <w:rPr>
          <w:sz w:val="28"/>
          <w:szCs w:val="28"/>
        </w:rPr>
        <w:t xml:space="preserve"> положительное влияние на улучшение качества жизни граждан </w:t>
      </w:r>
      <w:r w:rsidR="00FC3B98">
        <w:rPr>
          <w:sz w:val="28"/>
          <w:szCs w:val="28"/>
        </w:rPr>
        <w:t>Синегорского сельского</w:t>
      </w:r>
      <w:r w:rsidR="00B35EB0">
        <w:rPr>
          <w:sz w:val="28"/>
          <w:szCs w:val="28"/>
        </w:rPr>
        <w:t xml:space="preserve"> поселения</w:t>
      </w:r>
      <w:r w:rsidR="00001263">
        <w:rPr>
          <w:sz w:val="28"/>
          <w:szCs w:val="28"/>
        </w:rPr>
        <w:t xml:space="preserve">. </w:t>
      </w:r>
      <w:r w:rsidR="00B35EB0">
        <w:rPr>
          <w:sz w:val="28"/>
          <w:szCs w:val="28"/>
        </w:rPr>
        <w:t xml:space="preserve">Решение поставленных задач достигается путем реализации утверждённых Календарных планов официальных физкультурных и спортивных мероприятий </w:t>
      </w:r>
      <w:r w:rsidR="00FC3B98">
        <w:rPr>
          <w:sz w:val="28"/>
          <w:szCs w:val="28"/>
        </w:rPr>
        <w:t>Синегорского сельского</w:t>
      </w:r>
      <w:r w:rsidR="00B35EB0">
        <w:rPr>
          <w:sz w:val="28"/>
          <w:szCs w:val="28"/>
        </w:rPr>
        <w:t xml:space="preserve"> поселения</w:t>
      </w:r>
      <w:r w:rsidR="00001263">
        <w:rPr>
          <w:sz w:val="28"/>
          <w:szCs w:val="28"/>
        </w:rPr>
        <w:t>.</w:t>
      </w:r>
      <w:r>
        <w:rPr>
          <w:sz w:val="28"/>
          <w:szCs w:val="28"/>
        </w:rPr>
        <w:t xml:space="preserve"> Плановые назначен</w:t>
      </w:r>
      <w:r w:rsidR="00505B60">
        <w:rPr>
          <w:sz w:val="28"/>
          <w:szCs w:val="28"/>
        </w:rPr>
        <w:t xml:space="preserve">ия </w:t>
      </w:r>
      <w:r w:rsidR="001A37F0">
        <w:rPr>
          <w:sz w:val="28"/>
          <w:szCs w:val="28"/>
        </w:rPr>
        <w:t>2023</w:t>
      </w:r>
      <w:r w:rsidR="00505B6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исполнены в полном объеме. </w:t>
      </w:r>
      <w:r w:rsidR="00B35EB0">
        <w:rPr>
          <w:sz w:val="28"/>
          <w:szCs w:val="28"/>
        </w:rPr>
        <w:t xml:space="preserve"> </w:t>
      </w:r>
    </w:p>
    <w:p w:rsidR="00001263" w:rsidRDefault="00001263" w:rsidP="000012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Расходы местного бюджета на реализацию муниципальной прог</w:t>
      </w:r>
      <w:r w:rsidR="00C92A20">
        <w:rPr>
          <w:sz w:val="28"/>
          <w:szCs w:val="28"/>
        </w:rPr>
        <w:t xml:space="preserve">раммы в </w:t>
      </w:r>
      <w:r w:rsidR="001A37F0">
        <w:rPr>
          <w:sz w:val="28"/>
          <w:szCs w:val="28"/>
        </w:rPr>
        <w:t>2023</w:t>
      </w:r>
      <w:r w:rsidR="007B22EE">
        <w:rPr>
          <w:sz w:val="28"/>
          <w:szCs w:val="28"/>
        </w:rPr>
        <w:t xml:space="preserve"> году составили </w:t>
      </w:r>
      <w:r w:rsidR="001A37F0">
        <w:rPr>
          <w:sz w:val="28"/>
          <w:szCs w:val="28"/>
        </w:rPr>
        <w:t>15,0</w:t>
      </w:r>
      <w:r>
        <w:rPr>
          <w:sz w:val="28"/>
          <w:szCs w:val="28"/>
        </w:rPr>
        <w:t xml:space="preserve"> </w:t>
      </w:r>
      <w:r w:rsidR="007B22EE">
        <w:rPr>
          <w:sz w:val="28"/>
          <w:szCs w:val="28"/>
        </w:rPr>
        <w:t>тыс. рублей, что составляет</w:t>
      </w:r>
      <w:r w:rsidR="00844564">
        <w:rPr>
          <w:sz w:val="28"/>
          <w:szCs w:val="28"/>
        </w:rPr>
        <w:t xml:space="preserve"> </w:t>
      </w:r>
      <w:r w:rsidR="00507FDD">
        <w:rPr>
          <w:sz w:val="28"/>
          <w:szCs w:val="28"/>
        </w:rPr>
        <w:t>100,0</w:t>
      </w:r>
      <w:r>
        <w:rPr>
          <w:sz w:val="28"/>
          <w:szCs w:val="28"/>
        </w:rPr>
        <w:t xml:space="preserve"> % плановых назначений.</w:t>
      </w:r>
    </w:p>
    <w:p w:rsidR="005F32E5" w:rsidRPr="002715F3" w:rsidRDefault="005F32E5" w:rsidP="005F32E5">
      <w:pPr>
        <w:ind w:firstLine="709"/>
        <w:jc w:val="both"/>
        <w:rPr>
          <w:sz w:val="28"/>
          <w:szCs w:val="28"/>
        </w:rPr>
      </w:pPr>
      <w:r w:rsidRPr="002715F3">
        <w:rPr>
          <w:sz w:val="28"/>
          <w:szCs w:val="28"/>
        </w:rPr>
        <w:t>Ан</w:t>
      </w:r>
      <w:r w:rsidR="00C92A20">
        <w:rPr>
          <w:sz w:val="28"/>
          <w:szCs w:val="28"/>
        </w:rPr>
        <w:t xml:space="preserve">ализ реализации Программы за </w:t>
      </w:r>
      <w:r w:rsidR="001A37F0">
        <w:rPr>
          <w:sz w:val="28"/>
          <w:szCs w:val="28"/>
        </w:rPr>
        <w:t>2023</w:t>
      </w:r>
      <w:r w:rsidR="001841AA">
        <w:rPr>
          <w:sz w:val="28"/>
          <w:szCs w:val="28"/>
        </w:rPr>
        <w:t xml:space="preserve"> </w:t>
      </w:r>
      <w:r w:rsidRPr="002715F3">
        <w:rPr>
          <w:sz w:val="28"/>
          <w:szCs w:val="28"/>
        </w:rPr>
        <w:t xml:space="preserve">год показал, что  программные цели и ожидаемые  результаты от реализации Программы </w:t>
      </w:r>
      <w:r w:rsidR="00C92A20">
        <w:rPr>
          <w:sz w:val="28"/>
          <w:szCs w:val="28"/>
        </w:rPr>
        <w:t xml:space="preserve">не </w:t>
      </w:r>
      <w:r w:rsidRPr="002715F3">
        <w:rPr>
          <w:sz w:val="28"/>
          <w:szCs w:val="28"/>
        </w:rPr>
        <w:t>дости</w:t>
      </w:r>
      <w:r>
        <w:rPr>
          <w:sz w:val="28"/>
          <w:szCs w:val="28"/>
        </w:rPr>
        <w:t>гнуты</w:t>
      </w:r>
      <w:r w:rsidRPr="002715F3">
        <w:rPr>
          <w:sz w:val="28"/>
          <w:szCs w:val="28"/>
        </w:rPr>
        <w:t>.</w:t>
      </w:r>
    </w:p>
    <w:p w:rsidR="005F32E5" w:rsidRDefault="005F32E5" w:rsidP="00001263">
      <w:pPr>
        <w:ind w:firstLine="540"/>
        <w:jc w:val="both"/>
        <w:rPr>
          <w:sz w:val="28"/>
          <w:szCs w:val="28"/>
        </w:rPr>
      </w:pPr>
    </w:p>
    <w:p w:rsidR="00113274" w:rsidRDefault="00113274" w:rsidP="00001263">
      <w:pPr>
        <w:ind w:firstLine="540"/>
        <w:jc w:val="both"/>
        <w:rPr>
          <w:sz w:val="28"/>
          <w:szCs w:val="28"/>
        </w:rPr>
      </w:pPr>
    </w:p>
    <w:p w:rsidR="00844564" w:rsidRDefault="00844564" w:rsidP="00001263">
      <w:pPr>
        <w:ind w:firstLine="540"/>
        <w:jc w:val="both"/>
        <w:rPr>
          <w:sz w:val="28"/>
          <w:szCs w:val="28"/>
        </w:rPr>
      </w:pPr>
    </w:p>
    <w:p w:rsidR="00844564" w:rsidRDefault="00844564" w:rsidP="00001263">
      <w:pPr>
        <w:ind w:firstLine="540"/>
        <w:jc w:val="both"/>
        <w:rPr>
          <w:sz w:val="28"/>
          <w:szCs w:val="28"/>
        </w:rPr>
      </w:pPr>
    </w:p>
    <w:p w:rsidR="00C92A20" w:rsidRDefault="00C92A20" w:rsidP="00C92A20">
      <w:pPr>
        <w:rPr>
          <w:sz w:val="28"/>
          <w:szCs w:val="28"/>
        </w:rPr>
      </w:pPr>
      <w:r>
        <w:rPr>
          <w:sz w:val="28"/>
          <w:szCs w:val="28"/>
        </w:rPr>
        <w:t>Зав</w:t>
      </w:r>
      <w:r w:rsidR="0060424E">
        <w:rPr>
          <w:sz w:val="28"/>
          <w:szCs w:val="28"/>
        </w:rPr>
        <w:t>едующий</w:t>
      </w:r>
      <w:bookmarkStart w:id="0" w:name="_GoBack"/>
      <w:bookmarkEnd w:id="0"/>
      <w:r>
        <w:rPr>
          <w:sz w:val="28"/>
          <w:szCs w:val="28"/>
        </w:rPr>
        <w:t xml:space="preserve"> сектором по общим и </w:t>
      </w:r>
    </w:p>
    <w:p w:rsidR="00721184" w:rsidRDefault="00C92A20" w:rsidP="00C92A20">
      <w:pPr>
        <w:tabs>
          <w:tab w:val="left" w:pos="10640"/>
        </w:tabs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земельно-правовым вопросам</w:t>
      </w:r>
      <w:r w:rsidR="00721184">
        <w:rPr>
          <w:sz w:val="28"/>
          <w:szCs w:val="28"/>
        </w:rPr>
        <w:t xml:space="preserve">                                                                </w:t>
      </w:r>
      <w:proofErr w:type="spellStart"/>
      <w:r w:rsidR="00721184">
        <w:rPr>
          <w:sz w:val="28"/>
          <w:szCs w:val="28"/>
        </w:rPr>
        <w:t>С.П.Беседина</w:t>
      </w:r>
      <w:proofErr w:type="spellEnd"/>
    </w:p>
    <w:p w:rsidR="00721184" w:rsidRDefault="00C92A20" w:rsidP="00C92A20">
      <w:pPr>
        <w:tabs>
          <w:tab w:val="left" w:pos="2773"/>
        </w:tabs>
        <w:spacing w:line="228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5F32E5" w:rsidRPr="00B35EB0" w:rsidRDefault="005F32E5" w:rsidP="005F32E5">
      <w:pPr>
        <w:rPr>
          <w:sz w:val="28"/>
          <w:szCs w:val="28"/>
        </w:rPr>
      </w:pPr>
    </w:p>
    <w:p w:rsidR="009C133C" w:rsidRPr="00B35EB0" w:rsidRDefault="009C133C" w:rsidP="00B35EB0">
      <w:pPr>
        <w:tabs>
          <w:tab w:val="left" w:pos="2405"/>
        </w:tabs>
        <w:rPr>
          <w:sz w:val="28"/>
          <w:szCs w:val="28"/>
        </w:rPr>
      </w:pPr>
    </w:p>
    <w:sectPr w:rsidR="009C133C" w:rsidRPr="00B35EB0" w:rsidSect="00B35EB0">
      <w:pgSz w:w="11906" w:h="16838"/>
      <w:pgMar w:top="851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120" w:rsidRDefault="00A77120" w:rsidP="009D2EF8">
      <w:r>
        <w:separator/>
      </w:r>
    </w:p>
  </w:endnote>
  <w:endnote w:type="continuationSeparator" w:id="0">
    <w:p w:rsidR="00A77120" w:rsidRDefault="00A77120" w:rsidP="009D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120" w:rsidRDefault="00A77120" w:rsidP="009D2EF8">
      <w:r>
        <w:separator/>
      </w:r>
    </w:p>
  </w:footnote>
  <w:footnote w:type="continuationSeparator" w:id="0">
    <w:p w:rsidR="00A77120" w:rsidRDefault="00A77120" w:rsidP="009D2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11C"/>
    <w:rsid w:val="00001263"/>
    <w:rsid w:val="0000347D"/>
    <w:rsid w:val="00003EF7"/>
    <w:rsid w:val="000244FC"/>
    <w:rsid w:val="000260A0"/>
    <w:rsid w:val="0003109C"/>
    <w:rsid w:val="00052574"/>
    <w:rsid w:val="00091EDB"/>
    <w:rsid w:val="000E0C81"/>
    <w:rsid w:val="00113274"/>
    <w:rsid w:val="001277F0"/>
    <w:rsid w:val="001841AA"/>
    <w:rsid w:val="00187805"/>
    <w:rsid w:val="001A37F0"/>
    <w:rsid w:val="001D126C"/>
    <w:rsid w:val="001F5D1C"/>
    <w:rsid w:val="00233134"/>
    <w:rsid w:val="0026697C"/>
    <w:rsid w:val="00270CD7"/>
    <w:rsid w:val="0027487C"/>
    <w:rsid w:val="00274C44"/>
    <w:rsid w:val="0029192E"/>
    <w:rsid w:val="002A57E5"/>
    <w:rsid w:val="00301307"/>
    <w:rsid w:val="003B0919"/>
    <w:rsid w:val="003C211C"/>
    <w:rsid w:val="003F6976"/>
    <w:rsid w:val="004014DC"/>
    <w:rsid w:val="00421611"/>
    <w:rsid w:val="004304B6"/>
    <w:rsid w:val="00443A48"/>
    <w:rsid w:val="004910A3"/>
    <w:rsid w:val="004B4C05"/>
    <w:rsid w:val="004C7AFA"/>
    <w:rsid w:val="004E11DB"/>
    <w:rsid w:val="00505B60"/>
    <w:rsid w:val="00507FDD"/>
    <w:rsid w:val="00520DB6"/>
    <w:rsid w:val="00536EA0"/>
    <w:rsid w:val="00557579"/>
    <w:rsid w:val="005B474F"/>
    <w:rsid w:val="005D0AA6"/>
    <w:rsid w:val="005F32E5"/>
    <w:rsid w:val="0060424E"/>
    <w:rsid w:val="0061088A"/>
    <w:rsid w:val="006344DA"/>
    <w:rsid w:val="0064077C"/>
    <w:rsid w:val="0066284E"/>
    <w:rsid w:val="0067462F"/>
    <w:rsid w:val="00695EFC"/>
    <w:rsid w:val="006F4267"/>
    <w:rsid w:val="00721184"/>
    <w:rsid w:val="00746BB4"/>
    <w:rsid w:val="007573D5"/>
    <w:rsid w:val="0076274F"/>
    <w:rsid w:val="007B22EE"/>
    <w:rsid w:val="007B64D8"/>
    <w:rsid w:val="007C4085"/>
    <w:rsid w:val="007D397E"/>
    <w:rsid w:val="00803DAC"/>
    <w:rsid w:val="00805754"/>
    <w:rsid w:val="00806D7D"/>
    <w:rsid w:val="00812A03"/>
    <w:rsid w:val="00815B68"/>
    <w:rsid w:val="00822459"/>
    <w:rsid w:val="00844564"/>
    <w:rsid w:val="0084510F"/>
    <w:rsid w:val="00845E38"/>
    <w:rsid w:val="008560AF"/>
    <w:rsid w:val="00862DAA"/>
    <w:rsid w:val="00883F26"/>
    <w:rsid w:val="008D7112"/>
    <w:rsid w:val="008E700D"/>
    <w:rsid w:val="00936D24"/>
    <w:rsid w:val="00955A13"/>
    <w:rsid w:val="009C133C"/>
    <w:rsid w:val="009C23BA"/>
    <w:rsid w:val="009D2EF8"/>
    <w:rsid w:val="009E702C"/>
    <w:rsid w:val="00A00630"/>
    <w:rsid w:val="00A725CA"/>
    <w:rsid w:val="00A77120"/>
    <w:rsid w:val="00A83AE3"/>
    <w:rsid w:val="00AD5546"/>
    <w:rsid w:val="00B1294C"/>
    <w:rsid w:val="00B35EB0"/>
    <w:rsid w:val="00B4181B"/>
    <w:rsid w:val="00B42F72"/>
    <w:rsid w:val="00B50311"/>
    <w:rsid w:val="00B50B9B"/>
    <w:rsid w:val="00B85D57"/>
    <w:rsid w:val="00B904EF"/>
    <w:rsid w:val="00BF1A6F"/>
    <w:rsid w:val="00C6464C"/>
    <w:rsid w:val="00C763A4"/>
    <w:rsid w:val="00C91303"/>
    <w:rsid w:val="00C92A20"/>
    <w:rsid w:val="00CB578D"/>
    <w:rsid w:val="00CD1CB7"/>
    <w:rsid w:val="00D572AC"/>
    <w:rsid w:val="00D57CCF"/>
    <w:rsid w:val="00D7363F"/>
    <w:rsid w:val="00D741DF"/>
    <w:rsid w:val="00D8479F"/>
    <w:rsid w:val="00DA2743"/>
    <w:rsid w:val="00DB1FA9"/>
    <w:rsid w:val="00DC5B98"/>
    <w:rsid w:val="00DD045F"/>
    <w:rsid w:val="00DD4664"/>
    <w:rsid w:val="00DE09A0"/>
    <w:rsid w:val="00DE3E01"/>
    <w:rsid w:val="00E02285"/>
    <w:rsid w:val="00F56721"/>
    <w:rsid w:val="00F63097"/>
    <w:rsid w:val="00F65054"/>
    <w:rsid w:val="00F85CA0"/>
    <w:rsid w:val="00F922F9"/>
    <w:rsid w:val="00F96166"/>
    <w:rsid w:val="00FA775E"/>
    <w:rsid w:val="00FC1535"/>
    <w:rsid w:val="00FC3B98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uiPriority w:val="99"/>
    <w:qFormat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uiPriority w:val="99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qFormat/>
    <w:rsid w:val="00936D2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4C7AFA"/>
    <w:rPr>
      <w:sz w:val="44"/>
    </w:rPr>
  </w:style>
  <w:style w:type="paragraph" w:styleId="a8">
    <w:name w:val="footer"/>
    <w:basedOn w:val="a"/>
    <w:link w:val="a9"/>
    <w:uiPriority w:val="99"/>
    <w:rsid w:val="009D2E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D2EF8"/>
    <w:rPr>
      <w:sz w:val="24"/>
      <w:szCs w:val="24"/>
    </w:rPr>
  </w:style>
  <w:style w:type="paragraph" w:customStyle="1" w:styleId="Postan">
    <w:name w:val="Postan"/>
    <w:basedOn w:val="a"/>
    <w:uiPriority w:val="99"/>
    <w:qFormat/>
    <w:rsid w:val="00DE09A0"/>
    <w:pPr>
      <w:jc w:val="center"/>
    </w:pPr>
    <w:rPr>
      <w:sz w:val="28"/>
      <w:szCs w:val="20"/>
    </w:rPr>
  </w:style>
  <w:style w:type="character" w:customStyle="1" w:styleId="aa">
    <w:name w:val="Без интервала Знак"/>
    <w:link w:val="ab"/>
    <w:locked/>
    <w:rsid w:val="00DE09A0"/>
    <w:rPr>
      <w:sz w:val="28"/>
    </w:rPr>
  </w:style>
  <w:style w:type="paragraph" w:styleId="ab">
    <w:name w:val="No Spacing"/>
    <w:basedOn w:val="a"/>
    <w:link w:val="aa"/>
    <w:qFormat/>
    <w:rsid w:val="00DE09A0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2A57E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91772-CA2B-4F3D-A056-3835119B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8716</CharactersWithSpaces>
  <SharedDoc>false</SharedDoc>
  <HLinks>
    <vt:vector size="12" baseType="variant"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4</cp:revision>
  <cp:lastPrinted>2023-02-27T14:45:00Z</cp:lastPrinted>
  <dcterms:created xsi:type="dcterms:W3CDTF">2024-04-25T08:14:00Z</dcterms:created>
  <dcterms:modified xsi:type="dcterms:W3CDTF">2024-04-27T06:46:00Z</dcterms:modified>
</cp:coreProperties>
</file>