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2E41A9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2E41A9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154868" w:rsidRPr="00154868" w:rsidRDefault="002E41A9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2E41A9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2E41A9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 xml:space="preserve">г. Ростова-на-Дону Ростовской </w:t>
            </w:r>
            <w:r w:rsidRPr="00C97B11">
              <w:lastRenderedPageBreak/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lastRenderedPageBreak/>
              <w:t xml:space="preserve">tkasianova@list.ru </w:t>
            </w:r>
          </w:p>
          <w:p w:rsidR="00982E72" w:rsidRPr="00C97B11" w:rsidRDefault="002E41A9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lastRenderedPageBreak/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2E41A9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2E41A9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2E41A9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2E41A9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2E41A9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«Защитник» Ростовской областной </w:t>
            </w:r>
            <w:r>
              <w:lastRenderedPageBreak/>
              <w:t>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lastRenderedPageBreak/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8-928-112-58-56 kalyuzhnyy.first</w:t>
            </w:r>
          </w:p>
          <w:p w:rsidR="00982E72" w:rsidRDefault="00982E72" w:rsidP="00770E24">
            <w:r>
              <w:lastRenderedPageBreak/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lastRenderedPageBreak/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2E41A9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lastRenderedPageBreak/>
              <w:t>8-951-820-30-97</w:t>
            </w:r>
          </w:p>
          <w:p w:rsidR="00982E72" w:rsidRPr="00C97B11" w:rsidRDefault="002E41A9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lastRenderedPageBreak/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2E41A9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2E41A9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2E41A9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</w:t>
            </w:r>
            <w:r>
              <w:lastRenderedPageBreak/>
              <w:t xml:space="preserve">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lastRenderedPageBreak/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8-961-332-80-63</w:t>
            </w:r>
          </w:p>
          <w:p w:rsidR="00982E72" w:rsidRPr="00CE5496" w:rsidRDefault="002E41A9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lastRenderedPageBreak/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2E41A9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2E41A9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2E41A9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2E41A9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2E41A9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</w:t>
            </w:r>
            <w:r w:rsidRPr="00C97B11">
              <w:rPr>
                <w:sz w:val="22"/>
              </w:rPr>
              <w:lastRenderedPageBreak/>
              <w:t>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lastRenderedPageBreak/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lastRenderedPageBreak/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2E41A9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2E41A9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2E41A9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</w:t>
            </w:r>
            <w:r w:rsidRPr="00C97B11">
              <w:lastRenderedPageBreak/>
              <w:t xml:space="preserve">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lastRenderedPageBreak/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2E41A9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2E41A9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2E41A9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</w:t>
            </w:r>
            <w:r>
              <w:lastRenderedPageBreak/>
              <w:t xml:space="preserve">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lastRenderedPageBreak/>
              <w:t xml:space="preserve">346940 </w:t>
            </w:r>
          </w:p>
          <w:p w:rsidR="00934E06" w:rsidRDefault="00934E06" w:rsidP="00770E24">
            <w:r>
              <w:lastRenderedPageBreak/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lastRenderedPageBreak/>
              <w:t>8-928-166-37-97</w:t>
            </w:r>
          </w:p>
          <w:p w:rsidR="00934E06" w:rsidRDefault="00934E06" w:rsidP="00770E24">
            <w:r>
              <w:lastRenderedPageBreak/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lastRenderedPageBreak/>
              <w:t xml:space="preserve">Пн. 10.00-14.00 </w:t>
            </w:r>
            <w:r>
              <w:lastRenderedPageBreak/>
              <w:t>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lastRenderedPageBreak/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2E41A9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2E41A9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Домбаян Аркадий </w:t>
            </w:r>
            <w:r w:rsidRPr="00C97B11">
              <w:lastRenderedPageBreak/>
              <w:t>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r w:rsidRPr="00C97B11">
              <w:lastRenderedPageBreak/>
              <w:t>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 xml:space="preserve">347140 </w:t>
            </w:r>
          </w:p>
          <w:p w:rsidR="00FD2CA2" w:rsidRPr="00C97B11" w:rsidRDefault="005B3891">
            <w:r w:rsidRPr="00C97B11">
              <w:lastRenderedPageBreak/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8-918-585-94-27</w:t>
            </w:r>
          </w:p>
          <w:p w:rsidR="00FD2CA2" w:rsidRPr="00C97B11" w:rsidRDefault="005B3891">
            <w:r w:rsidRPr="00C97B11">
              <w:lastRenderedPageBreak/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Пн. - Пт.</w:t>
            </w:r>
          </w:p>
          <w:p w:rsidR="00FD2CA2" w:rsidRPr="00C97B11" w:rsidRDefault="005B3891">
            <w:r w:rsidRPr="00C97B11">
              <w:lastRenderedPageBreak/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2E41A9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lastRenderedPageBreak/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lastRenderedPageBreak/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lastRenderedPageBreak/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lastRenderedPageBreak/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lastRenderedPageBreak/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2E41A9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C87319">
      <w:footerReference w:type="default" r:id="rId43"/>
      <w:pgSz w:w="16848" w:h="11908" w:orient="landscape"/>
      <w:pgMar w:top="851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26" w:rsidRDefault="004B5B26" w:rsidP="00FD2CA2">
      <w:r>
        <w:separator/>
      </w:r>
    </w:p>
  </w:endnote>
  <w:endnote w:type="continuationSeparator" w:id="1">
    <w:p w:rsidR="004B5B26" w:rsidRDefault="004B5B26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8" w:rsidRDefault="002E41A9">
    <w:pPr>
      <w:framePr w:wrap="around" w:vAnchor="text" w:hAnchor="margin" w:xAlign="right" w:y="1"/>
    </w:pPr>
    <w:fldSimple w:instr="PAGE ">
      <w:r w:rsidR="00C87319">
        <w:rPr>
          <w:noProof/>
        </w:rPr>
        <w:t>13</w:t>
      </w:r>
    </w:fldSimple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26" w:rsidRDefault="004B5B26" w:rsidP="00FD2CA2">
      <w:r>
        <w:separator/>
      </w:r>
    </w:p>
  </w:footnote>
  <w:footnote w:type="continuationSeparator" w:id="1">
    <w:p w:rsidR="004B5B26" w:rsidRDefault="004B5B26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E41A9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B5B26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87319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A583-87F5-4AFD-BC04-1C3A31B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cp:lastPrinted>2024-04-17T11:18:00Z</cp:lastPrinted>
  <dcterms:created xsi:type="dcterms:W3CDTF">2024-07-23T07:57:00Z</dcterms:created>
  <dcterms:modified xsi:type="dcterms:W3CDTF">2024-07-23T07:57:00Z</dcterms:modified>
</cp:coreProperties>
</file>