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«Синегорское сельское поселение» за </w:t>
      </w:r>
      <w:r w:rsidR="00940952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1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="00620F1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4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747"/>
        <w:gridCol w:w="2517"/>
      </w:tblGrid>
      <w:tr w:rsidR="00C52DD2" w:rsidRPr="003636DB" w:rsidTr="003636DB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4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C52DD2" w:rsidRPr="003636DB" w:rsidRDefault="00C52DD2" w:rsidP="00620F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0F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517" w:type="dxa"/>
          </w:tcPr>
          <w:p w:rsidR="00C52DD2" w:rsidRPr="003636DB" w:rsidRDefault="00620F14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517" w:type="dxa"/>
          </w:tcPr>
          <w:p w:rsidR="00C52DD2" w:rsidRPr="003636DB" w:rsidRDefault="00620F14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517" w:type="dxa"/>
          </w:tcPr>
          <w:p w:rsidR="00C52DD2" w:rsidRPr="003636DB" w:rsidRDefault="00620F14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517" w:type="dxa"/>
          </w:tcPr>
          <w:p w:rsidR="00C52DD2" w:rsidRPr="003636DB" w:rsidRDefault="00620F14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517" w:type="dxa"/>
          </w:tcPr>
          <w:p w:rsidR="00C52DD2" w:rsidRPr="003636DB" w:rsidRDefault="00620F14" w:rsidP="002B4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517" w:type="dxa"/>
          </w:tcPr>
          <w:p w:rsidR="00C52DD2" w:rsidRPr="003636DB" w:rsidRDefault="00620F14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517" w:type="dxa"/>
          </w:tcPr>
          <w:p w:rsidR="00C52DD2" w:rsidRPr="003636DB" w:rsidRDefault="00620F14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517" w:type="dxa"/>
          </w:tcPr>
          <w:p w:rsidR="00C52DD2" w:rsidRPr="003636DB" w:rsidRDefault="00620F14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147C" w:rsidRPr="003636DB" w:rsidTr="003636DB">
        <w:trPr>
          <w:trHeight w:val="20"/>
        </w:trPr>
        <w:tc>
          <w:tcPr>
            <w:tcW w:w="617" w:type="dxa"/>
            <w:vMerge w:val="restart"/>
          </w:tcPr>
          <w:p w:rsidR="003F147C" w:rsidRPr="003636DB" w:rsidRDefault="003F14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7" w:type="dxa"/>
          </w:tcPr>
          <w:p w:rsidR="003F147C" w:rsidRPr="003636DB" w:rsidRDefault="003F14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17" w:type="dxa"/>
          </w:tcPr>
          <w:p w:rsidR="003F147C" w:rsidRPr="003636DB" w:rsidRDefault="003F147C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7C" w:rsidRPr="003636DB" w:rsidTr="00765E03">
        <w:trPr>
          <w:trHeight w:val="20"/>
        </w:trPr>
        <w:tc>
          <w:tcPr>
            <w:tcW w:w="617" w:type="dxa"/>
            <w:vMerge/>
          </w:tcPr>
          <w:p w:rsidR="003F147C" w:rsidRPr="003636DB" w:rsidRDefault="003F14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3F147C" w:rsidRPr="003F147C" w:rsidRDefault="003F147C" w:rsidP="00BF56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и ремонт мостов и гидротехнических сооружений </w:t>
            </w:r>
          </w:p>
        </w:tc>
        <w:tc>
          <w:tcPr>
            <w:tcW w:w="2517" w:type="dxa"/>
            <w:shd w:val="clear" w:color="auto" w:fill="auto"/>
          </w:tcPr>
          <w:p w:rsidR="003F147C" w:rsidRPr="003F147C" w:rsidRDefault="003F147C" w:rsidP="00BF5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147C" w:rsidRPr="003636DB" w:rsidTr="00765E03">
        <w:trPr>
          <w:trHeight w:val="20"/>
        </w:trPr>
        <w:tc>
          <w:tcPr>
            <w:tcW w:w="617" w:type="dxa"/>
            <w:vMerge/>
          </w:tcPr>
          <w:p w:rsidR="003F147C" w:rsidRPr="003636DB" w:rsidRDefault="003F14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3F147C" w:rsidRPr="003F147C" w:rsidRDefault="003F147C" w:rsidP="00361F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снега, опавших листьев, мусора и посторонних предметов </w:t>
            </w:r>
          </w:p>
        </w:tc>
        <w:tc>
          <w:tcPr>
            <w:tcW w:w="2517" w:type="dxa"/>
            <w:shd w:val="clear" w:color="auto" w:fill="auto"/>
          </w:tcPr>
          <w:p w:rsidR="003F147C" w:rsidRPr="003F147C" w:rsidRDefault="003F147C" w:rsidP="00361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147C" w:rsidRPr="003636DB" w:rsidTr="00765E03">
        <w:trPr>
          <w:trHeight w:val="20"/>
        </w:trPr>
        <w:tc>
          <w:tcPr>
            <w:tcW w:w="617" w:type="dxa"/>
            <w:vMerge/>
          </w:tcPr>
          <w:p w:rsidR="003F147C" w:rsidRPr="003636DB" w:rsidRDefault="003F14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3F147C" w:rsidRPr="003F147C" w:rsidRDefault="003F147C" w:rsidP="00282E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благоустройство </w:t>
            </w:r>
          </w:p>
        </w:tc>
        <w:tc>
          <w:tcPr>
            <w:tcW w:w="2517" w:type="dxa"/>
            <w:shd w:val="clear" w:color="auto" w:fill="auto"/>
          </w:tcPr>
          <w:p w:rsidR="003F147C" w:rsidRPr="003F147C" w:rsidRDefault="003F147C" w:rsidP="00282E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147C" w:rsidRPr="003636DB" w:rsidTr="00765E03">
        <w:trPr>
          <w:trHeight w:val="20"/>
        </w:trPr>
        <w:tc>
          <w:tcPr>
            <w:tcW w:w="617" w:type="dxa"/>
            <w:vMerge/>
          </w:tcPr>
          <w:p w:rsidR="003F147C" w:rsidRPr="003636DB" w:rsidRDefault="003F14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3F147C" w:rsidRPr="003F147C" w:rsidRDefault="003F147C" w:rsidP="00725E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2517" w:type="dxa"/>
            <w:shd w:val="clear" w:color="auto" w:fill="auto"/>
          </w:tcPr>
          <w:p w:rsidR="003F147C" w:rsidRPr="003F147C" w:rsidRDefault="003F147C" w:rsidP="00725E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147C" w:rsidRPr="003636DB" w:rsidTr="00765E03">
        <w:trPr>
          <w:trHeight w:val="20"/>
        </w:trPr>
        <w:tc>
          <w:tcPr>
            <w:tcW w:w="617" w:type="dxa"/>
            <w:vMerge/>
          </w:tcPr>
          <w:p w:rsidR="003F147C" w:rsidRPr="003636DB" w:rsidRDefault="003F14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3F147C" w:rsidRPr="003F147C" w:rsidRDefault="003F147C" w:rsidP="00F20D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Водоснабжение поселений. </w:t>
            </w:r>
          </w:p>
        </w:tc>
        <w:tc>
          <w:tcPr>
            <w:tcW w:w="2517" w:type="dxa"/>
            <w:shd w:val="clear" w:color="auto" w:fill="auto"/>
          </w:tcPr>
          <w:p w:rsidR="003F147C" w:rsidRPr="003F147C" w:rsidRDefault="003F147C" w:rsidP="00F20D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147C" w:rsidRPr="003636DB" w:rsidTr="00765E03">
        <w:trPr>
          <w:trHeight w:val="20"/>
        </w:trPr>
        <w:tc>
          <w:tcPr>
            <w:tcW w:w="617" w:type="dxa"/>
            <w:vMerge/>
          </w:tcPr>
          <w:p w:rsidR="003F147C" w:rsidRPr="003636DB" w:rsidRDefault="003F14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3F147C" w:rsidRPr="003F147C" w:rsidRDefault="003F147C" w:rsidP="000E0B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Газификация поселений </w:t>
            </w:r>
          </w:p>
        </w:tc>
        <w:tc>
          <w:tcPr>
            <w:tcW w:w="2517" w:type="dxa"/>
            <w:shd w:val="clear" w:color="auto" w:fill="auto"/>
          </w:tcPr>
          <w:p w:rsidR="003F147C" w:rsidRPr="003F147C" w:rsidRDefault="003F147C" w:rsidP="000E0B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147C" w:rsidRPr="003636DB" w:rsidTr="00765E03">
        <w:trPr>
          <w:trHeight w:val="20"/>
        </w:trPr>
        <w:tc>
          <w:tcPr>
            <w:tcW w:w="617" w:type="dxa"/>
            <w:vMerge/>
          </w:tcPr>
          <w:p w:rsidR="003F147C" w:rsidRPr="003636DB" w:rsidRDefault="003F14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3F147C" w:rsidRPr="003F147C" w:rsidRDefault="003F147C" w:rsidP="00D01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дополнительных документов и материалов </w:t>
            </w:r>
          </w:p>
        </w:tc>
        <w:tc>
          <w:tcPr>
            <w:tcW w:w="2517" w:type="dxa"/>
            <w:shd w:val="clear" w:color="auto" w:fill="auto"/>
          </w:tcPr>
          <w:p w:rsidR="003F147C" w:rsidRPr="003F147C" w:rsidRDefault="003F147C" w:rsidP="00D01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147C" w:rsidRPr="003636DB" w:rsidTr="00765E03">
        <w:trPr>
          <w:trHeight w:val="20"/>
        </w:trPr>
        <w:tc>
          <w:tcPr>
            <w:tcW w:w="617" w:type="dxa"/>
            <w:vMerge/>
          </w:tcPr>
          <w:p w:rsidR="003F147C" w:rsidRPr="003636DB" w:rsidRDefault="003F14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3F147C" w:rsidRPr="003F147C" w:rsidRDefault="003F147C" w:rsidP="007812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Уличное освещение. </w:t>
            </w:r>
          </w:p>
        </w:tc>
        <w:tc>
          <w:tcPr>
            <w:tcW w:w="2517" w:type="dxa"/>
            <w:shd w:val="clear" w:color="auto" w:fill="auto"/>
          </w:tcPr>
          <w:p w:rsidR="003F147C" w:rsidRPr="003F147C" w:rsidRDefault="003F147C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147C" w:rsidRPr="003636DB" w:rsidTr="00765E03">
        <w:trPr>
          <w:trHeight w:val="20"/>
        </w:trPr>
        <w:tc>
          <w:tcPr>
            <w:tcW w:w="617" w:type="dxa"/>
            <w:vMerge/>
          </w:tcPr>
          <w:p w:rsidR="003F147C" w:rsidRPr="003636DB" w:rsidRDefault="003F14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3F147C" w:rsidRPr="003F147C" w:rsidRDefault="003F147C" w:rsidP="007812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Переселение из подвалов, бараков, коммуналок, общежитий, аварийных домов, ветхого жилья, санитарно-защитной зоны </w:t>
            </w:r>
          </w:p>
        </w:tc>
        <w:tc>
          <w:tcPr>
            <w:tcW w:w="2517" w:type="dxa"/>
            <w:shd w:val="clear" w:color="auto" w:fill="auto"/>
          </w:tcPr>
          <w:p w:rsidR="003F147C" w:rsidRPr="003F147C" w:rsidRDefault="003F147C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147C" w:rsidRPr="003636DB" w:rsidTr="00765E03">
        <w:trPr>
          <w:trHeight w:val="20"/>
        </w:trPr>
        <w:tc>
          <w:tcPr>
            <w:tcW w:w="617" w:type="dxa"/>
            <w:vMerge/>
          </w:tcPr>
          <w:p w:rsidR="003F147C" w:rsidRPr="003636DB" w:rsidRDefault="003F14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3F147C" w:rsidRPr="003F147C" w:rsidRDefault="003F147C" w:rsidP="002E38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Управляющие организации, товарищества собственников жилья и иные формы управления собственностью </w:t>
            </w:r>
          </w:p>
        </w:tc>
        <w:tc>
          <w:tcPr>
            <w:tcW w:w="2517" w:type="dxa"/>
            <w:shd w:val="clear" w:color="auto" w:fill="auto"/>
          </w:tcPr>
          <w:p w:rsidR="003F147C" w:rsidRPr="003F147C" w:rsidRDefault="003F147C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147C" w:rsidRPr="003636DB" w:rsidTr="00765E03">
        <w:trPr>
          <w:trHeight w:val="20"/>
        </w:trPr>
        <w:tc>
          <w:tcPr>
            <w:tcW w:w="617" w:type="dxa"/>
            <w:vMerge/>
          </w:tcPr>
          <w:p w:rsidR="003F147C" w:rsidRPr="003636DB" w:rsidRDefault="003F14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3F147C" w:rsidRPr="003F147C" w:rsidRDefault="003F147C" w:rsidP="002E38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F147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3F147C" w:rsidRPr="003F147C" w:rsidRDefault="003F147C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147C" w:rsidRPr="003636DB" w:rsidTr="00765E03">
        <w:trPr>
          <w:trHeight w:val="20"/>
        </w:trPr>
        <w:tc>
          <w:tcPr>
            <w:tcW w:w="617" w:type="dxa"/>
            <w:vMerge/>
          </w:tcPr>
          <w:p w:rsidR="003F147C" w:rsidRPr="003636DB" w:rsidRDefault="003F14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3F147C" w:rsidRPr="003F147C" w:rsidRDefault="003F147C" w:rsidP="002E38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Конфликты на бытовой почве</w:t>
            </w:r>
          </w:p>
        </w:tc>
        <w:tc>
          <w:tcPr>
            <w:tcW w:w="2517" w:type="dxa"/>
            <w:shd w:val="clear" w:color="auto" w:fill="auto"/>
          </w:tcPr>
          <w:p w:rsidR="003F147C" w:rsidRPr="003F147C" w:rsidRDefault="003F147C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147C" w:rsidRPr="003636DB" w:rsidTr="00765E03">
        <w:trPr>
          <w:trHeight w:val="20"/>
        </w:trPr>
        <w:tc>
          <w:tcPr>
            <w:tcW w:w="617" w:type="dxa"/>
            <w:vMerge/>
          </w:tcPr>
          <w:p w:rsidR="003F147C" w:rsidRPr="003636DB" w:rsidRDefault="003F14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3F147C" w:rsidRPr="003F147C" w:rsidRDefault="003F147C" w:rsidP="002E38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eastAsia="Times New Roman" w:hAnsi="Times New Roman" w:cs="Times New Roman"/>
                <w:sz w:val="28"/>
                <w:szCs w:val="28"/>
              </w:rPr>
              <w:t>Угроза жителям населенных пунктов со стороны животных</w:t>
            </w:r>
          </w:p>
        </w:tc>
        <w:tc>
          <w:tcPr>
            <w:tcW w:w="2517" w:type="dxa"/>
            <w:shd w:val="clear" w:color="auto" w:fill="auto"/>
          </w:tcPr>
          <w:p w:rsidR="003F147C" w:rsidRPr="003F147C" w:rsidRDefault="003F147C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147C" w:rsidRPr="003636DB" w:rsidTr="00765E03">
        <w:trPr>
          <w:trHeight w:val="20"/>
        </w:trPr>
        <w:tc>
          <w:tcPr>
            <w:tcW w:w="617" w:type="dxa"/>
            <w:vMerge/>
          </w:tcPr>
          <w:p w:rsidR="003F147C" w:rsidRPr="003636DB" w:rsidRDefault="003F14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3F147C" w:rsidRPr="003F147C" w:rsidRDefault="003F147C" w:rsidP="007812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Дорожные знаки и дорожная разметка </w:t>
            </w:r>
          </w:p>
        </w:tc>
        <w:tc>
          <w:tcPr>
            <w:tcW w:w="2517" w:type="dxa"/>
            <w:shd w:val="clear" w:color="auto" w:fill="auto"/>
          </w:tcPr>
          <w:p w:rsidR="003F147C" w:rsidRPr="003F147C" w:rsidRDefault="003F147C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147C" w:rsidRPr="003636DB" w:rsidTr="00765E03">
        <w:trPr>
          <w:trHeight w:val="20"/>
        </w:trPr>
        <w:tc>
          <w:tcPr>
            <w:tcW w:w="617" w:type="dxa"/>
            <w:vMerge/>
          </w:tcPr>
          <w:p w:rsidR="003F147C" w:rsidRPr="003636DB" w:rsidRDefault="003F14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3F147C" w:rsidRPr="003F147C" w:rsidRDefault="003F147C" w:rsidP="002E38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Перебои в электроснабжении. </w:t>
            </w:r>
          </w:p>
        </w:tc>
        <w:tc>
          <w:tcPr>
            <w:tcW w:w="2517" w:type="dxa"/>
            <w:shd w:val="clear" w:color="auto" w:fill="auto"/>
          </w:tcPr>
          <w:p w:rsidR="003F147C" w:rsidRPr="003F147C" w:rsidRDefault="003F147C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04BF" w:rsidRDefault="004704B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7C" w:rsidRDefault="003F147C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7C" w:rsidRDefault="003F147C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7C" w:rsidRDefault="003F147C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7C" w:rsidRDefault="003F147C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DB" w:rsidRDefault="003636D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C52DD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</w:t>
      </w:r>
      <w:r w:rsidR="003F147C">
        <w:rPr>
          <w:rFonts w:ascii="Times New Roman" w:hAnsi="Times New Roman" w:cs="Times New Roman"/>
          <w:b/>
          <w:sz w:val="28"/>
          <w:szCs w:val="28"/>
        </w:rPr>
        <w:t>4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C52DD2">
        <w:rPr>
          <w:rFonts w:ascii="Times New Roman" w:hAnsi="Times New Roman" w:cs="Times New Roman"/>
          <w:sz w:val="28"/>
          <w:szCs w:val="28"/>
        </w:rPr>
        <w:t>1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3F147C">
        <w:rPr>
          <w:rFonts w:ascii="Times New Roman" w:hAnsi="Times New Roman" w:cs="Times New Roman"/>
          <w:sz w:val="28"/>
          <w:szCs w:val="28"/>
        </w:rPr>
        <w:t>4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3F147C">
        <w:rPr>
          <w:rFonts w:ascii="Times New Roman" w:hAnsi="Times New Roman" w:cs="Times New Roman"/>
          <w:sz w:val="28"/>
          <w:szCs w:val="28"/>
        </w:rPr>
        <w:t>3</w:t>
      </w:r>
      <w:r w:rsidR="00601913">
        <w:rPr>
          <w:rFonts w:ascii="Times New Roman" w:hAnsi="Times New Roman" w:cs="Times New Roman"/>
          <w:sz w:val="28"/>
          <w:szCs w:val="28"/>
        </w:rPr>
        <w:t>6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601913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="00926340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8642F">
        <w:rPr>
          <w:rFonts w:ascii="Times New Roman" w:hAnsi="Times New Roman" w:cs="Times New Roman"/>
          <w:sz w:val="28"/>
          <w:szCs w:val="28"/>
        </w:rPr>
        <w:t>31</w:t>
      </w:r>
      <w:r w:rsidR="003F147C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F8642F">
        <w:rPr>
          <w:rFonts w:ascii="Times New Roman" w:hAnsi="Times New Roman" w:cs="Times New Roman"/>
          <w:sz w:val="28"/>
          <w:szCs w:val="28"/>
        </w:rPr>
        <w:t xml:space="preserve">ых </w:t>
      </w:r>
      <w:r w:rsidR="003F147C">
        <w:rPr>
          <w:rFonts w:ascii="Times New Roman" w:hAnsi="Times New Roman" w:cs="Times New Roman"/>
          <w:sz w:val="28"/>
          <w:szCs w:val="28"/>
        </w:rPr>
        <w:t xml:space="preserve"> и 5</w:t>
      </w:r>
      <w:r w:rsidR="00926340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0779C3">
        <w:rPr>
          <w:rFonts w:ascii="Times New Roman" w:hAnsi="Times New Roman" w:cs="Times New Roman"/>
          <w:sz w:val="28"/>
          <w:szCs w:val="28"/>
        </w:rPr>
        <w:t>й</w:t>
      </w:r>
      <w:r w:rsidR="00926340">
        <w:rPr>
          <w:rFonts w:ascii="Times New Roman" w:hAnsi="Times New Roman" w:cs="Times New Roman"/>
          <w:sz w:val="28"/>
          <w:szCs w:val="28"/>
        </w:rPr>
        <w:t>.</w:t>
      </w:r>
    </w:p>
    <w:p w:rsidR="009A06A7" w:rsidRPr="009A06A7" w:rsidRDefault="009A06A7" w:rsidP="00232ED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232EDE" w:rsidRPr="00232EDE" w:rsidRDefault="009A06A7" w:rsidP="00232EDE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EDE">
        <w:rPr>
          <w:rFonts w:ascii="Times New Roman" w:hAnsi="Times New Roman" w:cs="Times New Roman"/>
          <w:sz w:val="28"/>
          <w:szCs w:val="28"/>
        </w:rPr>
        <w:t>Правительства Ростовской области</w:t>
      </w:r>
      <w:r w:rsidR="00232EDE" w:rsidRPr="00232EDE">
        <w:rPr>
          <w:rFonts w:ascii="Times New Roman" w:hAnsi="Times New Roman" w:cs="Times New Roman"/>
          <w:sz w:val="28"/>
          <w:szCs w:val="28"/>
        </w:rPr>
        <w:t xml:space="preserve"> – </w:t>
      </w:r>
      <w:r w:rsidR="003F147C">
        <w:rPr>
          <w:rFonts w:ascii="Times New Roman" w:hAnsi="Times New Roman" w:cs="Times New Roman"/>
          <w:sz w:val="28"/>
          <w:szCs w:val="28"/>
        </w:rPr>
        <w:t>4</w:t>
      </w:r>
      <w:r w:rsidR="00232EDE" w:rsidRPr="00232ED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147C">
        <w:rPr>
          <w:rFonts w:ascii="Times New Roman" w:hAnsi="Times New Roman" w:cs="Times New Roman"/>
          <w:sz w:val="28"/>
          <w:szCs w:val="28"/>
        </w:rPr>
        <w:t>я</w:t>
      </w:r>
      <w:r w:rsidR="00232EDE" w:rsidRPr="00232E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06A7" w:rsidRPr="00232EDE" w:rsidRDefault="00232EDE" w:rsidP="00232EDE">
      <w:p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 них направлено из Управления  Президента РФ по работе с обращениями </w:t>
      </w:r>
      <w:r w:rsidRPr="00232EDE">
        <w:rPr>
          <w:rFonts w:ascii="Times New Roman" w:hAnsi="Times New Roman" w:cs="Times New Roman"/>
          <w:sz w:val="28"/>
          <w:szCs w:val="28"/>
        </w:rPr>
        <w:t xml:space="preserve">граждан и организаций - </w:t>
      </w:r>
      <w:r w:rsidR="003F147C">
        <w:rPr>
          <w:rFonts w:ascii="Times New Roman" w:hAnsi="Times New Roman" w:cs="Times New Roman"/>
          <w:sz w:val="28"/>
          <w:szCs w:val="28"/>
        </w:rPr>
        <w:t>3</w:t>
      </w:r>
      <w:r w:rsidR="009F6EDD" w:rsidRPr="00232ED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147C">
        <w:rPr>
          <w:rFonts w:ascii="Times New Roman" w:hAnsi="Times New Roman" w:cs="Times New Roman"/>
          <w:sz w:val="28"/>
          <w:szCs w:val="28"/>
        </w:rPr>
        <w:t>я</w:t>
      </w:r>
      <w:r w:rsidR="009A06A7" w:rsidRPr="00232EDE">
        <w:rPr>
          <w:rFonts w:ascii="Times New Roman" w:hAnsi="Times New Roman" w:cs="Times New Roman"/>
          <w:sz w:val="28"/>
          <w:szCs w:val="28"/>
        </w:rPr>
        <w:t>;</w:t>
      </w:r>
    </w:p>
    <w:p w:rsidR="009A06A7" w:rsidRDefault="009A06A7" w:rsidP="00232EDE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426" w:firstLine="284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>Администрации района</w:t>
      </w:r>
      <w:r w:rsidR="009F6EDD" w:rsidRPr="005764E2">
        <w:rPr>
          <w:sz w:val="28"/>
          <w:szCs w:val="28"/>
        </w:rPr>
        <w:t xml:space="preserve"> –</w:t>
      </w:r>
      <w:r w:rsidR="000779C3">
        <w:rPr>
          <w:sz w:val="28"/>
          <w:szCs w:val="28"/>
        </w:rPr>
        <w:t xml:space="preserve"> 18</w:t>
      </w:r>
      <w:r w:rsidR="00250FB4">
        <w:rPr>
          <w:sz w:val="28"/>
          <w:szCs w:val="28"/>
        </w:rPr>
        <w:t xml:space="preserve"> </w:t>
      </w:r>
      <w:r w:rsidR="009F6EDD" w:rsidRPr="005764E2">
        <w:rPr>
          <w:sz w:val="28"/>
          <w:szCs w:val="28"/>
        </w:rPr>
        <w:t xml:space="preserve"> обращени</w:t>
      </w:r>
      <w:r w:rsidR="003F147C">
        <w:rPr>
          <w:sz w:val="28"/>
          <w:szCs w:val="28"/>
        </w:rPr>
        <w:t>й</w:t>
      </w:r>
      <w:r w:rsidR="00F769CF">
        <w:rPr>
          <w:sz w:val="28"/>
          <w:szCs w:val="28"/>
        </w:rPr>
        <w:t>;</w:t>
      </w:r>
    </w:p>
    <w:p w:rsidR="00F769CF" w:rsidRPr="005764E2" w:rsidRDefault="00F769CF" w:rsidP="00232EDE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426" w:firstLine="2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непосредственно от заявителей – 1</w:t>
      </w:r>
      <w:r w:rsidR="00232EDE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обращений.</w:t>
      </w:r>
    </w:p>
    <w:p w:rsidR="000779C3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C52DD2" w:rsidRPr="005764E2">
        <w:rPr>
          <w:sz w:val="28"/>
          <w:szCs w:val="28"/>
        </w:rPr>
        <w:t>1</w:t>
      </w:r>
      <w:r w:rsidR="008C35A4" w:rsidRPr="005764E2">
        <w:rPr>
          <w:sz w:val="28"/>
          <w:szCs w:val="28"/>
        </w:rPr>
        <w:t xml:space="preserve"> квартал 20</w:t>
      </w:r>
      <w:r w:rsidR="00250FB4">
        <w:rPr>
          <w:sz w:val="28"/>
          <w:szCs w:val="28"/>
        </w:rPr>
        <w:t>2</w:t>
      </w:r>
      <w:r w:rsidR="000779C3">
        <w:rPr>
          <w:sz w:val="28"/>
          <w:szCs w:val="28"/>
        </w:rPr>
        <w:t>4</w:t>
      </w:r>
      <w:r w:rsidR="00250FB4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</w:t>
      </w:r>
      <w:r w:rsidR="00926340">
        <w:rPr>
          <w:sz w:val="28"/>
          <w:szCs w:val="28"/>
        </w:rPr>
        <w:t>являются</w:t>
      </w:r>
      <w:r w:rsidR="000779C3">
        <w:rPr>
          <w:sz w:val="28"/>
          <w:szCs w:val="28"/>
        </w:rPr>
        <w:t>:</w:t>
      </w:r>
    </w:p>
    <w:p w:rsidR="000779C3" w:rsidRDefault="000779C3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926340">
        <w:rPr>
          <w:sz w:val="28"/>
          <w:szCs w:val="28"/>
        </w:rPr>
        <w:t xml:space="preserve"> вопросы</w:t>
      </w:r>
      <w:r>
        <w:rPr>
          <w:sz w:val="28"/>
          <w:szCs w:val="28"/>
        </w:rPr>
        <w:t xml:space="preserve">, связанные с ремонтом моста по ул. Макарова (11 обращений), </w:t>
      </w:r>
    </w:p>
    <w:p w:rsidR="000779C3" w:rsidRDefault="000779C3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вопросы, связанные с вывозом мусора (5 обращений), </w:t>
      </w:r>
    </w:p>
    <w:p w:rsidR="000779C3" w:rsidRDefault="000779C3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8642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вопросы, связанные с комплексным благоустройством поселения (3 обращения), а также водоснабжение поселения (3 обращения).</w:t>
      </w:r>
    </w:p>
    <w:p w:rsidR="00926340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6A7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 вед</w:t>
      </w:r>
      <w:r w:rsidR="00F769C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прием граждан в соответствии с графиком.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79C3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побывало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9C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A06A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926340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F8642F">
        <w:rPr>
          <w:rFonts w:ascii="Times New Roman" w:hAnsi="Times New Roman" w:cs="Times New Roman"/>
          <w:sz w:val="28"/>
          <w:szCs w:val="28"/>
        </w:rPr>
        <w:t>8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F769CF" w:rsidRDefault="00F769CF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9A06A7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5C25EF">
        <w:rPr>
          <w:rFonts w:ascii="Times New Roman" w:hAnsi="Times New Roman" w:cs="Times New Roman"/>
          <w:sz w:val="28"/>
          <w:szCs w:val="28"/>
        </w:rPr>
        <w:t xml:space="preserve">    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</w:t>
      </w:r>
      <w:r w:rsidR="005C25EF">
        <w:rPr>
          <w:rFonts w:ascii="Times New Roman" w:hAnsi="Times New Roman" w:cs="Times New Roman"/>
          <w:sz w:val="28"/>
          <w:szCs w:val="28"/>
        </w:rPr>
        <w:t>А.В. Гвозденко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478A"/>
    <w:multiLevelType w:val="hybridMultilevel"/>
    <w:tmpl w:val="5886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92CA2"/>
    <w:multiLevelType w:val="hybridMultilevel"/>
    <w:tmpl w:val="EE6A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678FE"/>
    <w:multiLevelType w:val="hybridMultilevel"/>
    <w:tmpl w:val="F06E3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2F86"/>
    <w:rsid w:val="00064134"/>
    <w:rsid w:val="000779C3"/>
    <w:rsid w:val="000837EC"/>
    <w:rsid w:val="00091392"/>
    <w:rsid w:val="000F3D9F"/>
    <w:rsid w:val="00126B86"/>
    <w:rsid w:val="001F118B"/>
    <w:rsid w:val="00206596"/>
    <w:rsid w:val="00227F1E"/>
    <w:rsid w:val="00232EDE"/>
    <w:rsid w:val="00250FB4"/>
    <w:rsid w:val="00284C4A"/>
    <w:rsid w:val="002B4046"/>
    <w:rsid w:val="002F4FD0"/>
    <w:rsid w:val="002F7F79"/>
    <w:rsid w:val="003445B2"/>
    <w:rsid w:val="003636DB"/>
    <w:rsid w:val="00383C90"/>
    <w:rsid w:val="003F147C"/>
    <w:rsid w:val="00437B93"/>
    <w:rsid w:val="00457632"/>
    <w:rsid w:val="004704BF"/>
    <w:rsid w:val="004770D5"/>
    <w:rsid w:val="004D32C9"/>
    <w:rsid w:val="004D40FF"/>
    <w:rsid w:val="00513835"/>
    <w:rsid w:val="005537A4"/>
    <w:rsid w:val="005747A0"/>
    <w:rsid w:val="005764E2"/>
    <w:rsid w:val="005B3598"/>
    <w:rsid w:val="005C25EF"/>
    <w:rsid w:val="00601913"/>
    <w:rsid w:val="006070FE"/>
    <w:rsid w:val="00620F14"/>
    <w:rsid w:val="0066115B"/>
    <w:rsid w:val="006918B4"/>
    <w:rsid w:val="006A0F3E"/>
    <w:rsid w:val="006A621F"/>
    <w:rsid w:val="007812E7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2B4B"/>
    <w:rsid w:val="009A06A7"/>
    <w:rsid w:val="009F6EDD"/>
    <w:rsid w:val="00A21C53"/>
    <w:rsid w:val="00A40FD6"/>
    <w:rsid w:val="00B4126D"/>
    <w:rsid w:val="00B578D2"/>
    <w:rsid w:val="00B961BC"/>
    <w:rsid w:val="00BE30B7"/>
    <w:rsid w:val="00BE5C8F"/>
    <w:rsid w:val="00C02927"/>
    <w:rsid w:val="00C2685C"/>
    <w:rsid w:val="00C41586"/>
    <w:rsid w:val="00C50ABA"/>
    <w:rsid w:val="00C52DD2"/>
    <w:rsid w:val="00C92C21"/>
    <w:rsid w:val="00CD2E2C"/>
    <w:rsid w:val="00CE15D1"/>
    <w:rsid w:val="00CF0869"/>
    <w:rsid w:val="00D16DAB"/>
    <w:rsid w:val="00D805C7"/>
    <w:rsid w:val="00DA60B6"/>
    <w:rsid w:val="00DC65F3"/>
    <w:rsid w:val="00DD6864"/>
    <w:rsid w:val="00DD72C8"/>
    <w:rsid w:val="00E17917"/>
    <w:rsid w:val="00F769CF"/>
    <w:rsid w:val="00F84127"/>
    <w:rsid w:val="00F8642F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232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Rabota</cp:lastModifiedBy>
  <cp:revision>4</cp:revision>
  <cp:lastPrinted>2023-04-03T06:06:00Z</cp:lastPrinted>
  <dcterms:created xsi:type="dcterms:W3CDTF">2024-04-01T06:53:00Z</dcterms:created>
  <dcterms:modified xsi:type="dcterms:W3CDTF">2024-04-01T07:42:00Z</dcterms:modified>
</cp:coreProperties>
</file>