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37" w:rsidRPr="003B5A73" w:rsidRDefault="003B5A73" w:rsidP="003B5A73">
      <w:pPr>
        <w:ind w:left="-567"/>
        <w:jc w:val="center"/>
        <w:rPr>
          <w:rFonts w:ascii="Times New Roman" w:hAnsi="Times New Roman" w:cs="Times New Roman"/>
          <w:b/>
          <w:noProof/>
          <w:sz w:val="36"/>
          <w:u w:val="single"/>
          <w:lang w:eastAsia="ru-RU"/>
        </w:rPr>
      </w:pPr>
      <w:r w:rsidRPr="003B5A73">
        <w:rPr>
          <w:rFonts w:ascii="Times New Roman" w:hAnsi="Times New Roman" w:cs="Times New Roman"/>
          <w:b/>
          <w:noProof/>
          <w:sz w:val="36"/>
          <w:u w:val="single"/>
          <w:lang w:eastAsia="ru-RU"/>
        </w:rPr>
        <w:t>Выездной прием граждан специалистами ООО «РЦТИИА»</w:t>
      </w:r>
    </w:p>
    <w:p w:rsidR="003B5A73" w:rsidRDefault="003B5A73" w:rsidP="003B5A73">
      <w:pPr>
        <w:ind w:left="-567"/>
        <w:jc w:val="center"/>
      </w:pPr>
      <w:r w:rsidRPr="003B5A73">
        <w:rPr>
          <w:noProof/>
          <w:lang w:eastAsia="ru-RU"/>
        </w:rPr>
        <w:drawing>
          <wp:inline distT="0" distB="0" distL="0" distR="0">
            <wp:extent cx="6210935" cy="4376264"/>
            <wp:effectExtent l="19050" t="0" r="0" b="0"/>
            <wp:docPr id="2" name="Рисунок 0" descr="photo_2024-07-24_08-21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7-24_08-21-0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3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73" w:rsidRPr="003B5A73" w:rsidRDefault="003B5A73" w:rsidP="003B5A73">
      <w:pPr>
        <w:spacing w:line="240" w:lineRule="auto"/>
        <w:ind w:left="-567" w:right="-426"/>
        <w:rPr>
          <w:rFonts w:ascii="Times New Roman" w:hAnsi="Times New Roman" w:cs="Times New Roman"/>
          <w:sz w:val="28"/>
        </w:rPr>
      </w:pPr>
      <w:r w:rsidRPr="003B5A73">
        <w:rPr>
          <w:rFonts w:ascii="Times New Roman" w:hAnsi="Times New Roman" w:cs="Times New Roman"/>
          <w:sz w:val="28"/>
        </w:rPr>
        <w:t xml:space="preserve">25 июля 2024 года будет осуществляться прием граждан, (консультации) специалистами Администрации Синегорского сельского поселения </w:t>
      </w:r>
      <w:proofErr w:type="gramStart"/>
      <w:r w:rsidRPr="003B5A73">
        <w:rPr>
          <w:rFonts w:ascii="Times New Roman" w:hAnsi="Times New Roman" w:cs="Times New Roman"/>
          <w:sz w:val="28"/>
        </w:rPr>
        <w:t>и ООО</w:t>
      </w:r>
      <w:proofErr w:type="gramEnd"/>
      <w:r w:rsidRPr="003B5A73">
        <w:rPr>
          <w:rFonts w:ascii="Times New Roman" w:hAnsi="Times New Roman" w:cs="Times New Roman"/>
          <w:sz w:val="28"/>
        </w:rPr>
        <w:t xml:space="preserve"> «РЦТИИА» Белокалитвинского района по вопросам:</w:t>
      </w:r>
    </w:p>
    <w:p w:rsidR="003B5A73" w:rsidRPr="003B5A73" w:rsidRDefault="003B5A73" w:rsidP="003B5A73">
      <w:pPr>
        <w:spacing w:line="240" w:lineRule="auto"/>
        <w:ind w:left="-567" w:right="-426"/>
        <w:rPr>
          <w:rFonts w:ascii="Times New Roman" w:hAnsi="Times New Roman" w:cs="Times New Roman"/>
          <w:sz w:val="28"/>
        </w:rPr>
      </w:pPr>
      <w:r w:rsidRPr="003B5A73">
        <w:rPr>
          <w:rFonts w:ascii="Times New Roman" w:hAnsi="Calibri" w:cs="Times New Roman"/>
          <w:sz w:val="28"/>
        </w:rPr>
        <w:t>✅</w:t>
      </w:r>
      <w:r w:rsidRPr="003B5A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3B5A73">
        <w:rPr>
          <w:rFonts w:ascii="Times New Roman" w:hAnsi="Times New Roman" w:cs="Times New Roman"/>
          <w:sz w:val="28"/>
        </w:rPr>
        <w:t>подготовки документов для новой газификации домов, летних кухонь и межеванию земельных участков;</w:t>
      </w:r>
    </w:p>
    <w:p w:rsidR="003B5A73" w:rsidRPr="003B5A73" w:rsidRDefault="003B5A73" w:rsidP="003B5A73">
      <w:pPr>
        <w:spacing w:line="240" w:lineRule="auto"/>
        <w:ind w:left="-567" w:right="-426"/>
        <w:rPr>
          <w:rFonts w:ascii="Times New Roman" w:hAnsi="Times New Roman" w:cs="Times New Roman"/>
          <w:sz w:val="28"/>
        </w:rPr>
      </w:pPr>
      <w:r w:rsidRPr="003B5A73">
        <w:rPr>
          <w:rFonts w:ascii="Times New Roman" w:hAnsi="Calibri" w:cs="Times New Roman"/>
          <w:sz w:val="28"/>
        </w:rPr>
        <w:t>✅</w:t>
      </w:r>
      <w:r w:rsidRPr="003B5A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Pr="003B5A73">
        <w:rPr>
          <w:rFonts w:ascii="Times New Roman" w:hAnsi="Times New Roman" w:cs="Times New Roman"/>
          <w:sz w:val="28"/>
        </w:rPr>
        <w:t>регистрации прав на объекты недвижимости (выявление и внесение в Единый государственный реестр недвижимости сведений о правообладателях ранее учтенных объектов недвижимости).</w:t>
      </w:r>
    </w:p>
    <w:p w:rsidR="003B5A73" w:rsidRPr="003B5A73" w:rsidRDefault="003B5A73" w:rsidP="003B5A73">
      <w:pPr>
        <w:pStyle w:val="a5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sz w:val="28"/>
        </w:rPr>
      </w:pPr>
      <w:r w:rsidRPr="003B5A73">
        <w:rPr>
          <w:rFonts w:ascii="Times New Roman" w:hAnsi="Times New Roman" w:cs="Times New Roman"/>
          <w:sz w:val="28"/>
        </w:rPr>
        <w:t>12:00 – 12:30 часов - пос. Виноградный (здание ДК, пер. Майский, 30)</w:t>
      </w:r>
    </w:p>
    <w:p w:rsidR="003B5A73" w:rsidRPr="003B5A73" w:rsidRDefault="003B5A73" w:rsidP="003B5A73">
      <w:pPr>
        <w:pStyle w:val="a5"/>
        <w:numPr>
          <w:ilvl w:val="0"/>
          <w:numId w:val="1"/>
        </w:numPr>
        <w:spacing w:line="240" w:lineRule="auto"/>
        <w:ind w:right="-426"/>
        <w:rPr>
          <w:rFonts w:ascii="Times New Roman" w:hAnsi="Times New Roman" w:cs="Times New Roman"/>
          <w:sz w:val="28"/>
        </w:rPr>
      </w:pPr>
      <w:r w:rsidRPr="003B5A73">
        <w:rPr>
          <w:rFonts w:ascii="Times New Roman" w:hAnsi="Times New Roman" w:cs="Times New Roman"/>
          <w:sz w:val="28"/>
        </w:rPr>
        <w:t xml:space="preserve">13:00 – 13:30 часов - пос. </w:t>
      </w:r>
      <w:proofErr w:type="gramStart"/>
      <w:r w:rsidRPr="003B5A73">
        <w:rPr>
          <w:rFonts w:ascii="Times New Roman" w:hAnsi="Times New Roman" w:cs="Times New Roman"/>
          <w:sz w:val="28"/>
        </w:rPr>
        <w:t>Мельничный</w:t>
      </w:r>
      <w:proofErr w:type="gramEnd"/>
      <w:r w:rsidRPr="003B5A73">
        <w:rPr>
          <w:rFonts w:ascii="Times New Roman" w:hAnsi="Times New Roman" w:cs="Times New Roman"/>
          <w:sz w:val="28"/>
        </w:rPr>
        <w:t xml:space="preserve"> (здание ФАП, ул. Песчаная, 13)</w:t>
      </w:r>
    </w:p>
    <w:p w:rsidR="003B5A73" w:rsidRPr="003B5A73" w:rsidRDefault="003B5A73" w:rsidP="003B5A73">
      <w:pPr>
        <w:spacing w:line="240" w:lineRule="auto"/>
        <w:ind w:left="-567" w:right="-426"/>
        <w:rPr>
          <w:rFonts w:ascii="Times New Roman" w:hAnsi="Times New Roman" w:cs="Times New Roman"/>
          <w:b/>
          <w:sz w:val="28"/>
        </w:rPr>
      </w:pPr>
      <w:r w:rsidRPr="003B5A73">
        <w:rPr>
          <w:rFonts w:ascii="Times New Roman" w:hAnsi="Times New Roman" w:cs="Times New Roman"/>
          <w:b/>
          <w:sz w:val="28"/>
        </w:rPr>
        <w:t>При себе иметь правоустанавливающие документы на объекты недвижимости</w:t>
      </w:r>
    </w:p>
    <w:p w:rsidR="003B5A73" w:rsidRPr="003B5A73" w:rsidRDefault="003B5A73" w:rsidP="003B5A73">
      <w:pPr>
        <w:spacing w:line="240" w:lineRule="auto"/>
        <w:ind w:left="-567" w:right="-426"/>
        <w:rPr>
          <w:rFonts w:ascii="Times New Roman" w:hAnsi="Times New Roman" w:cs="Times New Roman"/>
          <w:b/>
          <w:sz w:val="28"/>
        </w:rPr>
      </w:pPr>
      <w:r w:rsidRPr="003B5A73">
        <w:rPr>
          <w:rFonts w:ascii="Times New Roman" w:hAnsi="Times New Roman" w:cs="Times New Roman"/>
          <w:b/>
          <w:sz w:val="28"/>
        </w:rPr>
        <w:t>и земельный участок.</w:t>
      </w:r>
    </w:p>
    <w:p w:rsidR="003B5A73" w:rsidRPr="003B5A73" w:rsidRDefault="003B5A73" w:rsidP="003B5A73">
      <w:pPr>
        <w:spacing w:line="240" w:lineRule="auto"/>
        <w:ind w:left="-567" w:right="-426"/>
        <w:rPr>
          <w:rFonts w:ascii="Times New Roman" w:hAnsi="Times New Roman" w:cs="Times New Roman"/>
          <w:sz w:val="28"/>
        </w:rPr>
      </w:pPr>
      <w:r w:rsidRPr="003B5A73">
        <w:rPr>
          <w:rFonts w:ascii="Times New Roman" w:hAnsi="Times New Roman" w:cs="Times New Roman"/>
          <w:sz w:val="28"/>
        </w:rPr>
        <w:t>По интересующим вопросам звонить</w:t>
      </w:r>
    </w:p>
    <w:p w:rsidR="003B5A73" w:rsidRPr="003B5A73" w:rsidRDefault="003B5A73" w:rsidP="003B5A73">
      <w:pPr>
        <w:spacing w:line="240" w:lineRule="auto"/>
        <w:ind w:left="-567" w:right="-426"/>
        <w:rPr>
          <w:rFonts w:ascii="Times New Roman" w:hAnsi="Times New Roman" w:cs="Times New Roman"/>
          <w:sz w:val="28"/>
        </w:rPr>
      </w:pPr>
      <w:r w:rsidRPr="003B5A73">
        <w:rPr>
          <w:rFonts w:ascii="Times New Roman" w:eastAsia="MS Gothic" w:hAnsi="MS Gothic" w:cs="Times New Roman"/>
          <w:sz w:val="28"/>
        </w:rPr>
        <w:t>☎</w:t>
      </w:r>
      <w:r w:rsidRPr="003B5A73">
        <w:rPr>
          <w:rFonts w:ascii="Times New Roman" w:hAnsi="Times New Roman" w:cs="Times New Roman"/>
          <w:sz w:val="28"/>
        </w:rPr>
        <w:t xml:space="preserve"> 8(86383)2-51-39</w:t>
      </w:r>
    </w:p>
    <w:p w:rsidR="003B5A73" w:rsidRPr="003B5A73" w:rsidRDefault="003B5A73" w:rsidP="003B5A73">
      <w:pPr>
        <w:spacing w:line="240" w:lineRule="auto"/>
        <w:ind w:left="-567" w:right="-426"/>
        <w:rPr>
          <w:rFonts w:ascii="Times New Roman" w:hAnsi="Times New Roman" w:cs="Times New Roman"/>
          <w:sz w:val="28"/>
        </w:rPr>
      </w:pPr>
      <w:r w:rsidRPr="003B5A73">
        <w:rPr>
          <w:rFonts w:ascii="Times New Roman" w:eastAsia="MS Gothic" w:hAnsi="MS Gothic" w:cs="Times New Roman"/>
          <w:sz w:val="28"/>
        </w:rPr>
        <w:t>☎</w:t>
      </w:r>
      <w:r w:rsidRPr="003B5A73">
        <w:rPr>
          <w:rFonts w:ascii="Times New Roman" w:hAnsi="Times New Roman" w:cs="Times New Roman"/>
          <w:sz w:val="28"/>
        </w:rPr>
        <w:t xml:space="preserve"> 8-938-1000-641</w:t>
      </w:r>
    </w:p>
    <w:sectPr w:rsidR="003B5A73" w:rsidRPr="003B5A73" w:rsidSect="003B5A73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B72F6"/>
    <w:multiLevelType w:val="hybridMultilevel"/>
    <w:tmpl w:val="E6C6C9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B5A73"/>
    <w:rsid w:val="003B5A73"/>
    <w:rsid w:val="00E2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A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Rabota</cp:lastModifiedBy>
  <cp:revision>1</cp:revision>
  <dcterms:created xsi:type="dcterms:W3CDTF">2024-07-24T05:22:00Z</dcterms:created>
  <dcterms:modified xsi:type="dcterms:W3CDTF">2024-07-24T05:27:00Z</dcterms:modified>
</cp:coreProperties>
</file>