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20" w:rsidRDefault="00750120" w:rsidP="00750120">
      <w:pPr>
        <w:jc w:val="center"/>
        <w:rPr>
          <w:sz w:val="28"/>
          <w:szCs w:val="28"/>
        </w:rPr>
      </w:pPr>
    </w:p>
    <w:p w:rsidR="00750120" w:rsidRDefault="00750120" w:rsidP="00750120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Утверждаю: </w:t>
      </w:r>
    </w:p>
    <w:p w:rsidR="00750120" w:rsidRDefault="00750120" w:rsidP="00750120">
      <w:pPr>
        <w:ind w:left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EC4F00">
        <w:rPr>
          <w:bCs/>
          <w:sz w:val="28"/>
          <w:szCs w:val="28"/>
        </w:rPr>
        <w:t>лава Администрации Синегорского</w:t>
      </w:r>
    </w:p>
    <w:p w:rsidR="00750120" w:rsidRDefault="00750120" w:rsidP="00750120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</w:p>
    <w:p w:rsidR="00750120" w:rsidRDefault="00EC4F00" w:rsidP="00750120">
      <w:pPr>
        <w:ind w:firstLine="62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И.В. Никулин</w:t>
      </w:r>
      <w:r w:rsidR="00750120">
        <w:rPr>
          <w:bCs/>
          <w:sz w:val="28"/>
          <w:szCs w:val="28"/>
        </w:rPr>
        <w:t>_________</w:t>
      </w:r>
    </w:p>
    <w:p w:rsidR="00750120" w:rsidRDefault="00750120" w:rsidP="00750120">
      <w:pPr>
        <w:rPr>
          <w:b/>
          <w:bCs/>
          <w:sz w:val="28"/>
          <w:szCs w:val="28"/>
        </w:rPr>
      </w:pPr>
    </w:p>
    <w:p w:rsidR="00750120" w:rsidRPr="005F3C56" w:rsidRDefault="005F3C56" w:rsidP="005F3C56">
      <w:pPr>
        <w:jc w:val="center"/>
        <w:rPr>
          <w:b/>
          <w:bCs/>
          <w:color w:val="FFFFFF"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ПРОТОКОЛ</w:t>
      </w:r>
      <w:r>
        <w:rPr>
          <w:b/>
          <w:bCs/>
          <w:color w:val="FFFFFF"/>
          <w:sz w:val="28"/>
          <w:szCs w:val="28"/>
          <w:u w:val="single"/>
        </w:rPr>
        <w:t>.</w:t>
      </w:r>
    </w:p>
    <w:p w:rsidR="005F3C56" w:rsidRDefault="005F3C56" w:rsidP="005F3C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="00FB52BE">
        <w:rPr>
          <w:b/>
          <w:bCs/>
          <w:sz w:val="28"/>
          <w:szCs w:val="28"/>
        </w:rPr>
        <w:t xml:space="preserve">рабочей группы </w:t>
      </w:r>
      <w:r>
        <w:rPr>
          <w:b/>
          <w:bCs/>
          <w:sz w:val="28"/>
          <w:szCs w:val="28"/>
        </w:rPr>
        <w:t xml:space="preserve">по профилактике </w:t>
      </w:r>
      <w:r>
        <w:rPr>
          <w:b/>
          <w:sz w:val="28"/>
          <w:szCs w:val="28"/>
        </w:rPr>
        <w:t>терроризма, экстремизма</w:t>
      </w:r>
      <w:r>
        <w:rPr>
          <w:b/>
          <w:bCs/>
          <w:sz w:val="28"/>
          <w:szCs w:val="28"/>
        </w:rPr>
        <w:t xml:space="preserve"> и  межнациональных (межэтнических) отнош</w:t>
      </w:r>
      <w:r w:rsidR="00EC4F00">
        <w:rPr>
          <w:b/>
          <w:bCs/>
          <w:sz w:val="28"/>
          <w:szCs w:val="28"/>
        </w:rPr>
        <w:t>ений на территории Синегорского</w:t>
      </w:r>
      <w:r>
        <w:rPr>
          <w:b/>
          <w:bCs/>
          <w:sz w:val="28"/>
          <w:szCs w:val="28"/>
        </w:rPr>
        <w:t xml:space="preserve"> сельского поселения </w:t>
      </w:r>
    </w:p>
    <w:p w:rsidR="005F3C56" w:rsidRDefault="005F3C56" w:rsidP="005F3C56">
      <w:pPr>
        <w:jc w:val="center"/>
        <w:rPr>
          <w:b/>
          <w:bCs/>
          <w:sz w:val="28"/>
          <w:szCs w:val="28"/>
        </w:rPr>
      </w:pPr>
    </w:p>
    <w:p w:rsidR="00750120" w:rsidRDefault="00750120" w:rsidP="00750120">
      <w:pPr>
        <w:jc w:val="center"/>
        <w:rPr>
          <w:b/>
          <w:bCs/>
          <w:sz w:val="28"/>
          <w:szCs w:val="28"/>
        </w:rPr>
      </w:pPr>
    </w:p>
    <w:p w:rsidR="00750120" w:rsidRDefault="00EC4F00" w:rsidP="0075012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906AE">
        <w:rPr>
          <w:b/>
          <w:bCs/>
          <w:sz w:val="28"/>
          <w:szCs w:val="28"/>
        </w:rPr>
        <w:t>.06.2025</w:t>
      </w:r>
      <w:r w:rsidR="00750120">
        <w:rPr>
          <w:b/>
          <w:bCs/>
          <w:sz w:val="28"/>
          <w:szCs w:val="28"/>
        </w:rPr>
        <w:t xml:space="preserve"> года</w:t>
      </w:r>
      <w:r w:rsidR="00750120">
        <w:rPr>
          <w:b/>
          <w:bCs/>
          <w:sz w:val="28"/>
          <w:szCs w:val="28"/>
        </w:rPr>
        <w:tab/>
      </w:r>
      <w:r w:rsidR="00750120">
        <w:rPr>
          <w:b/>
          <w:bCs/>
          <w:sz w:val="28"/>
          <w:szCs w:val="28"/>
        </w:rPr>
        <w:tab/>
        <w:t xml:space="preserve">                       </w:t>
      </w:r>
      <w:r>
        <w:rPr>
          <w:b/>
          <w:bCs/>
          <w:sz w:val="28"/>
          <w:szCs w:val="28"/>
        </w:rPr>
        <w:t>№ 2</w:t>
      </w:r>
      <w:r w:rsidR="00750120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     п. Синегорский</w:t>
      </w:r>
    </w:p>
    <w:p w:rsidR="00750120" w:rsidRDefault="00750120" w:rsidP="00750120">
      <w:pPr>
        <w:jc w:val="both"/>
        <w:rPr>
          <w:bCs/>
          <w:sz w:val="28"/>
          <w:szCs w:val="28"/>
        </w:rPr>
      </w:pPr>
    </w:p>
    <w:p w:rsidR="00750120" w:rsidRDefault="00750120" w:rsidP="007501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место проведения </w:t>
      </w:r>
    </w:p>
    <w:p w:rsidR="00750120" w:rsidRDefault="00750120" w:rsidP="007501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здание администрации </w:t>
      </w:r>
    </w:p>
    <w:p w:rsidR="00750120" w:rsidRDefault="00750120" w:rsidP="00750120">
      <w:pPr>
        <w:rPr>
          <w:sz w:val="28"/>
          <w:szCs w:val="28"/>
        </w:rPr>
      </w:pPr>
    </w:p>
    <w:p w:rsidR="0009279D" w:rsidRDefault="00137FA2" w:rsidP="0009279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 w:rsidR="0009279D" w:rsidRPr="00137FA2">
        <w:rPr>
          <w:bCs/>
          <w:sz w:val="28"/>
          <w:szCs w:val="28"/>
        </w:rPr>
        <w:t>:</w:t>
      </w:r>
      <w:r w:rsidR="00737339">
        <w:rPr>
          <w:sz w:val="28"/>
          <w:szCs w:val="28"/>
        </w:rPr>
        <w:t xml:space="preserve"> </w:t>
      </w:r>
      <w:r w:rsidR="00A906AE">
        <w:rPr>
          <w:sz w:val="28"/>
          <w:szCs w:val="28"/>
        </w:rPr>
        <w:t>Суржикова Т.А.</w:t>
      </w:r>
      <w:r w:rsidR="0009279D">
        <w:rPr>
          <w:sz w:val="28"/>
          <w:szCs w:val="28"/>
        </w:rPr>
        <w:t xml:space="preserve">- </w:t>
      </w:r>
      <w:r w:rsidR="00D5234F">
        <w:rPr>
          <w:bCs/>
          <w:sz w:val="28"/>
          <w:szCs w:val="28"/>
        </w:rPr>
        <w:t xml:space="preserve"> заведующий</w:t>
      </w:r>
      <w:r w:rsidR="0009279D">
        <w:rPr>
          <w:bCs/>
          <w:sz w:val="28"/>
          <w:szCs w:val="28"/>
        </w:rPr>
        <w:t xml:space="preserve"> </w:t>
      </w:r>
      <w:r w:rsidR="005F3C56">
        <w:rPr>
          <w:sz w:val="28"/>
          <w:szCs w:val="28"/>
        </w:rPr>
        <w:t xml:space="preserve">сектором </w:t>
      </w:r>
      <w:r w:rsidR="00D5234F">
        <w:rPr>
          <w:sz w:val="28"/>
          <w:szCs w:val="28"/>
        </w:rPr>
        <w:t xml:space="preserve"> муниципального хозяйства А</w:t>
      </w:r>
      <w:r w:rsidR="0009279D">
        <w:rPr>
          <w:sz w:val="28"/>
          <w:szCs w:val="28"/>
        </w:rPr>
        <w:t xml:space="preserve">дминистрации </w:t>
      </w:r>
      <w:r w:rsidR="00A906AE">
        <w:rPr>
          <w:bCs/>
          <w:sz w:val="28"/>
          <w:szCs w:val="28"/>
        </w:rPr>
        <w:t>Синегорского</w:t>
      </w:r>
      <w:r w:rsidR="0009279D">
        <w:rPr>
          <w:sz w:val="28"/>
          <w:szCs w:val="28"/>
        </w:rPr>
        <w:t xml:space="preserve"> сельского поселения</w:t>
      </w:r>
      <w:r w:rsidR="0009279D">
        <w:rPr>
          <w:bCs/>
          <w:sz w:val="28"/>
          <w:szCs w:val="28"/>
        </w:rPr>
        <w:t>;</w:t>
      </w:r>
    </w:p>
    <w:p w:rsidR="00750120" w:rsidRDefault="00750120" w:rsidP="00750120">
      <w:pPr>
        <w:ind w:firstLine="567"/>
        <w:jc w:val="both"/>
        <w:rPr>
          <w:bCs/>
          <w:sz w:val="28"/>
          <w:szCs w:val="28"/>
        </w:rPr>
      </w:pPr>
    </w:p>
    <w:p w:rsidR="00750120" w:rsidRDefault="00137FA2" w:rsidP="00750120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СЕКРЕТАРЬ</w:t>
      </w:r>
      <w:r w:rsidR="00750120" w:rsidRPr="00137FA2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F94528">
        <w:rPr>
          <w:sz w:val="28"/>
          <w:szCs w:val="28"/>
        </w:rPr>
        <w:t xml:space="preserve"> </w:t>
      </w:r>
      <w:r w:rsidR="00A906AE">
        <w:rPr>
          <w:sz w:val="28"/>
          <w:szCs w:val="28"/>
        </w:rPr>
        <w:t>Шиманина С.А.</w:t>
      </w:r>
      <w:r w:rsidR="006D6237">
        <w:rPr>
          <w:sz w:val="28"/>
          <w:szCs w:val="28"/>
        </w:rPr>
        <w:t xml:space="preserve">- </w:t>
      </w:r>
      <w:r w:rsidR="009A3821">
        <w:rPr>
          <w:sz w:val="28"/>
          <w:szCs w:val="28"/>
        </w:rPr>
        <w:t xml:space="preserve">специалист первой категории сектора муниципального хозяйства  Администрации Синегорского </w:t>
      </w:r>
      <w:r w:rsidR="00750120">
        <w:rPr>
          <w:sz w:val="28"/>
          <w:szCs w:val="28"/>
        </w:rPr>
        <w:t xml:space="preserve"> сельского поселения;</w:t>
      </w:r>
    </w:p>
    <w:p w:rsidR="00750120" w:rsidRDefault="00750120" w:rsidP="00750120">
      <w:pPr>
        <w:jc w:val="both"/>
        <w:rPr>
          <w:b/>
          <w:bCs/>
          <w:sz w:val="28"/>
          <w:szCs w:val="28"/>
        </w:rPr>
      </w:pPr>
    </w:p>
    <w:p w:rsidR="00750120" w:rsidRPr="00137FA2" w:rsidRDefault="00137FA2" w:rsidP="007501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</w:t>
      </w:r>
      <w:r w:rsidR="00750120" w:rsidRPr="00137FA2">
        <w:rPr>
          <w:bCs/>
          <w:sz w:val="28"/>
          <w:szCs w:val="28"/>
        </w:rPr>
        <w:t xml:space="preserve">: </w:t>
      </w:r>
    </w:p>
    <w:p w:rsidR="002C3E86" w:rsidRDefault="00750120" w:rsidP="002C3E8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2C3E86" w:rsidRPr="002C3E86">
        <w:rPr>
          <w:bCs/>
          <w:sz w:val="28"/>
          <w:szCs w:val="28"/>
        </w:rPr>
        <w:t xml:space="preserve"> </w:t>
      </w:r>
      <w:r w:rsidR="009A3821">
        <w:rPr>
          <w:bCs/>
          <w:sz w:val="28"/>
          <w:szCs w:val="28"/>
        </w:rPr>
        <w:t>Туриянская С.А.</w:t>
      </w:r>
      <w:r w:rsidR="002C3E86">
        <w:rPr>
          <w:bCs/>
          <w:sz w:val="28"/>
          <w:szCs w:val="28"/>
        </w:rPr>
        <w:t xml:space="preserve"> – </w:t>
      </w:r>
      <w:r w:rsidR="00E473F7">
        <w:rPr>
          <w:bCs/>
          <w:sz w:val="28"/>
          <w:szCs w:val="28"/>
        </w:rPr>
        <w:t xml:space="preserve">ведущий </w:t>
      </w:r>
      <w:r w:rsidR="002C3E86">
        <w:rPr>
          <w:bCs/>
          <w:sz w:val="28"/>
          <w:szCs w:val="28"/>
        </w:rPr>
        <w:t>специалист сектора муниципального хозяйства;</w:t>
      </w:r>
    </w:p>
    <w:p w:rsidR="001017AE" w:rsidRDefault="002C3E86" w:rsidP="001017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0120">
        <w:rPr>
          <w:sz w:val="28"/>
          <w:szCs w:val="28"/>
        </w:rPr>
        <w:t>2.</w:t>
      </w:r>
      <w:r w:rsidR="00750120">
        <w:rPr>
          <w:bCs/>
          <w:sz w:val="28"/>
          <w:szCs w:val="28"/>
        </w:rPr>
        <w:t xml:space="preserve"> </w:t>
      </w:r>
      <w:r w:rsidR="00E473F7">
        <w:rPr>
          <w:bCs/>
          <w:sz w:val="28"/>
          <w:szCs w:val="28"/>
        </w:rPr>
        <w:t>Гайдукова Н.А.</w:t>
      </w:r>
      <w:r w:rsidR="001017AE">
        <w:rPr>
          <w:sz w:val="28"/>
          <w:szCs w:val="28"/>
        </w:rPr>
        <w:t>-</w:t>
      </w:r>
      <w:r w:rsidR="001017AE" w:rsidRPr="00B302C8">
        <w:rPr>
          <w:sz w:val="28"/>
          <w:szCs w:val="28"/>
        </w:rPr>
        <w:t xml:space="preserve"> </w:t>
      </w:r>
      <w:r w:rsidR="001017AE">
        <w:rPr>
          <w:sz w:val="28"/>
          <w:szCs w:val="28"/>
        </w:rPr>
        <w:t>инспектор</w:t>
      </w:r>
      <w:r w:rsidR="00E473F7">
        <w:rPr>
          <w:sz w:val="28"/>
          <w:szCs w:val="28"/>
        </w:rPr>
        <w:t xml:space="preserve"> ВУС Администрации Синегорского</w:t>
      </w:r>
      <w:r w:rsidR="001017AE">
        <w:rPr>
          <w:sz w:val="28"/>
          <w:szCs w:val="28"/>
        </w:rPr>
        <w:t xml:space="preserve"> сельского поселения.</w:t>
      </w:r>
    </w:p>
    <w:p w:rsidR="00750120" w:rsidRDefault="00750120" w:rsidP="001017AE">
      <w:pPr>
        <w:jc w:val="both"/>
        <w:rPr>
          <w:b/>
          <w:sz w:val="28"/>
          <w:szCs w:val="28"/>
        </w:rPr>
      </w:pPr>
    </w:p>
    <w:p w:rsidR="00750120" w:rsidRPr="00137FA2" w:rsidRDefault="000D20E1" w:rsidP="002C3E86">
      <w:pPr>
        <w:jc w:val="both"/>
        <w:rPr>
          <w:bCs/>
          <w:sz w:val="28"/>
          <w:szCs w:val="28"/>
        </w:rPr>
      </w:pPr>
      <w:r w:rsidRPr="00137FA2">
        <w:rPr>
          <w:bCs/>
          <w:sz w:val="28"/>
          <w:szCs w:val="28"/>
        </w:rPr>
        <w:t xml:space="preserve"> </w:t>
      </w:r>
      <w:r w:rsidR="00137FA2">
        <w:rPr>
          <w:bCs/>
          <w:sz w:val="28"/>
          <w:szCs w:val="28"/>
        </w:rPr>
        <w:t>ПРИГЛАШЕННЫЕ</w:t>
      </w:r>
      <w:r w:rsidR="00750120" w:rsidRPr="00137FA2">
        <w:rPr>
          <w:bCs/>
          <w:sz w:val="28"/>
          <w:szCs w:val="28"/>
        </w:rPr>
        <w:t>:</w:t>
      </w:r>
    </w:p>
    <w:p w:rsidR="002C3E86" w:rsidRPr="00137FA2" w:rsidRDefault="002C3E86" w:rsidP="00750120">
      <w:pPr>
        <w:rPr>
          <w:sz w:val="28"/>
          <w:szCs w:val="28"/>
        </w:rPr>
      </w:pPr>
    </w:p>
    <w:p w:rsidR="00750120" w:rsidRDefault="006D6237" w:rsidP="0075012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473F7">
        <w:rPr>
          <w:sz w:val="28"/>
          <w:szCs w:val="28"/>
        </w:rPr>
        <w:t>. Довгаль Т.А.</w:t>
      </w:r>
      <w:r w:rsidR="00137FA2">
        <w:rPr>
          <w:sz w:val="28"/>
          <w:szCs w:val="28"/>
        </w:rPr>
        <w:t xml:space="preserve"> </w:t>
      </w:r>
      <w:r w:rsidR="00CD072B">
        <w:rPr>
          <w:sz w:val="28"/>
          <w:szCs w:val="28"/>
        </w:rPr>
        <w:t>-</w:t>
      </w:r>
      <w:r w:rsidR="00137FA2">
        <w:rPr>
          <w:sz w:val="28"/>
          <w:szCs w:val="28"/>
        </w:rPr>
        <w:t xml:space="preserve"> </w:t>
      </w:r>
      <w:r w:rsidR="00E473F7">
        <w:rPr>
          <w:sz w:val="28"/>
          <w:szCs w:val="28"/>
        </w:rPr>
        <w:t xml:space="preserve"> директор Синегорской</w:t>
      </w:r>
      <w:r w:rsidR="00CD072B">
        <w:rPr>
          <w:sz w:val="28"/>
          <w:szCs w:val="28"/>
        </w:rPr>
        <w:t xml:space="preserve"> КС</w:t>
      </w:r>
    </w:p>
    <w:p w:rsidR="00750120" w:rsidRDefault="006D6237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95926">
        <w:rPr>
          <w:sz w:val="28"/>
          <w:szCs w:val="28"/>
        </w:rPr>
        <w:t>. Качурина Е.А.</w:t>
      </w:r>
      <w:r w:rsidR="00137FA2">
        <w:rPr>
          <w:sz w:val="28"/>
          <w:szCs w:val="28"/>
        </w:rPr>
        <w:t xml:space="preserve"> </w:t>
      </w:r>
      <w:r w:rsidR="00750120">
        <w:rPr>
          <w:sz w:val="28"/>
          <w:szCs w:val="28"/>
        </w:rPr>
        <w:t xml:space="preserve"> - </w:t>
      </w:r>
      <w:r w:rsidR="00137FA2">
        <w:rPr>
          <w:sz w:val="28"/>
          <w:szCs w:val="28"/>
        </w:rPr>
        <w:t xml:space="preserve"> </w:t>
      </w:r>
      <w:r w:rsidR="00E95926">
        <w:rPr>
          <w:sz w:val="28"/>
          <w:szCs w:val="28"/>
        </w:rPr>
        <w:t>директор МБОУ СОШ № 15</w:t>
      </w:r>
      <w:r w:rsidR="00750120">
        <w:rPr>
          <w:sz w:val="28"/>
          <w:szCs w:val="28"/>
        </w:rPr>
        <w:t>;</w:t>
      </w:r>
    </w:p>
    <w:p w:rsidR="00750120" w:rsidRDefault="006D6237" w:rsidP="00750120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37339">
        <w:rPr>
          <w:sz w:val="28"/>
          <w:szCs w:val="28"/>
        </w:rPr>
        <w:t>. Лемешкина</w:t>
      </w:r>
      <w:r w:rsidR="00E95926">
        <w:rPr>
          <w:sz w:val="28"/>
          <w:szCs w:val="28"/>
        </w:rPr>
        <w:t xml:space="preserve"> Е.И.</w:t>
      </w:r>
      <w:r w:rsidR="00737339">
        <w:rPr>
          <w:sz w:val="28"/>
          <w:szCs w:val="28"/>
        </w:rPr>
        <w:t xml:space="preserve"> </w:t>
      </w:r>
      <w:r w:rsidR="00750120">
        <w:rPr>
          <w:sz w:val="28"/>
          <w:szCs w:val="28"/>
        </w:rPr>
        <w:t xml:space="preserve">- </w:t>
      </w:r>
      <w:r w:rsidR="00E95926">
        <w:rPr>
          <w:sz w:val="28"/>
          <w:szCs w:val="28"/>
        </w:rPr>
        <w:t>и.о.</w:t>
      </w:r>
      <w:r w:rsidR="00137FA2">
        <w:rPr>
          <w:sz w:val="28"/>
          <w:szCs w:val="28"/>
        </w:rPr>
        <w:t xml:space="preserve"> дирек</w:t>
      </w:r>
      <w:r w:rsidR="00E95926">
        <w:rPr>
          <w:sz w:val="28"/>
          <w:szCs w:val="28"/>
        </w:rPr>
        <w:t>тора МБОУ СОШ № 14</w:t>
      </w:r>
      <w:r w:rsidR="00750120">
        <w:rPr>
          <w:sz w:val="28"/>
          <w:szCs w:val="28"/>
        </w:rPr>
        <w:t>;</w:t>
      </w:r>
    </w:p>
    <w:p w:rsidR="00750120" w:rsidRDefault="006D6237" w:rsidP="00750120">
      <w:pPr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30156F">
        <w:rPr>
          <w:sz w:val="28"/>
          <w:szCs w:val="28"/>
        </w:rPr>
        <w:t>. Рожкова А.П. – директор МБОУ ООШ № 4</w:t>
      </w:r>
      <w:r w:rsidR="00750120">
        <w:rPr>
          <w:sz w:val="28"/>
          <w:szCs w:val="28"/>
        </w:rPr>
        <w:t>.</w:t>
      </w:r>
    </w:p>
    <w:p w:rsidR="007101FB" w:rsidRDefault="007101FB" w:rsidP="007101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101FB" w:rsidRDefault="007101FB" w:rsidP="007101FB">
      <w:pPr>
        <w:jc w:val="center"/>
        <w:rPr>
          <w:b/>
          <w:bCs/>
          <w:sz w:val="28"/>
          <w:szCs w:val="28"/>
        </w:rPr>
      </w:pPr>
    </w:p>
    <w:p w:rsidR="007101FB" w:rsidRPr="00137FA2" w:rsidRDefault="007101FB" w:rsidP="00CD072B">
      <w:pPr>
        <w:jc w:val="center"/>
        <w:rPr>
          <w:bCs/>
          <w:sz w:val="28"/>
          <w:szCs w:val="28"/>
        </w:rPr>
      </w:pPr>
      <w:r w:rsidRPr="00137FA2">
        <w:rPr>
          <w:bCs/>
          <w:sz w:val="28"/>
          <w:szCs w:val="28"/>
        </w:rPr>
        <w:t>ПОВЕСТКА  ДНЯ:</w:t>
      </w:r>
    </w:p>
    <w:p w:rsidR="00750120" w:rsidRDefault="00D24C5F" w:rsidP="00CD072B">
      <w:pPr>
        <w:pStyle w:val="c7"/>
        <w:shd w:val="clear" w:color="auto" w:fill="FFFFFF"/>
        <w:jc w:val="both"/>
        <w:rPr>
          <w:b/>
          <w:sz w:val="28"/>
          <w:szCs w:val="28"/>
        </w:rPr>
      </w:pPr>
      <w:r>
        <w:rPr>
          <w:rStyle w:val="c1c9"/>
          <w:sz w:val="28"/>
          <w:szCs w:val="28"/>
        </w:rPr>
        <w:t>1.</w:t>
      </w:r>
      <w:r w:rsidR="007101FB" w:rsidRPr="008002E2">
        <w:rPr>
          <w:rStyle w:val="c1c9"/>
          <w:sz w:val="28"/>
          <w:szCs w:val="28"/>
        </w:rPr>
        <w:t xml:space="preserve"> </w:t>
      </w:r>
      <w:r w:rsidR="00F57220">
        <w:rPr>
          <w:sz w:val="28"/>
          <w:szCs w:val="28"/>
        </w:rPr>
        <w:t>О деятельности органов местного самоуправления по обеспечению межнационального и межконфессиональ</w:t>
      </w:r>
      <w:r w:rsidR="0030156F">
        <w:rPr>
          <w:sz w:val="28"/>
          <w:szCs w:val="28"/>
        </w:rPr>
        <w:t>ного согласия на территории Синегорского</w:t>
      </w:r>
      <w:r w:rsidR="00F57220">
        <w:rPr>
          <w:sz w:val="28"/>
          <w:szCs w:val="28"/>
        </w:rPr>
        <w:t xml:space="preserve"> сельского поселения.</w:t>
      </w:r>
    </w:p>
    <w:p w:rsidR="00F57220" w:rsidRDefault="00137FA2" w:rsidP="009C5A69">
      <w:pPr>
        <w:tabs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СЛУШАЛИ</w:t>
      </w:r>
      <w:r w:rsidR="007101FB" w:rsidRPr="00137FA2">
        <w:rPr>
          <w:sz w:val="28"/>
          <w:szCs w:val="28"/>
        </w:rPr>
        <w:t>:</w:t>
      </w:r>
      <w:r w:rsidR="006C2827">
        <w:rPr>
          <w:b/>
          <w:sz w:val="28"/>
          <w:szCs w:val="28"/>
        </w:rPr>
        <w:t xml:space="preserve"> </w:t>
      </w:r>
      <w:r w:rsidR="006C2827" w:rsidRPr="006C2827">
        <w:rPr>
          <w:sz w:val="28"/>
          <w:szCs w:val="28"/>
        </w:rPr>
        <w:t>Суржикову Т.А.</w:t>
      </w:r>
      <w:r w:rsidR="00F57220" w:rsidRPr="00F57220">
        <w:rPr>
          <w:sz w:val="28"/>
          <w:szCs w:val="28"/>
        </w:rPr>
        <w:t xml:space="preserve"> –</w:t>
      </w:r>
      <w:r w:rsidR="00F57220">
        <w:rPr>
          <w:sz w:val="28"/>
          <w:szCs w:val="28"/>
        </w:rPr>
        <w:t xml:space="preserve"> заведующего </w:t>
      </w:r>
      <w:r w:rsidR="00F57220" w:rsidRPr="00F57220">
        <w:rPr>
          <w:sz w:val="28"/>
          <w:szCs w:val="28"/>
        </w:rPr>
        <w:t>сектором муниципального хозяй</w:t>
      </w:r>
      <w:r w:rsidR="006C2827">
        <w:rPr>
          <w:sz w:val="28"/>
          <w:szCs w:val="28"/>
        </w:rPr>
        <w:t>ства Администрации Синегорского</w:t>
      </w:r>
      <w:r w:rsidR="00F57220" w:rsidRPr="00F57220">
        <w:rPr>
          <w:sz w:val="28"/>
          <w:szCs w:val="28"/>
        </w:rPr>
        <w:t xml:space="preserve"> сельского поселения</w:t>
      </w:r>
      <w:r w:rsidR="00F57220">
        <w:rPr>
          <w:sz w:val="28"/>
          <w:szCs w:val="28"/>
        </w:rPr>
        <w:t>.</w:t>
      </w:r>
    </w:p>
    <w:p w:rsidR="00137FA2" w:rsidRDefault="00F57220" w:rsidP="0097657C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деятельности органов местного самоуправления по обеспечению межнационального и межконфессионального согл</w:t>
      </w:r>
      <w:r w:rsidR="006C2827">
        <w:rPr>
          <w:sz w:val="28"/>
          <w:szCs w:val="28"/>
        </w:rPr>
        <w:t>асия на территории Синегорского</w:t>
      </w:r>
      <w:r>
        <w:rPr>
          <w:sz w:val="28"/>
          <w:szCs w:val="28"/>
        </w:rPr>
        <w:t xml:space="preserve"> сельского поселения</w:t>
      </w:r>
    </w:p>
    <w:p w:rsidR="00F57220" w:rsidRDefault="00F57220" w:rsidP="0097657C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</w:p>
    <w:p w:rsidR="007101FB" w:rsidRPr="00137FA2" w:rsidRDefault="007101FB" w:rsidP="0097657C">
      <w:pPr>
        <w:tabs>
          <w:tab w:val="left" w:pos="570"/>
          <w:tab w:val="center" w:pos="4677"/>
        </w:tabs>
        <w:jc w:val="both"/>
        <w:rPr>
          <w:sz w:val="28"/>
          <w:szCs w:val="28"/>
        </w:rPr>
      </w:pPr>
      <w:r w:rsidRPr="00137FA2">
        <w:rPr>
          <w:sz w:val="28"/>
          <w:szCs w:val="28"/>
        </w:rPr>
        <w:t>РЕШИЛИ:</w:t>
      </w:r>
    </w:p>
    <w:p w:rsidR="0097657C" w:rsidRPr="0097657C" w:rsidRDefault="0097657C" w:rsidP="007101FB">
      <w:pPr>
        <w:pStyle w:val="c7"/>
        <w:shd w:val="clear" w:color="auto" w:fill="FFFFFF"/>
        <w:jc w:val="both"/>
        <w:rPr>
          <w:rFonts w:eastAsia="Times New Roman"/>
          <w:bCs/>
          <w:sz w:val="28"/>
          <w:szCs w:val="28"/>
        </w:rPr>
      </w:pPr>
      <w:r w:rsidRPr="0097657C">
        <w:rPr>
          <w:rFonts w:eastAsia="Times New Roman"/>
          <w:bCs/>
          <w:sz w:val="28"/>
          <w:szCs w:val="28"/>
        </w:rPr>
        <w:t>1.</w:t>
      </w:r>
      <w:r w:rsidR="00F57220">
        <w:rPr>
          <w:rFonts w:eastAsia="Times New Roman"/>
          <w:bCs/>
          <w:sz w:val="28"/>
          <w:szCs w:val="28"/>
        </w:rPr>
        <w:t xml:space="preserve"> </w:t>
      </w:r>
      <w:r w:rsidRPr="0097657C">
        <w:rPr>
          <w:rFonts w:eastAsia="Times New Roman"/>
          <w:bCs/>
          <w:sz w:val="28"/>
          <w:szCs w:val="28"/>
        </w:rPr>
        <w:t xml:space="preserve">Информацию </w:t>
      </w:r>
      <w:r w:rsidR="00F57220">
        <w:rPr>
          <w:rFonts w:eastAsia="Times New Roman"/>
          <w:bCs/>
          <w:sz w:val="28"/>
          <w:szCs w:val="28"/>
        </w:rPr>
        <w:t xml:space="preserve">о деятельности органов местного самоуправления по обеспечению межнационального и межконфессионального согласия на территории поселения </w:t>
      </w:r>
      <w:r w:rsidRPr="0097657C">
        <w:rPr>
          <w:rFonts w:eastAsia="Times New Roman"/>
          <w:bCs/>
          <w:sz w:val="28"/>
          <w:szCs w:val="28"/>
        </w:rPr>
        <w:t>принять к сведению.</w:t>
      </w:r>
    </w:p>
    <w:p w:rsidR="007101FB" w:rsidRDefault="0097657C" w:rsidP="007101FB">
      <w:pPr>
        <w:pStyle w:val="c7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01FB">
        <w:rPr>
          <w:sz w:val="28"/>
          <w:szCs w:val="28"/>
        </w:rPr>
        <w:t xml:space="preserve">. </w:t>
      </w:r>
      <w:r w:rsidR="001764AB">
        <w:rPr>
          <w:sz w:val="28"/>
          <w:szCs w:val="28"/>
        </w:rPr>
        <w:t>В целях профилактики возникновения межэтнических конфликтов продолжить работу по привлечению в члены народной дружины представителей различных национальностей.</w:t>
      </w:r>
    </w:p>
    <w:p w:rsidR="007101FB" w:rsidRDefault="00137FA2" w:rsidP="007101F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101FB">
        <w:rPr>
          <w:sz w:val="28"/>
          <w:szCs w:val="28"/>
        </w:rPr>
        <w:t>.</w:t>
      </w:r>
      <w:r w:rsidR="006D6237">
        <w:rPr>
          <w:sz w:val="28"/>
          <w:szCs w:val="28"/>
        </w:rPr>
        <w:t xml:space="preserve"> </w:t>
      </w:r>
      <w:r w:rsidR="007101FB">
        <w:rPr>
          <w:sz w:val="28"/>
          <w:szCs w:val="28"/>
        </w:rPr>
        <w:t xml:space="preserve"> </w:t>
      </w:r>
      <w:r w:rsidR="001764AB">
        <w:rPr>
          <w:sz w:val="28"/>
          <w:szCs w:val="28"/>
        </w:rPr>
        <w:t xml:space="preserve">При  проведении культурно-массовых мероприятий , </w:t>
      </w:r>
      <w:r w:rsidR="006D6237">
        <w:rPr>
          <w:sz w:val="28"/>
          <w:szCs w:val="28"/>
        </w:rPr>
        <w:t xml:space="preserve"> </w:t>
      </w:r>
      <w:r w:rsidR="001764AB">
        <w:rPr>
          <w:sz w:val="28"/>
          <w:szCs w:val="28"/>
        </w:rPr>
        <w:t>активнее использовать культурный потенциал народов прожива</w:t>
      </w:r>
      <w:r w:rsidR="00CF3F45">
        <w:rPr>
          <w:sz w:val="28"/>
          <w:szCs w:val="28"/>
        </w:rPr>
        <w:t>ющих на территории Синегорского</w:t>
      </w:r>
      <w:r w:rsidR="001764AB">
        <w:rPr>
          <w:sz w:val="28"/>
          <w:szCs w:val="28"/>
        </w:rPr>
        <w:t xml:space="preserve"> сельского поселения.</w:t>
      </w:r>
    </w:p>
    <w:p w:rsidR="001764AB" w:rsidRDefault="001764AB" w:rsidP="007101F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D6237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Предоставлять услуги социально-культурного, просветительского, развлекательного характера, доступных для широких слоев населения с целью гармонизации межэтнических отношений, профилактике терроризма и экстремизма.</w:t>
      </w: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  <w:bookmarkStart w:id="0" w:name="_GoBack"/>
      <w:bookmarkEnd w:id="0"/>
    </w:p>
    <w:p w:rsidR="007101FB" w:rsidRDefault="007101FB" w:rsidP="007101FB">
      <w:pPr>
        <w:tabs>
          <w:tab w:val="left" w:pos="6870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   </w:t>
      </w:r>
      <w:r>
        <w:rPr>
          <w:sz w:val="28"/>
          <w:szCs w:val="28"/>
        </w:rPr>
        <w:tab/>
      </w:r>
      <w:r w:rsidR="008342BE">
        <w:rPr>
          <w:sz w:val="28"/>
          <w:szCs w:val="28"/>
        </w:rPr>
        <w:t>Суржикова Т.А.</w:t>
      </w: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</w:p>
    <w:p w:rsidR="007101FB" w:rsidRDefault="007101FB" w:rsidP="007101F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</w:t>
      </w:r>
      <w:r w:rsidR="00491876">
        <w:rPr>
          <w:sz w:val="28"/>
          <w:szCs w:val="28"/>
        </w:rPr>
        <w:t xml:space="preserve">  </w:t>
      </w:r>
      <w:r w:rsidR="00A34390">
        <w:rPr>
          <w:sz w:val="28"/>
          <w:szCs w:val="28"/>
        </w:rPr>
        <w:t xml:space="preserve">                Шиманина С.А.</w:t>
      </w:r>
    </w:p>
    <w:p w:rsidR="007101FB" w:rsidRDefault="007101FB" w:rsidP="007101FB"/>
    <w:p w:rsidR="007101FB" w:rsidRDefault="007101FB" w:rsidP="007101FB"/>
    <w:p w:rsidR="00C724D9" w:rsidRDefault="00C724D9"/>
    <w:sectPr w:rsidR="00C724D9" w:rsidSect="00C7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27D" w:rsidRDefault="00DE627D" w:rsidP="002C3E86">
      <w:r>
        <w:separator/>
      </w:r>
    </w:p>
  </w:endnote>
  <w:endnote w:type="continuationSeparator" w:id="0">
    <w:p w:rsidR="00DE627D" w:rsidRDefault="00DE627D" w:rsidP="002C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27D" w:rsidRDefault="00DE627D" w:rsidP="002C3E86">
      <w:r>
        <w:separator/>
      </w:r>
    </w:p>
  </w:footnote>
  <w:footnote w:type="continuationSeparator" w:id="0">
    <w:p w:rsidR="00DE627D" w:rsidRDefault="00DE627D" w:rsidP="002C3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0"/>
    <w:rsid w:val="00071D7E"/>
    <w:rsid w:val="00083330"/>
    <w:rsid w:val="0009279D"/>
    <w:rsid w:val="000D0A3D"/>
    <w:rsid w:val="000D20E1"/>
    <w:rsid w:val="000F7D5A"/>
    <w:rsid w:val="001017AE"/>
    <w:rsid w:val="00137FA2"/>
    <w:rsid w:val="001764AB"/>
    <w:rsid w:val="001A5B80"/>
    <w:rsid w:val="001C276E"/>
    <w:rsid w:val="001C7057"/>
    <w:rsid w:val="002344D0"/>
    <w:rsid w:val="00245A54"/>
    <w:rsid w:val="002C3E86"/>
    <w:rsid w:val="0030156F"/>
    <w:rsid w:val="003409B5"/>
    <w:rsid w:val="003B5056"/>
    <w:rsid w:val="003C40F9"/>
    <w:rsid w:val="00491876"/>
    <w:rsid w:val="004A1AE2"/>
    <w:rsid w:val="00504D7B"/>
    <w:rsid w:val="005337AC"/>
    <w:rsid w:val="00554E95"/>
    <w:rsid w:val="00590049"/>
    <w:rsid w:val="005F3C56"/>
    <w:rsid w:val="00617E6B"/>
    <w:rsid w:val="006C2827"/>
    <w:rsid w:val="006D6237"/>
    <w:rsid w:val="006E3EE1"/>
    <w:rsid w:val="006F6E40"/>
    <w:rsid w:val="007101FB"/>
    <w:rsid w:val="00737339"/>
    <w:rsid w:val="00750120"/>
    <w:rsid w:val="007A4241"/>
    <w:rsid w:val="00810462"/>
    <w:rsid w:val="008213F6"/>
    <w:rsid w:val="008271BD"/>
    <w:rsid w:val="008342BE"/>
    <w:rsid w:val="008B5644"/>
    <w:rsid w:val="0090024D"/>
    <w:rsid w:val="009700D7"/>
    <w:rsid w:val="0097657C"/>
    <w:rsid w:val="009A3821"/>
    <w:rsid w:val="009B1E87"/>
    <w:rsid w:val="009C5A69"/>
    <w:rsid w:val="009D61D5"/>
    <w:rsid w:val="009F0B37"/>
    <w:rsid w:val="00A34390"/>
    <w:rsid w:val="00A906AE"/>
    <w:rsid w:val="00AA5419"/>
    <w:rsid w:val="00AE16E6"/>
    <w:rsid w:val="00B8787C"/>
    <w:rsid w:val="00BC52FF"/>
    <w:rsid w:val="00BD43FD"/>
    <w:rsid w:val="00C71335"/>
    <w:rsid w:val="00C724D9"/>
    <w:rsid w:val="00C834CA"/>
    <w:rsid w:val="00CD072B"/>
    <w:rsid w:val="00CF3F45"/>
    <w:rsid w:val="00CF5837"/>
    <w:rsid w:val="00D24C5F"/>
    <w:rsid w:val="00D5234F"/>
    <w:rsid w:val="00DE627D"/>
    <w:rsid w:val="00E473F7"/>
    <w:rsid w:val="00E70B8E"/>
    <w:rsid w:val="00E95926"/>
    <w:rsid w:val="00EC4F00"/>
    <w:rsid w:val="00EF02C8"/>
    <w:rsid w:val="00F57220"/>
    <w:rsid w:val="00F83056"/>
    <w:rsid w:val="00F94528"/>
    <w:rsid w:val="00F9759C"/>
    <w:rsid w:val="00FB52BE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5419"/>
  <w15:docId w15:val="{4A0E9117-DF38-46FC-8F82-22481584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E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C3E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7101FB"/>
    <w:pPr>
      <w:spacing w:after="0" w:line="240" w:lineRule="auto"/>
    </w:pPr>
    <w:rPr>
      <w:rFonts w:ascii="Calibri" w:eastAsia="Calibri" w:hAnsi="Calibri" w:cs="Calibri"/>
    </w:rPr>
  </w:style>
  <w:style w:type="paragraph" w:customStyle="1" w:styleId="c7">
    <w:name w:val="c7"/>
    <w:basedOn w:val="a"/>
    <w:uiPriority w:val="99"/>
    <w:rsid w:val="007101FB"/>
    <w:pPr>
      <w:spacing w:before="90" w:after="90"/>
    </w:pPr>
    <w:rPr>
      <w:rFonts w:eastAsia="Calibri"/>
    </w:rPr>
  </w:style>
  <w:style w:type="paragraph" w:customStyle="1" w:styleId="1">
    <w:name w:val="Без интервала1"/>
    <w:uiPriority w:val="99"/>
    <w:rsid w:val="007101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1c9">
    <w:name w:val="c1 c9"/>
    <w:basedOn w:val="a0"/>
    <w:uiPriority w:val="99"/>
    <w:rsid w:val="007101FB"/>
  </w:style>
  <w:style w:type="table" w:styleId="a8">
    <w:name w:val="Table Grid"/>
    <w:basedOn w:val="a1"/>
    <w:uiPriority w:val="59"/>
    <w:rsid w:val="00071D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cp:lastPrinted>2024-01-24T11:57:00Z</cp:lastPrinted>
  <dcterms:created xsi:type="dcterms:W3CDTF">2025-10-21T05:47:00Z</dcterms:created>
  <dcterms:modified xsi:type="dcterms:W3CDTF">2025-10-21T05:49:00Z</dcterms:modified>
</cp:coreProperties>
</file>