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F13" w:rsidRPr="00CB205C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05C">
        <w:rPr>
          <w:rFonts w:ascii="Times New Roman" w:hAnsi="Times New Roman" w:cs="Times New Roman"/>
          <w:b/>
          <w:sz w:val="28"/>
          <w:szCs w:val="28"/>
        </w:rPr>
        <w:t>Информация о ходе рассмотрения обращений граждан</w:t>
      </w:r>
      <w:r w:rsidR="00ED5E04" w:rsidRPr="00CB2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0250" w:rsidRPr="00CB205C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B205C">
        <w:rPr>
          <w:rFonts w:ascii="Times New Roman" w:hAnsi="Times New Roman" w:cs="Times New Roman"/>
          <w:b/>
          <w:sz w:val="28"/>
          <w:szCs w:val="28"/>
        </w:rPr>
        <w:t>в</w:t>
      </w:r>
      <w:r w:rsidR="008306C9" w:rsidRPr="00CB205C">
        <w:rPr>
          <w:rFonts w:ascii="Times New Roman" w:hAnsi="Times New Roman" w:cs="Times New Roman"/>
          <w:b/>
          <w:sz w:val="28"/>
          <w:szCs w:val="28"/>
        </w:rPr>
        <w:t xml:space="preserve"> Администрации Синегорского сельского поселения</w:t>
      </w:r>
      <w:r w:rsidR="00FD3090" w:rsidRPr="00CB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6F" w:rsidRPr="00CB205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6537D0" w:rsidRPr="00CB205C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="00B20DF3" w:rsidRPr="00CB2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205C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5D76BF" w:rsidRPr="00CB205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D2172C" w:rsidRPr="00CB205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5D76BF" w:rsidRPr="00CB20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B205C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6139" w:type="dxa"/>
        <w:jc w:val="center"/>
        <w:tblInd w:w="-1554" w:type="dxa"/>
        <w:tblLayout w:type="fixed"/>
        <w:tblLook w:val="04A0"/>
      </w:tblPr>
      <w:tblGrid>
        <w:gridCol w:w="776"/>
        <w:gridCol w:w="1575"/>
        <w:gridCol w:w="1557"/>
        <w:gridCol w:w="4673"/>
        <w:gridCol w:w="2124"/>
        <w:gridCol w:w="3633"/>
        <w:gridCol w:w="1801"/>
      </w:tblGrid>
      <w:tr w:rsidR="009430AE" w:rsidRPr="00CB205C" w:rsidTr="00CB205C">
        <w:trPr>
          <w:trHeight w:val="946"/>
          <w:jc w:val="center"/>
        </w:trPr>
        <w:tc>
          <w:tcPr>
            <w:tcW w:w="776" w:type="dxa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  <w:proofErr w:type="gramEnd"/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/</w:t>
            </w:r>
            <w:proofErr w:type="spellStart"/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5" w:type="dxa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№ обращения</w:t>
            </w:r>
          </w:p>
        </w:tc>
        <w:tc>
          <w:tcPr>
            <w:tcW w:w="1557" w:type="dxa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Дата обращения</w:t>
            </w:r>
          </w:p>
        </w:tc>
        <w:tc>
          <w:tcPr>
            <w:tcW w:w="4673" w:type="dxa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Содержание</w:t>
            </w:r>
          </w:p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обращения</w:t>
            </w:r>
          </w:p>
        </w:tc>
        <w:tc>
          <w:tcPr>
            <w:tcW w:w="2124" w:type="dxa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Статус обращения</w:t>
            </w:r>
          </w:p>
        </w:tc>
        <w:tc>
          <w:tcPr>
            <w:tcW w:w="3633" w:type="dxa"/>
          </w:tcPr>
          <w:p w:rsidR="009972D3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Ответственный</w:t>
            </w:r>
          </w:p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исполнитель</w:t>
            </w:r>
          </w:p>
        </w:tc>
        <w:tc>
          <w:tcPr>
            <w:tcW w:w="1801" w:type="dxa"/>
            <w:shd w:val="clear" w:color="auto" w:fill="auto"/>
          </w:tcPr>
          <w:p w:rsidR="00375610" w:rsidRPr="00CB205C" w:rsidRDefault="00375610" w:rsidP="00CB205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Комментарий</w:t>
            </w:r>
          </w:p>
        </w:tc>
      </w:tr>
      <w:tr w:rsidR="006537D0" w:rsidRPr="00CB205C" w:rsidTr="00CB205C">
        <w:trPr>
          <w:trHeight w:val="708"/>
          <w:jc w:val="center"/>
        </w:trPr>
        <w:tc>
          <w:tcPr>
            <w:tcW w:w="776" w:type="dxa"/>
          </w:tcPr>
          <w:p w:rsidR="006537D0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65.41-ОГ/6</w:t>
            </w:r>
          </w:p>
        </w:tc>
        <w:tc>
          <w:tcPr>
            <w:tcW w:w="1557" w:type="dxa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</w:tc>
        <w:tc>
          <w:tcPr>
            <w:tcW w:w="4673" w:type="dxa"/>
          </w:tcPr>
          <w:p w:rsidR="006537D0" w:rsidRPr="00CB205C" w:rsidRDefault="006537D0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2124" w:type="dxa"/>
          </w:tcPr>
          <w:p w:rsidR="006537D0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6537D0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Зав. сектором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7D0" w:rsidRPr="00CB205C" w:rsidTr="00CB205C">
        <w:trPr>
          <w:trHeight w:val="708"/>
          <w:jc w:val="center"/>
        </w:trPr>
        <w:tc>
          <w:tcPr>
            <w:tcW w:w="776" w:type="dxa"/>
          </w:tcPr>
          <w:p w:rsidR="006537D0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65.41-ОГ/7</w:t>
            </w:r>
          </w:p>
        </w:tc>
        <w:tc>
          <w:tcPr>
            <w:tcW w:w="1557" w:type="dxa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12.03.2025</w:t>
            </w:r>
          </w:p>
        </w:tc>
        <w:tc>
          <w:tcPr>
            <w:tcW w:w="4673" w:type="dxa"/>
          </w:tcPr>
          <w:p w:rsidR="006537D0" w:rsidRPr="00CB205C" w:rsidRDefault="006537D0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124" w:type="dxa"/>
          </w:tcPr>
          <w:p w:rsidR="006537D0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6537D0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6537D0" w:rsidRPr="00CB205C" w:rsidRDefault="006537D0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9F" w:rsidRPr="00CB205C" w:rsidTr="00CB205C">
        <w:trPr>
          <w:trHeight w:val="708"/>
          <w:jc w:val="center"/>
        </w:trPr>
        <w:tc>
          <w:tcPr>
            <w:tcW w:w="776" w:type="dxa"/>
          </w:tcPr>
          <w:p w:rsidR="0024389F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65.41-ОГ/8</w:t>
            </w:r>
          </w:p>
        </w:tc>
        <w:tc>
          <w:tcPr>
            <w:tcW w:w="1557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4673" w:type="dxa"/>
          </w:tcPr>
          <w:p w:rsidR="0024389F" w:rsidRPr="00CB205C" w:rsidRDefault="0024389F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124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9F" w:rsidRPr="00CB205C" w:rsidTr="00CB205C">
        <w:trPr>
          <w:trHeight w:val="708"/>
          <w:jc w:val="center"/>
        </w:trPr>
        <w:tc>
          <w:tcPr>
            <w:tcW w:w="776" w:type="dxa"/>
          </w:tcPr>
          <w:p w:rsidR="0024389F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65.41-ОГ/9</w:t>
            </w:r>
          </w:p>
        </w:tc>
        <w:tc>
          <w:tcPr>
            <w:tcW w:w="1557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</w:tc>
        <w:tc>
          <w:tcPr>
            <w:tcW w:w="4673" w:type="dxa"/>
          </w:tcPr>
          <w:p w:rsidR="0024389F" w:rsidRPr="00CB205C" w:rsidRDefault="0024389F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124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Рассмотрено-поддержано</w:t>
            </w:r>
          </w:p>
        </w:tc>
        <w:tc>
          <w:tcPr>
            <w:tcW w:w="3633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01" w:type="dxa"/>
            <w:shd w:val="clear" w:color="auto" w:fill="auto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9F" w:rsidRPr="00CB205C" w:rsidTr="00CB205C">
        <w:trPr>
          <w:trHeight w:val="708"/>
          <w:jc w:val="center"/>
        </w:trPr>
        <w:tc>
          <w:tcPr>
            <w:tcW w:w="776" w:type="dxa"/>
          </w:tcPr>
          <w:p w:rsidR="0024389F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65.41-ОГ/10</w:t>
            </w:r>
          </w:p>
        </w:tc>
        <w:tc>
          <w:tcPr>
            <w:tcW w:w="1557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19.03.2025</w:t>
            </w:r>
          </w:p>
        </w:tc>
        <w:tc>
          <w:tcPr>
            <w:tcW w:w="4673" w:type="dxa"/>
          </w:tcPr>
          <w:p w:rsidR="0024389F" w:rsidRPr="00CB205C" w:rsidRDefault="0024389F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2124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24389F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Старший инспектор сектора по общим и земельно-правовым вопросам</w:t>
            </w:r>
          </w:p>
        </w:tc>
        <w:tc>
          <w:tcPr>
            <w:tcW w:w="1801" w:type="dxa"/>
            <w:shd w:val="clear" w:color="auto" w:fill="auto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9F" w:rsidRPr="00CB205C" w:rsidTr="00CB205C">
        <w:trPr>
          <w:trHeight w:val="708"/>
          <w:jc w:val="center"/>
        </w:trPr>
        <w:tc>
          <w:tcPr>
            <w:tcW w:w="776" w:type="dxa"/>
          </w:tcPr>
          <w:p w:rsidR="0024389F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65.41-ОГ/11</w:t>
            </w:r>
          </w:p>
        </w:tc>
        <w:tc>
          <w:tcPr>
            <w:tcW w:w="1557" w:type="dxa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4673" w:type="dxa"/>
          </w:tcPr>
          <w:p w:rsidR="0024389F" w:rsidRPr="00CB205C" w:rsidRDefault="0024389F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124" w:type="dxa"/>
          </w:tcPr>
          <w:p w:rsidR="0024389F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24389F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хозяйства, специалист 1 категории сектора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24389F" w:rsidRPr="00CB205C" w:rsidRDefault="0024389F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AA" w:rsidRPr="00CB205C" w:rsidTr="00CB205C">
        <w:trPr>
          <w:trHeight w:val="708"/>
          <w:jc w:val="center"/>
        </w:trPr>
        <w:tc>
          <w:tcPr>
            <w:tcW w:w="776" w:type="dxa"/>
          </w:tcPr>
          <w:p w:rsidR="00641AAA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65.41-ОГ/12</w:t>
            </w:r>
          </w:p>
        </w:tc>
        <w:tc>
          <w:tcPr>
            <w:tcW w:w="1557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4673" w:type="dxa"/>
          </w:tcPr>
          <w:p w:rsidR="00641AAA" w:rsidRPr="00CB205C" w:rsidRDefault="00641AAA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Городской, сельский и междугородний пассажирский транспорт</w:t>
            </w:r>
          </w:p>
        </w:tc>
        <w:tc>
          <w:tcPr>
            <w:tcW w:w="2124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Зав. сектором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AA" w:rsidRPr="00CB205C" w:rsidTr="00CB205C">
        <w:trPr>
          <w:trHeight w:val="708"/>
          <w:jc w:val="center"/>
        </w:trPr>
        <w:tc>
          <w:tcPr>
            <w:tcW w:w="776" w:type="dxa"/>
          </w:tcPr>
          <w:p w:rsidR="00641AAA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65.41-ОГ/13</w:t>
            </w:r>
          </w:p>
        </w:tc>
        <w:tc>
          <w:tcPr>
            <w:tcW w:w="1557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</w:tc>
        <w:tc>
          <w:tcPr>
            <w:tcW w:w="4673" w:type="dxa"/>
          </w:tcPr>
          <w:p w:rsidR="00641AAA" w:rsidRPr="00CB205C" w:rsidRDefault="00641AAA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124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641AAA" w:rsidRPr="00CB205C" w:rsidRDefault="00641AAA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5C" w:rsidRPr="00CB205C" w:rsidTr="00CB205C">
        <w:trPr>
          <w:trHeight w:val="708"/>
          <w:jc w:val="center"/>
        </w:trPr>
        <w:tc>
          <w:tcPr>
            <w:tcW w:w="776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65.41-ОГ/14</w:t>
            </w:r>
          </w:p>
        </w:tc>
        <w:tc>
          <w:tcPr>
            <w:tcW w:w="1557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4673" w:type="dxa"/>
          </w:tcPr>
          <w:p w:rsidR="00CB205C" w:rsidRPr="00CB205C" w:rsidRDefault="00CB205C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2124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Рассмотрено-поддержано</w:t>
            </w:r>
          </w:p>
        </w:tc>
        <w:tc>
          <w:tcPr>
            <w:tcW w:w="3633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801" w:type="dxa"/>
            <w:shd w:val="clear" w:color="auto" w:fill="auto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05C" w:rsidRPr="00CB205C" w:rsidTr="00CB205C">
        <w:trPr>
          <w:trHeight w:val="708"/>
          <w:jc w:val="center"/>
        </w:trPr>
        <w:tc>
          <w:tcPr>
            <w:tcW w:w="776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65.41-ОГ/15</w:t>
            </w:r>
          </w:p>
        </w:tc>
        <w:tc>
          <w:tcPr>
            <w:tcW w:w="1557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</w:tc>
        <w:tc>
          <w:tcPr>
            <w:tcW w:w="4673" w:type="dxa"/>
          </w:tcPr>
          <w:p w:rsidR="00CB205C" w:rsidRPr="00CB205C" w:rsidRDefault="00CB205C" w:rsidP="00CB20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124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Рассмотрено-разъяснено</w:t>
            </w:r>
          </w:p>
        </w:tc>
        <w:tc>
          <w:tcPr>
            <w:tcW w:w="3633" w:type="dxa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5C">
              <w:rPr>
                <w:rFonts w:ascii="Times New Roman" w:hAnsi="Times New Roman" w:cs="Times New Roman"/>
                <w:sz w:val="24"/>
                <w:szCs w:val="24"/>
              </w:rPr>
              <w:t>Ведущий специалист сектора муниципального хозяйства, специалист 1 категории сектора муниципального хозяйства</w:t>
            </w:r>
          </w:p>
        </w:tc>
        <w:tc>
          <w:tcPr>
            <w:tcW w:w="1801" w:type="dxa"/>
            <w:shd w:val="clear" w:color="auto" w:fill="auto"/>
          </w:tcPr>
          <w:p w:rsidR="00CB205C" w:rsidRPr="00CB205C" w:rsidRDefault="00CB205C" w:rsidP="00CB20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CB205C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44AC5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217C4"/>
    <w:rsid w:val="00140D9E"/>
    <w:rsid w:val="001533C8"/>
    <w:rsid w:val="00157DE0"/>
    <w:rsid w:val="00163370"/>
    <w:rsid w:val="00166D55"/>
    <w:rsid w:val="00170D99"/>
    <w:rsid w:val="0019148E"/>
    <w:rsid w:val="00191BB9"/>
    <w:rsid w:val="001A2AAF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3504F"/>
    <w:rsid w:val="0024389F"/>
    <w:rsid w:val="0025785C"/>
    <w:rsid w:val="00261B6F"/>
    <w:rsid w:val="00267604"/>
    <w:rsid w:val="00285AB1"/>
    <w:rsid w:val="002914B1"/>
    <w:rsid w:val="002A116C"/>
    <w:rsid w:val="002B2EA6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A19FA"/>
    <w:rsid w:val="003C297F"/>
    <w:rsid w:val="003D233C"/>
    <w:rsid w:val="003E3558"/>
    <w:rsid w:val="003F69EE"/>
    <w:rsid w:val="004000E8"/>
    <w:rsid w:val="00402C4F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B4AEA"/>
    <w:rsid w:val="005D3A7B"/>
    <w:rsid w:val="005D76BF"/>
    <w:rsid w:val="005E4D93"/>
    <w:rsid w:val="005E6369"/>
    <w:rsid w:val="005E79F2"/>
    <w:rsid w:val="005F4D6B"/>
    <w:rsid w:val="005F51C6"/>
    <w:rsid w:val="006067B2"/>
    <w:rsid w:val="00611DB8"/>
    <w:rsid w:val="00613C2E"/>
    <w:rsid w:val="00622837"/>
    <w:rsid w:val="00641AAA"/>
    <w:rsid w:val="00651E4A"/>
    <w:rsid w:val="006537D0"/>
    <w:rsid w:val="0066206B"/>
    <w:rsid w:val="006633F2"/>
    <w:rsid w:val="00666E85"/>
    <w:rsid w:val="00670979"/>
    <w:rsid w:val="00691305"/>
    <w:rsid w:val="00694BA1"/>
    <w:rsid w:val="00696F62"/>
    <w:rsid w:val="006C0A67"/>
    <w:rsid w:val="006D1BD1"/>
    <w:rsid w:val="006E454D"/>
    <w:rsid w:val="006E7A54"/>
    <w:rsid w:val="006F5232"/>
    <w:rsid w:val="00701DB7"/>
    <w:rsid w:val="00707D43"/>
    <w:rsid w:val="00712B5A"/>
    <w:rsid w:val="007148EE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1EA2"/>
    <w:rsid w:val="007A5F5E"/>
    <w:rsid w:val="007C1A12"/>
    <w:rsid w:val="007C735B"/>
    <w:rsid w:val="007D0297"/>
    <w:rsid w:val="007D1B48"/>
    <w:rsid w:val="007E1ECE"/>
    <w:rsid w:val="007E55AA"/>
    <w:rsid w:val="00814BA7"/>
    <w:rsid w:val="008306C9"/>
    <w:rsid w:val="00844282"/>
    <w:rsid w:val="00845255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3431"/>
    <w:rsid w:val="0096403B"/>
    <w:rsid w:val="00967978"/>
    <w:rsid w:val="009813A7"/>
    <w:rsid w:val="00984BF8"/>
    <w:rsid w:val="00995DF6"/>
    <w:rsid w:val="009972D3"/>
    <w:rsid w:val="00997C3C"/>
    <w:rsid w:val="009A16C4"/>
    <w:rsid w:val="009A3AE6"/>
    <w:rsid w:val="009B439A"/>
    <w:rsid w:val="009B533B"/>
    <w:rsid w:val="009C5E83"/>
    <w:rsid w:val="009D13EE"/>
    <w:rsid w:val="00A12629"/>
    <w:rsid w:val="00A136B2"/>
    <w:rsid w:val="00A137F0"/>
    <w:rsid w:val="00A236F6"/>
    <w:rsid w:val="00A255BB"/>
    <w:rsid w:val="00A31480"/>
    <w:rsid w:val="00A348E1"/>
    <w:rsid w:val="00A510A7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0DF3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D391F"/>
    <w:rsid w:val="00BF43C6"/>
    <w:rsid w:val="00BF6816"/>
    <w:rsid w:val="00C011B8"/>
    <w:rsid w:val="00C14A00"/>
    <w:rsid w:val="00C155C6"/>
    <w:rsid w:val="00C221A4"/>
    <w:rsid w:val="00C26DE7"/>
    <w:rsid w:val="00C27E56"/>
    <w:rsid w:val="00C3019C"/>
    <w:rsid w:val="00C35E4C"/>
    <w:rsid w:val="00C4783C"/>
    <w:rsid w:val="00C640EC"/>
    <w:rsid w:val="00C7716C"/>
    <w:rsid w:val="00C97F7A"/>
    <w:rsid w:val="00CA6508"/>
    <w:rsid w:val="00CB205C"/>
    <w:rsid w:val="00CB45E5"/>
    <w:rsid w:val="00CB47A7"/>
    <w:rsid w:val="00CC1AA8"/>
    <w:rsid w:val="00CC1C60"/>
    <w:rsid w:val="00CC1E28"/>
    <w:rsid w:val="00CC3ECF"/>
    <w:rsid w:val="00CD387C"/>
    <w:rsid w:val="00CD7AF4"/>
    <w:rsid w:val="00CE1820"/>
    <w:rsid w:val="00CE361A"/>
    <w:rsid w:val="00CE3953"/>
    <w:rsid w:val="00CF1CC8"/>
    <w:rsid w:val="00CF45B1"/>
    <w:rsid w:val="00D02895"/>
    <w:rsid w:val="00D07911"/>
    <w:rsid w:val="00D17CFE"/>
    <w:rsid w:val="00D2172C"/>
    <w:rsid w:val="00D34D64"/>
    <w:rsid w:val="00D36CBF"/>
    <w:rsid w:val="00D40E9D"/>
    <w:rsid w:val="00D46B0D"/>
    <w:rsid w:val="00D51A0A"/>
    <w:rsid w:val="00D557D1"/>
    <w:rsid w:val="00D653DD"/>
    <w:rsid w:val="00D73088"/>
    <w:rsid w:val="00D760EB"/>
    <w:rsid w:val="00D9076F"/>
    <w:rsid w:val="00DC0D0B"/>
    <w:rsid w:val="00DC3571"/>
    <w:rsid w:val="00DC438E"/>
    <w:rsid w:val="00DE4DED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B72E7"/>
    <w:rsid w:val="00EC6AE4"/>
    <w:rsid w:val="00ED5E04"/>
    <w:rsid w:val="00EE328C"/>
    <w:rsid w:val="00EF1FC2"/>
    <w:rsid w:val="00EF220A"/>
    <w:rsid w:val="00EF4859"/>
    <w:rsid w:val="00F13452"/>
    <w:rsid w:val="00F363EB"/>
    <w:rsid w:val="00F40BBA"/>
    <w:rsid w:val="00F420D0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2025-04-01T12:39:00Z</dcterms:created>
  <dcterms:modified xsi:type="dcterms:W3CDTF">2025-04-01T12:50:00Z</dcterms:modified>
</cp:coreProperties>
</file>