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D227A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</w:p>
    <w:p w:rsidR="00B55ECE" w:rsidRDefault="003D227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t>07.</w:t>
      </w:r>
      <w:r w:rsidR="00AF79E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F79EC">
        <w:rPr>
          <w:sz w:val="28"/>
          <w:szCs w:val="28"/>
        </w:rPr>
        <w:t>.2025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743D05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76FED">
        <w:rPr>
          <w:b/>
          <w:sz w:val="28"/>
          <w:szCs w:val="28"/>
        </w:rPr>
        <w:t>10.09.2021</w:t>
      </w:r>
      <w:r>
        <w:rPr>
          <w:b/>
          <w:sz w:val="28"/>
          <w:szCs w:val="28"/>
        </w:rPr>
        <w:t xml:space="preserve"> № </w:t>
      </w:r>
      <w:r w:rsidR="00276FED">
        <w:rPr>
          <w:b/>
          <w:sz w:val="28"/>
          <w:szCs w:val="28"/>
        </w:rPr>
        <w:t>152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</w:t>
      </w:r>
      <w:r w:rsidR="006C086A">
        <w:rPr>
          <w:sz w:val="28"/>
          <w:szCs w:val="28"/>
        </w:rPr>
        <w:t xml:space="preserve">Администрации Синегорского сельского поселения </w:t>
      </w:r>
      <w:r w:rsidRPr="002B0396">
        <w:rPr>
          <w:sz w:val="28"/>
          <w:szCs w:val="28"/>
        </w:rPr>
        <w:t>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</w:t>
      </w:r>
      <w:r w:rsidR="00AD749A">
        <w:rPr>
          <w:sz w:val="28"/>
          <w:szCs w:val="28"/>
        </w:rPr>
        <w:t>одской прокуратуры</w:t>
      </w:r>
      <w:r w:rsidR="00AF79EC">
        <w:rPr>
          <w:sz w:val="28"/>
          <w:szCs w:val="28"/>
        </w:rPr>
        <w:t xml:space="preserve"> от 21</w:t>
      </w:r>
      <w:r w:rsidR="006C086A">
        <w:rPr>
          <w:sz w:val="28"/>
          <w:szCs w:val="28"/>
        </w:rPr>
        <w:t>.01.202</w:t>
      </w:r>
      <w:r w:rsidR="00AF79EC">
        <w:rPr>
          <w:sz w:val="28"/>
          <w:szCs w:val="28"/>
        </w:rPr>
        <w:t>5</w:t>
      </w:r>
      <w:r w:rsidR="006C086A">
        <w:rPr>
          <w:sz w:val="28"/>
          <w:szCs w:val="28"/>
        </w:rPr>
        <w:t xml:space="preserve"> № </w:t>
      </w:r>
      <w:r w:rsidR="00AF79EC">
        <w:rPr>
          <w:sz w:val="28"/>
          <w:szCs w:val="28"/>
        </w:rPr>
        <w:t>ПРДР-20600014-</w:t>
      </w:r>
      <w:r w:rsidR="00276FED">
        <w:rPr>
          <w:sz w:val="28"/>
          <w:szCs w:val="28"/>
        </w:rPr>
        <w:t>14</w:t>
      </w:r>
      <w:r w:rsidR="00AF79EC">
        <w:rPr>
          <w:sz w:val="28"/>
          <w:szCs w:val="28"/>
        </w:rPr>
        <w:t>-25/-20600014</w:t>
      </w:r>
      <w:r w:rsidR="00AD749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proofErr w:type="gramStart"/>
      <w:r w:rsidRPr="002B0396">
        <w:rPr>
          <w:b/>
          <w:sz w:val="28"/>
          <w:szCs w:val="28"/>
        </w:rPr>
        <w:t>п</w:t>
      </w:r>
      <w:proofErr w:type="gramEnd"/>
      <w:r w:rsidRPr="002B0396">
        <w:rPr>
          <w:b/>
          <w:sz w:val="28"/>
          <w:szCs w:val="28"/>
        </w:rPr>
        <w:t>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Default="00B55ECE" w:rsidP="009B1592">
      <w:pPr>
        <w:pStyle w:val="a5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B71FCD">
        <w:rPr>
          <w:sz w:val="28"/>
          <w:szCs w:val="28"/>
        </w:rPr>
        <w:t xml:space="preserve">Внести в </w:t>
      </w:r>
      <w:r w:rsidR="00A61022">
        <w:rPr>
          <w:sz w:val="28"/>
          <w:szCs w:val="28"/>
        </w:rPr>
        <w:t xml:space="preserve">приложение </w:t>
      </w:r>
      <w:r w:rsidR="00276FED">
        <w:rPr>
          <w:sz w:val="28"/>
          <w:szCs w:val="28"/>
        </w:rPr>
        <w:t xml:space="preserve">№ 1 </w:t>
      </w:r>
      <w:r w:rsidR="00A61022">
        <w:rPr>
          <w:sz w:val="28"/>
          <w:szCs w:val="28"/>
        </w:rPr>
        <w:t xml:space="preserve">к </w:t>
      </w:r>
      <w:r w:rsidRPr="00B71FCD">
        <w:rPr>
          <w:sz w:val="28"/>
          <w:szCs w:val="28"/>
        </w:rPr>
        <w:t>постановлени</w:t>
      </w:r>
      <w:r w:rsidR="00A61022">
        <w:rPr>
          <w:sz w:val="28"/>
          <w:szCs w:val="28"/>
        </w:rPr>
        <w:t>ю</w:t>
      </w:r>
      <w:r w:rsidRPr="00B71FCD">
        <w:rPr>
          <w:sz w:val="28"/>
          <w:szCs w:val="28"/>
        </w:rPr>
        <w:t xml:space="preserve"> Администрации Синего</w:t>
      </w:r>
      <w:r w:rsidR="00743D05">
        <w:rPr>
          <w:sz w:val="28"/>
          <w:szCs w:val="28"/>
        </w:rPr>
        <w:t xml:space="preserve">рского сельского поселения от </w:t>
      </w:r>
      <w:r w:rsidR="00276FED">
        <w:rPr>
          <w:sz w:val="28"/>
          <w:szCs w:val="28"/>
        </w:rPr>
        <w:t>10.09.2021</w:t>
      </w:r>
      <w:r w:rsidR="004F112E">
        <w:rPr>
          <w:sz w:val="28"/>
          <w:szCs w:val="28"/>
        </w:rPr>
        <w:t xml:space="preserve"> № </w:t>
      </w:r>
      <w:r w:rsidR="00276FED">
        <w:rPr>
          <w:sz w:val="28"/>
          <w:szCs w:val="28"/>
        </w:rPr>
        <w:t>152</w:t>
      </w:r>
      <w:r w:rsidRPr="00B71FCD">
        <w:rPr>
          <w:sz w:val="28"/>
          <w:szCs w:val="28"/>
        </w:rPr>
        <w:t xml:space="preserve"> «</w:t>
      </w:r>
      <w:r w:rsidR="00DA16D5" w:rsidRPr="00DA16D5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276FED">
        <w:rPr>
          <w:sz w:val="28"/>
          <w:szCs w:val="28"/>
        </w:rPr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граждан, имеющим право на бесплатное предоставление земельных участков</w:t>
      </w:r>
      <w:r w:rsidR="00DA16D5" w:rsidRPr="00DA16D5">
        <w:rPr>
          <w:sz w:val="28"/>
          <w:szCs w:val="28"/>
        </w:rPr>
        <w:t>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276FED" w:rsidRDefault="00276FED" w:rsidP="00276F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1 . Пункт 2.9. изложить в редакции:</w:t>
      </w:r>
    </w:p>
    <w:p w:rsidR="00276FED" w:rsidRPr="006619F7" w:rsidRDefault="00276FED" w:rsidP="00276FED">
      <w:pPr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«2.9.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19F7">
        <w:rPr>
          <w:rFonts w:eastAsia="Calibri"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276FED" w:rsidRPr="006619F7" w:rsidRDefault="00276FED" w:rsidP="00276FED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6619F7">
        <w:rPr>
          <w:rFonts w:eastAsia="Calibri"/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276FED" w:rsidRPr="006619F7" w:rsidRDefault="00276FED" w:rsidP="00276FED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6619F7">
        <w:rPr>
          <w:rFonts w:eastAsia="Calibri"/>
          <w:sz w:val="28"/>
          <w:szCs w:val="28"/>
        </w:rPr>
        <w:t>Основанием для отказа в предоставлении муниципальной услуги является:</w:t>
      </w:r>
    </w:p>
    <w:p w:rsidR="00276FED" w:rsidRPr="006619F7" w:rsidRDefault="00276FED" w:rsidP="00276FED">
      <w:pPr>
        <w:widowControl w:val="0"/>
        <w:numPr>
          <w:ilvl w:val="0"/>
          <w:numId w:val="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19F7">
        <w:rPr>
          <w:rFonts w:eastAsia="Calibri"/>
          <w:sz w:val="28"/>
          <w:szCs w:val="28"/>
          <w:lang w:eastAsia="en-US"/>
        </w:rPr>
        <w:t>ненадлежащее оформление заявления и (или) его некомплектность (несоответствие указанных в заявлении сведений, сведениям в представленных документах; несоответствие представленных документов документам, указанным в заявлении, а также отсутствие в заявлении необходимых сведений и (или) документов, предусмотренных подпунктами 2.7.3. пункта 2.7. регламента, обязанность предоставления которых возложена на заявителя).</w:t>
      </w:r>
    </w:p>
    <w:p w:rsidR="00AF79EC" w:rsidRPr="00276FED" w:rsidRDefault="00276FED" w:rsidP="00565CA7">
      <w:pPr>
        <w:jc w:val="both"/>
        <w:rPr>
          <w:sz w:val="28"/>
          <w:szCs w:val="28"/>
        </w:rPr>
      </w:pPr>
      <w:r w:rsidRPr="00276FED">
        <w:rPr>
          <w:sz w:val="28"/>
          <w:szCs w:val="28"/>
        </w:rPr>
        <w:t xml:space="preserve">       </w:t>
      </w:r>
      <w:proofErr w:type="gramStart"/>
      <w:r w:rsidRPr="00276FED">
        <w:rPr>
          <w:sz w:val="28"/>
          <w:szCs w:val="28"/>
        </w:rPr>
        <w:t xml:space="preserve">- </w:t>
      </w:r>
      <w:r w:rsidR="00AF79EC" w:rsidRPr="00276FED">
        <w:rPr>
          <w:color w:val="000000"/>
          <w:sz w:val="28"/>
          <w:szCs w:val="28"/>
          <w:shd w:val="clear" w:color="auto" w:fill="FFFFFF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</w:t>
      </w:r>
      <w:r w:rsidR="00AF79EC" w:rsidRPr="00276FED">
        <w:rPr>
          <w:color w:val="000000"/>
          <w:sz w:val="28"/>
          <w:szCs w:val="28"/>
          <w:shd w:val="clear" w:color="auto" w:fill="FFFFFF"/>
        </w:rPr>
        <w:lastRenderedPageBreak/>
        <w:t>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="00AF79EC" w:rsidRPr="00276FED">
        <w:rPr>
          <w:color w:val="000000"/>
          <w:sz w:val="28"/>
          <w:szCs w:val="28"/>
          <w:shd w:val="clear" w:color="auto" w:fill="FFFFFF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участка».</w:t>
      </w:r>
    </w:p>
    <w:p w:rsidR="002878A7" w:rsidRDefault="00565CA7" w:rsidP="00565CA7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399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24F22" w:rsidRDefault="00224F22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А. В. Гвозденко</w:t>
      </w:r>
    </w:p>
    <w:p w:rsidR="00DA16D5" w:rsidRDefault="00DA16D5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16A0" w:rsidRPr="00A021D5" w:rsidRDefault="003D227A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F516A0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bookmarkEnd w:id="0"/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Default="00A021D5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Pr="00A021D5" w:rsidRDefault="00A021D5" w:rsidP="00530459">
      <w:pPr>
        <w:pStyle w:val="ConsTitle"/>
        <w:widowControl/>
        <w:ind w:right="0"/>
        <w:rPr>
          <w:sz w:val="28"/>
          <w:szCs w:val="28"/>
        </w:rPr>
      </w:pPr>
    </w:p>
    <w:sectPr w:rsidR="00A021D5" w:rsidRPr="00A021D5" w:rsidSect="00AF79EC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F2B7699"/>
    <w:multiLevelType w:val="multilevel"/>
    <w:tmpl w:val="C54A58C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211C6"/>
    <w:rsid w:val="00044F0E"/>
    <w:rsid w:val="00085B65"/>
    <w:rsid w:val="001224D8"/>
    <w:rsid w:val="0017313D"/>
    <w:rsid w:val="001D56F8"/>
    <w:rsid w:val="001D6699"/>
    <w:rsid w:val="001E74F9"/>
    <w:rsid w:val="00224F22"/>
    <w:rsid w:val="00276FED"/>
    <w:rsid w:val="002878A7"/>
    <w:rsid w:val="00291B17"/>
    <w:rsid w:val="002979ED"/>
    <w:rsid w:val="00345A62"/>
    <w:rsid w:val="003476BD"/>
    <w:rsid w:val="00383B34"/>
    <w:rsid w:val="00390D66"/>
    <w:rsid w:val="00391A8E"/>
    <w:rsid w:val="00392BB1"/>
    <w:rsid w:val="00397B52"/>
    <w:rsid w:val="003A1F9F"/>
    <w:rsid w:val="003B1B2E"/>
    <w:rsid w:val="003C0DDC"/>
    <w:rsid w:val="003D227A"/>
    <w:rsid w:val="00432270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A485A"/>
    <w:rsid w:val="005A5C18"/>
    <w:rsid w:val="005B691D"/>
    <w:rsid w:val="005C7354"/>
    <w:rsid w:val="005D399D"/>
    <w:rsid w:val="0061513B"/>
    <w:rsid w:val="006A3FFE"/>
    <w:rsid w:val="006C086A"/>
    <w:rsid w:val="006E6387"/>
    <w:rsid w:val="00713E4B"/>
    <w:rsid w:val="00743D05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B76E8"/>
    <w:rsid w:val="00AD749A"/>
    <w:rsid w:val="00AF79EC"/>
    <w:rsid w:val="00B02422"/>
    <w:rsid w:val="00B55ECE"/>
    <w:rsid w:val="00B562B1"/>
    <w:rsid w:val="00B60A37"/>
    <w:rsid w:val="00B71FCD"/>
    <w:rsid w:val="00B75AD7"/>
    <w:rsid w:val="00C16379"/>
    <w:rsid w:val="00CB5052"/>
    <w:rsid w:val="00D1325C"/>
    <w:rsid w:val="00D326E2"/>
    <w:rsid w:val="00D56240"/>
    <w:rsid w:val="00D61A21"/>
    <w:rsid w:val="00DA16D5"/>
    <w:rsid w:val="00DF1538"/>
    <w:rsid w:val="00E16156"/>
    <w:rsid w:val="00E20A6E"/>
    <w:rsid w:val="00E50204"/>
    <w:rsid w:val="00E6741E"/>
    <w:rsid w:val="00EC77A4"/>
    <w:rsid w:val="00ED2EF8"/>
    <w:rsid w:val="00F36FE8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9F20-180A-4838-B933-DC15675B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44</cp:revision>
  <cp:lastPrinted>2025-02-07T12:05:00Z</cp:lastPrinted>
  <dcterms:created xsi:type="dcterms:W3CDTF">2019-02-06T11:26:00Z</dcterms:created>
  <dcterms:modified xsi:type="dcterms:W3CDTF">2025-02-07T12:05:00Z</dcterms:modified>
</cp:coreProperties>
</file>