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B3" w:rsidRPr="00FE5B85" w:rsidRDefault="00CC4CB3" w:rsidP="00320888">
      <w:pPr>
        <w:jc w:val="center"/>
        <w:rPr>
          <w:sz w:val="20"/>
          <w:szCs w:val="20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6.4pt" o:ole="" fillcolor="window">
            <v:imagedata r:id="rId8" o:title="" croptop="629f" cropbottom="2514f" cropright="1573f"/>
          </v:shape>
          <o:OLEObject Type="Embed" ProgID="MSPhotoEd.3" ShapeID="_x0000_i1025" DrawAspect="Content" ObjectID="_1813146813" r:id="rId9"/>
        </w:objec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CC4CB3" w:rsidRDefault="00CC4CB3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CC4CB3" w:rsidRDefault="0062240D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«СИНЕГОРСКОЕ СЕЛЬСКОЕ</w:t>
      </w:r>
      <w:r w:rsidR="00CC4CB3">
        <w:rPr>
          <w:bCs/>
          <w:color w:val="000000"/>
          <w:spacing w:val="-20"/>
          <w:position w:val="6"/>
          <w:sz w:val="28"/>
          <w:szCs w:val="28"/>
        </w:rPr>
        <w:t xml:space="preserve"> ПОСЕЛЕНИЕ»</w:t>
      </w:r>
    </w:p>
    <w:p w:rsidR="00CC4CB3" w:rsidRPr="002407E5" w:rsidRDefault="00CC4CB3" w:rsidP="00CC4CB3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</w:t>
      </w:r>
      <w:r w:rsidR="0062240D">
        <w:rPr>
          <w:bCs/>
          <w:color w:val="000000"/>
          <w:spacing w:val="-20"/>
          <w:position w:val="6"/>
          <w:sz w:val="28"/>
          <w:szCs w:val="28"/>
        </w:rPr>
        <w:t>ИСТРАЦИЯ СИНЕГОРСКОГО СЕЛЬСКОГО</w:t>
      </w:r>
      <w:r w:rsidRPr="002407E5">
        <w:rPr>
          <w:bCs/>
          <w:color w:val="000000"/>
          <w:spacing w:val="-20"/>
          <w:position w:val="6"/>
          <w:sz w:val="28"/>
          <w:szCs w:val="28"/>
        </w:rPr>
        <w:t xml:space="preserve"> ПОСЕЛЕНИЯ</w:t>
      </w:r>
    </w:p>
    <w:p w:rsidR="00CC4CB3" w:rsidRDefault="00CC4CB3" w:rsidP="00396820">
      <w:pPr>
        <w:shd w:val="clear" w:color="auto" w:fill="FFFFFF"/>
        <w:tabs>
          <w:tab w:val="left" w:pos="6840"/>
        </w:tabs>
        <w:spacing w:before="48" w:line="446" w:lineRule="exact"/>
        <w:jc w:val="center"/>
        <w:rPr>
          <w:b/>
          <w:bCs/>
          <w:color w:val="000000"/>
          <w:spacing w:val="-20"/>
          <w:position w:val="6"/>
          <w:sz w:val="28"/>
          <w:szCs w:val="28"/>
        </w:rPr>
      </w:pPr>
      <w:r w:rsidRPr="005B29C3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9241D2" w:rsidRDefault="009241D2" w:rsidP="00396820">
      <w:pPr>
        <w:shd w:val="clear" w:color="auto" w:fill="FFFFFF"/>
        <w:tabs>
          <w:tab w:val="left" w:pos="6840"/>
        </w:tabs>
        <w:spacing w:before="48" w:line="446" w:lineRule="exact"/>
        <w:jc w:val="center"/>
        <w:rPr>
          <w:b/>
          <w:bCs/>
          <w:color w:val="000000"/>
          <w:spacing w:val="-20"/>
          <w:position w:val="6"/>
          <w:sz w:val="28"/>
          <w:szCs w:val="28"/>
        </w:rPr>
      </w:pPr>
      <w:r>
        <w:rPr>
          <w:b/>
          <w:bCs/>
          <w:color w:val="000000"/>
          <w:spacing w:val="-20"/>
          <w:position w:val="6"/>
          <w:sz w:val="28"/>
          <w:szCs w:val="28"/>
        </w:rPr>
        <w:t>ПРОЕКТ</w:t>
      </w:r>
    </w:p>
    <w:p w:rsidR="00617CCE" w:rsidRDefault="00455D4C" w:rsidP="00617CCE">
      <w:pPr>
        <w:jc w:val="center"/>
        <w:rPr>
          <w:bCs/>
          <w:color w:val="000000"/>
          <w:spacing w:val="-20"/>
          <w:position w:val="6"/>
        </w:rPr>
      </w:pPr>
      <w:r>
        <w:rPr>
          <w:bCs/>
          <w:color w:val="000000"/>
          <w:spacing w:val="-20"/>
          <w:position w:val="6"/>
          <w:sz w:val="28"/>
          <w:szCs w:val="28"/>
        </w:rPr>
        <w:t>от  11.06</w:t>
      </w:r>
      <w:r w:rsidR="007F6CAB">
        <w:rPr>
          <w:bCs/>
          <w:color w:val="000000"/>
          <w:spacing w:val="-20"/>
          <w:position w:val="6"/>
          <w:sz w:val="28"/>
          <w:szCs w:val="28"/>
        </w:rPr>
        <w:t>.2025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 </w:t>
      </w:r>
      <w:r w:rsidR="00617CCE" w:rsidRPr="00784C64">
        <w:rPr>
          <w:bCs/>
          <w:color w:val="000000"/>
          <w:spacing w:val="-20"/>
          <w:position w:val="6"/>
          <w:sz w:val="28"/>
          <w:szCs w:val="28"/>
        </w:rPr>
        <w:t xml:space="preserve">№ 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</w:t>
      </w:r>
      <w:r>
        <w:rPr>
          <w:bCs/>
          <w:color w:val="000000"/>
          <w:spacing w:val="-20"/>
          <w:position w:val="6"/>
          <w:sz w:val="28"/>
          <w:szCs w:val="28"/>
        </w:rPr>
        <w:t>90</w:t>
      </w:r>
      <w:r w:rsidR="00617CCE">
        <w:rPr>
          <w:bCs/>
          <w:color w:val="000000"/>
          <w:spacing w:val="-20"/>
          <w:position w:val="6"/>
        </w:rPr>
        <w:t xml:space="preserve">        </w:t>
      </w:r>
    </w:p>
    <w:p w:rsidR="00617CCE" w:rsidRDefault="0062240D" w:rsidP="00617CCE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п. Синегорский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6"/>
      </w:tblGrid>
      <w:tr w:rsidR="00CC4CB3" w:rsidRPr="00CF323E" w:rsidTr="006A1D3D">
        <w:trPr>
          <w:trHeight w:val="877"/>
          <w:jc w:val="center"/>
        </w:trPr>
        <w:tc>
          <w:tcPr>
            <w:tcW w:w="9636" w:type="dxa"/>
            <w:shd w:val="clear" w:color="auto" w:fill="auto"/>
            <w:vAlign w:val="bottom"/>
          </w:tcPr>
          <w:p w:rsidR="00CC4CB3" w:rsidRPr="00F75A26" w:rsidRDefault="00CC4CB3" w:rsidP="006A1D3D">
            <w:pPr>
              <w:jc w:val="center"/>
              <w:rPr>
                <w:sz w:val="28"/>
                <w:szCs w:val="28"/>
              </w:rPr>
            </w:pPr>
            <w:r w:rsidRPr="00420689">
              <w:rPr>
                <w:b/>
                <w:color w:val="000000"/>
                <w:sz w:val="28"/>
                <w:szCs w:val="28"/>
              </w:rPr>
              <w:t>О внесении изменений в постановление Адм</w:t>
            </w:r>
            <w:r w:rsidR="0062240D">
              <w:rPr>
                <w:b/>
                <w:color w:val="000000"/>
                <w:sz w:val="28"/>
                <w:szCs w:val="28"/>
              </w:rPr>
              <w:t>инистрации Синего</w:t>
            </w:r>
            <w:r w:rsidR="00C0177A">
              <w:rPr>
                <w:b/>
                <w:color w:val="000000"/>
                <w:sz w:val="28"/>
                <w:szCs w:val="28"/>
              </w:rPr>
              <w:t>рского сельского поселения от 11.05.2024</w:t>
            </w:r>
            <w:r w:rsidR="007F6CAB">
              <w:rPr>
                <w:b/>
                <w:color w:val="000000"/>
                <w:sz w:val="28"/>
                <w:szCs w:val="28"/>
              </w:rPr>
              <w:t xml:space="preserve"> № 1</w:t>
            </w:r>
            <w:r w:rsidR="00C0177A">
              <w:rPr>
                <w:b/>
                <w:color w:val="000000"/>
                <w:sz w:val="28"/>
                <w:szCs w:val="28"/>
              </w:rPr>
              <w:t>06</w:t>
            </w:r>
          </w:p>
        </w:tc>
      </w:tr>
    </w:tbl>
    <w:p w:rsidR="006A1D3D" w:rsidRDefault="009E1B68" w:rsidP="009E1B6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62240D">
        <w:rPr>
          <w:kern w:val="2"/>
          <w:sz w:val="28"/>
          <w:szCs w:val="28"/>
        </w:rPr>
        <w:t xml:space="preserve"> </w:t>
      </w:r>
    </w:p>
    <w:p w:rsidR="00CC4CB3" w:rsidRDefault="006A1D3D" w:rsidP="009E1B6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9E1B68">
        <w:rPr>
          <w:kern w:val="2"/>
          <w:sz w:val="28"/>
          <w:szCs w:val="28"/>
        </w:rPr>
        <w:t xml:space="preserve"> </w:t>
      </w:r>
      <w:r w:rsidR="00420689">
        <w:rPr>
          <w:kern w:val="2"/>
          <w:sz w:val="28"/>
          <w:szCs w:val="28"/>
        </w:rPr>
        <w:t xml:space="preserve">В связи с приведением нормативно правовых актов в соответствие с действующим законодательством и на основании протеста </w:t>
      </w:r>
      <w:proofErr w:type="spellStart"/>
      <w:r w:rsidR="00420689">
        <w:rPr>
          <w:kern w:val="2"/>
          <w:sz w:val="28"/>
          <w:szCs w:val="28"/>
        </w:rPr>
        <w:t>Белокалитвинской</w:t>
      </w:r>
      <w:proofErr w:type="spellEnd"/>
      <w:r w:rsidR="00420689">
        <w:rPr>
          <w:kern w:val="2"/>
          <w:sz w:val="28"/>
          <w:szCs w:val="28"/>
        </w:rPr>
        <w:t xml:space="preserve"> городской прокуратуры</w:t>
      </w:r>
      <w:r w:rsidR="007F6CAB">
        <w:rPr>
          <w:kern w:val="2"/>
          <w:sz w:val="28"/>
          <w:szCs w:val="28"/>
        </w:rPr>
        <w:t xml:space="preserve"> от 03.06.2025 №07.29.2025</w:t>
      </w:r>
      <w:r w:rsidR="00420689">
        <w:rPr>
          <w:kern w:val="2"/>
          <w:sz w:val="28"/>
          <w:szCs w:val="28"/>
        </w:rPr>
        <w:t xml:space="preserve"> Админ</w:t>
      </w:r>
      <w:r w:rsidR="0062240D">
        <w:rPr>
          <w:kern w:val="2"/>
          <w:sz w:val="28"/>
          <w:szCs w:val="28"/>
        </w:rPr>
        <w:t>истрация Синегорского сельского</w:t>
      </w:r>
      <w:r w:rsidR="00420689">
        <w:rPr>
          <w:kern w:val="2"/>
          <w:sz w:val="28"/>
          <w:szCs w:val="28"/>
        </w:rPr>
        <w:t xml:space="preserve"> поселения   </w:t>
      </w:r>
      <w:r w:rsidR="00420689">
        <w:rPr>
          <w:b/>
          <w:sz w:val="28"/>
          <w:szCs w:val="28"/>
        </w:rPr>
        <w:t xml:space="preserve">п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с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а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н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в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л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я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е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 w:rsidRPr="00F75A26">
        <w:rPr>
          <w:sz w:val="28"/>
          <w:szCs w:val="28"/>
        </w:rPr>
        <w:t>:</w:t>
      </w:r>
    </w:p>
    <w:p w:rsidR="00CC4CB3" w:rsidRPr="001F0C5E" w:rsidRDefault="00CC4CB3" w:rsidP="00CC4CB3">
      <w:pPr>
        <w:jc w:val="center"/>
        <w:rPr>
          <w:sz w:val="28"/>
          <w:szCs w:val="28"/>
        </w:rPr>
      </w:pPr>
    </w:p>
    <w:p w:rsidR="00CC4CB3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1.</w:t>
      </w:r>
      <w:r w:rsidRPr="0091021C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C4CB3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в </w:t>
      </w:r>
      <w:r w:rsidR="00CC4CB3">
        <w:rPr>
          <w:sz w:val="28"/>
          <w:szCs w:val="28"/>
        </w:rPr>
        <w:t>постановление Ад</w:t>
      </w:r>
      <w:r w:rsidR="0062240D">
        <w:rPr>
          <w:sz w:val="28"/>
          <w:szCs w:val="28"/>
        </w:rPr>
        <w:t>министрации Синегорск</w:t>
      </w:r>
      <w:r w:rsidR="00C0177A">
        <w:rPr>
          <w:sz w:val="28"/>
          <w:szCs w:val="28"/>
        </w:rPr>
        <w:t>ого сельского поселения от 11.06.2024 №106</w:t>
      </w:r>
      <w:r w:rsidR="00DB2586"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 xml:space="preserve"> «О признании многоквартирных жилых домов аварийными,</w:t>
      </w:r>
      <w:r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>подлежащими сносу» следующие изменения:</w:t>
      </w:r>
    </w:p>
    <w:p w:rsidR="005468DF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D3D"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1.1. </w:t>
      </w:r>
      <w:r w:rsidR="007F6CAB">
        <w:rPr>
          <w:sz w:val="28"/>
          <w:szCs w:val="28"/>
        </w:rPr>
        <w:t>Раздел 2 дополнить п</w:t>
      </w:r>
      <w:r>
        <w:rPr>
          <w:sz w:val="28"/>
          <w:szCs w:val="28"/>
        </w:rPr>
        <w:t>унктом 2.1 следующего содержани</w:t>
      </w:r>
      <w:r w:rsidR="007F6CAB">
        <w:rPr>
          <w:sz w:val="28"/>
          <w:szCs w:val="28"/>
        </w:rPr>
        <w:t>я:</w:t>
      </w:r>
    </w:p>
    <w:p w:rsidR="007F6CAB" w:rsidRDefault="005468DF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6CA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2.1. </w:t>
      </w:r>
      <w:r w:rsidR="007F6CAB">
        <w:rPr>
          <w:sz w:val="28"/>
          <w:szCs w:val="28"/>
        </w:rPr>
        <w:t xml:space="preserve">Установить </w:t>
      </w:r>
      <w:r w:rsidR="0091021C">
        <w:rPr>
          <w:sz w:val="28"/>
          <w:szCs w:val="28"/>
        </w:rPr>
        <w:t>срок  расселения</w:t>
      </w:r>
      <w:r w:rsidR="007F6CAB">
        <w:rPr>
          <w:sz w:val="28"/>
          <w:szCs w:val="28"/>
        </w:rPr>
        <w:t xml:space="preserve">  г</w:t>
      </w:r>
      <w:r w:rsidR="00C0177A">
        <w:rPr>
          <w:sz w:val="28"/>
          <w:szCs w:val="28"/>
        </w:rPr>
        <w:t xml:space="preserve">раждан из многоквартирного дома по адресу: п. </w:t>
      </w:r>
      <w:proofErr w:type="spellStart"/>
      <w:r w:rsidR="00C0177A">
        <w:rPr>
          <w:sz w:val="28"/>
          <w:szCs w:val="28"/>
        </w:rPr>
        <w:t>Ясногорка</w:t>
      </w:r>
      <w:proofErr w:type="spellEnd"/>
      <w:r w:rsidR="00C0177A">
        <w:rPr>
          <w:sz w:val="28"/>
          <w:szCs w:val="28"/>
        </w:rPr>
        <w:t>, ул. Лобачевского,</w:t>
      </w:r>
      <w:r>
        <w:rPr>
          <w:sz w:val="28"/>
          <w:szCs w:val="28"/>
        </w:rPr>
        <w:t xml:space="preserve"> </w:t>
      </w:r>
      <w:r w:rsidR="00C0177A">
        <w:rPr>
          <w:sz w:val="28"/>
          <w:szCs w:val="28"/>
        </w:rPr>
        <w:t>д.17</w:t>
      </w:r>
      <w:r w:rsidR="00A346EC">
        <w:rPr>
          <w:sz w:val="28"/>
          <w:szCs w:val="28"/>
        </w:rPr>
        <w:t xml:space="preserve"> до</w:t>
      </w:r>
      <w:r w:rsidR="00C0177A">
        <w:rPr>
          <w:sz w:val="28"/>
          <w:szCs w:val="28"/>
        </w:rPr>
        <w:t xml:space="preserve"> 31.12.2035</w:t>
      </w:r>
      <w:r w:rsidR="0091021C">
        <w:rPr>
          <w:sz w:val="28"/>
          <w:szCs w:val="28"/>
        </w:rPr>
        <w:t xml:space="preserve"> год</w:t>
      </w:r>
      <w:r w:rsidR="00C0177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91021C">
        <w:rPr>
          <w:sz w:val="28"/>
          <w:szCs w:val="28"/>
        </w:rPr>
        <w:t>.</w:t>
      </w:r>
    </w:p>
    <w:p w:rsidR="00CC4CB3" w:rsidRDefault="006A1D3D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2</w:t>
      </w:r>
      <w:r w:rsidR="00CC4CB3" w:rsidRPr="007E04FE">
        <w:rPr>
          <w:sz w:val="28"/>
          <w:szCs w:val="28"/>
        </w:rPr>
        <w:t>.</w:t>
      </w:r>
      <w:r w:rsidR="00CC4CB3">
        <w:rPr>
          <w:sz w:val="28"/>
          <w:szCs w:val="28"/>
        </w:rPr>
        <w:t> </w:t>
      </w:r>
      <w:r w:rsidR="00CC4CB3" w:rsidRPr="007E04FE">
        <w:rPr>
          <w:sz w:val="28"/>
          <w:szCs w:val="28"/>
        </w:rPr>
        <w:t xml:space="preserve">Настоящее постановление вступает в силу </w:t>
      </w:r>
      <w:r w:rsidR="00CC4CB3">
        <w:rPr>
          <w:sz w:val="28"/>
          <w:szCs w:val="28"/>
        </w:rPr>
        <w:t>с момента его официального опубликования и подлежит размещению на официальном сайте админ</w:t>
      </w:r>
      <w:r w:rsidR="0062240D">
        <w:rPr>
          <w:sz w:val="28"/>
          <w:szCs w:val="28"/>
        </w:rPr>
        <w:t>истрации Синегорского сельского</w:t>
      </w:r>
      <w:r w:rsidR="00CC4CB3">
        <w:rPr>
          <w:sz w:val="28"/>
          <w:szCs w:val="28"/>
        </w:rPr>
        <w:t xml:space="preserve"> поселения.</w:t>
      </w:r>
    </w:p>
    <w:p w:rsidR="00E23725" w:rsidRDefault="006A1D3D" w:rsidP="00E2372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4CB3">
        <w:rPr>
          <w:sz w:val="28"/>
          <w:szCs w:val="28"/>
        </w:rPr>
        <w:t>3</w:t>
      </w:r>
      <w:r w:rsidR="00E237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3725">
        <w:rPr>
          <w:rFonts w:ascii="Times New Roman" w:hAnsi="Times New Roman"/>
          <w:sz w:val="28"/>
          <w:szCs w:val="28"/>
        </w:rPr>
        <w:t>Контроль за исполнением данного постановления возложить на заведующего сектором муниципального хозяйства Администрации Си</w:t>
      </w:r>
      <w:r w:rsidR="007F6CAB">
        <w:rPr>
          <w:rFonts w:ascii="Times New Roman" w:hAnsi="Times New Roman"/>
          <w:sz w:val="28"/>
          <w:szCs w:val="28"/>
        </w:rPr>
        <w:t xml:space="preserve">негорского сельского поселения </w:t>
      </w:r>
      <w:proofErr w:type="spellStart"/>
      <w:r w:rsidR="007F6CAB">
        <w:rPr>
          <w:rFonts w:ascii="Times New Roman" w:hAnsi="Times New Roman"/>
          <w:sz w:val="28"/>
          <w:szCs w:val="28"/>
        </w:rPr>
        <w:t>Суржикову</w:t>
      </w:r>
      <w:proofErr w:type="spellEnd"/>
      <w:r w:rsidR="007F6CAB">
        <w:rPr>
          <w:rFonts w:ascii="Times New Roman" w:hAnsi="Times New Roman"/>
          <w:sz w:val="28"/>
          <w:szCs w:val="28"/>
        </w:rPr>
        <w:t xml:space="preserve"> Т.А</w:t>
      </w:r>
      <w:r w:rsidR="00E23725">
        <w:rPr>
          <w:rFonts w:ascii="Times New Roman" w:hAnsi="Times New Roman"/>
          <w:sz w:val="28"/>
          <w:szCs w:val="28"/>
        </w:rPr>
        <w:t>.</w:t>
      </w:r>
    </w:p>
    <w:p w:rsidR="00CC4CB3" w:rsidRPr="002545C4" w:rsidRDefault="00CC4CB3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2E2" w:rsidRPr="00102FE2" w:rsidRDefault="002E12E2" w:rsidP="00CC4CB3">
      <w:pPr>
        <w:pStyle w:val="BodyText21"/>
        <w:spacing w:line="280" w:lineRule="exact"/>
        <w:ind w:firstLine="0"/>
        <w:rPr>
          <w:sz w:val="28"/>
          <w:szCs w:val="28"/>
        </w:rPr>
      </w:pPr>
    </w:p>
    <w:p w:rsidR="00B60E50" w:rsidRDefault="00B60E50" w:rsidP="00B60E50">
      <w:pPr>
        <w:pStyle w:val="2"/>
        <w:jc w:val="both"/>
        <w:rPr>
          <w:b w:val="0"/>
        </w:rPr>
      </w:pPr>
      <w:r>
        <w:rPr>
          <w:b w:val="0"/>
        </w:rPr>
        <w:t xml:space="preserve">          Г</w:t>
      </w:r>
      <w:r w:rsidRPr="00F75A26">
        <w:rPr>
          <w:b w:val="0"/>
        </w:rPr>
        <w:t>лав</w:t>
      </w:r>
      <w:r>
        <w:rPr>
          <w:b w:val="0"/>
        </w:rPr>
        <w:t>а</w:t>
      </w:r>
      <w:r w:rsidRPr="00F75A26">
        <w:rPr>
          <w:b w:val="0"/>
        </w:rPr>
        <w:t xml:space="preserve">  </w:t>
      </w:r>
      <w:r>
        <w:rPr>
          <w:b w:val="0"/>
        </w:rPr>
        <w:t>Администрации</w:t>
      </w:r>
    </w:p>
    <w:p w:rsidR="00B60E50" w:rsidRPr="00F75A26" w:rsidRDefault="0062240D" w:rsidP="00B60E50">
      <w:pPr>
        <w:pStyle w:val="2"/>
        <w:jc w:val="both"/>
        <w:rPr>
          <w:b w:val="0"/>
        </w:rPr>
      </w:pPr>
      <w:r>
        <w:rPr>
          <w:b w:val="0"/>
        </w:rPr>
        <w:t>Синегорского сельского</w:t>
      </w:r>
      <w:r w:rsidR="00E77CE1">
        <w:rPr>
          <w:b w:val="0"/>
        </w:rPr>
        <w:t xml:space="preserve"> поселения             </w:t>
      </w:r>
      <w:r w:rsidR="00B60E50" w:rsidRPr="00F75A26">
        <w:rPr>
          <w:b w:val="0"/>
        </w:rPr>
        <w:t xml:space="preserve">             </w:t>
      </w:r>
      <w:r>
        <w:rPr>
          <w:b w:val="0"/>
        </w:rPr>
        <w:t xml:space="preserve">        </w:t>
      </w:r>
      <w:r w:rsidR="005468DF">
        <w:rPr>
          <w:b w:val="0"/>
        </w:rPr>
        <w:t xml:space="preserve">     </w:t>
      </w:r>
      <w:r>
        <w:rPr>
          <w:b w:val="0"/>
        </w:rPr>
        <w:t xml:space="preserve">  </w:t>
      </w:r>
      <w:proofErr w:type="spellStart"/>
      <w:r>
        <w:rPr>
          <w:b w:val="0"/>
        </w:rPr>
        <w:t>А.В.Гвозденко</w:t>
      </w:r>
      <w:proofErr w:type="spellEnd"/>
    </w:p>
    <w:p w:rsidR="00455D4C" w:rsidRDefault="00455D4C" w:rsidP="0062240D">
      <w:pPr>
        <w:jc w:val="both"/>
        <w:rPr>
          <w:sz w:val="28"/>
          <w:szCs w:val="28"/>
        </w:rPr>
      </w:pPr>
    </w:p>
    <w:p w:rsidR="0062240D" w:rsidRPr="00150E28" w:rsidRDefault="00455D4C" w:rsidP="0062240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Верно</w:t>
      </w:r>
      <w:r w:rsidR="0062240D">
        <w:rPr>
          <w:sz w:val="28"/>
          <w:szCs w:val="28"/>
        </w:rPr>
        <w:t>:</w:t>
      </w:r>
    </w:p>
    <w:p w:rsidR="0062240D" w:rsidRPr="00150E28" w:rsidRDefault="0062240D" w:rsidP="0062240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50E28">
        <w:rPr>
          <w:sz w:val="28"/>
          <w:szCs w:val="28"/>
        </w:rPr>
        <w:t xml:space="preserve">аведующий сектором по общим и </w:t>
      </w:r>
    </w:p>
    <w:p w:rsidR="0062240D" w:rsidRPr="00150E28" w:rsidRDefault="0062240D" w:rsidP="0062240D">
      <w:pPr>
        <w:rPr>
          <w:sz w:val="28"/>
          <w:szCs w:val="28"/>
        </w:rPr>
      </w:pPr>
      <w:r w:rsidRPr="00150E28">
        <w:rPr>
          <w:sz w:val="28"/>
          <w:szCs w:val="28"/>
        </w:rPr>
        <w:t>земельно-правовым вопросам                                                           С.П.Беседина</w:t>
      </w:r>
    </w:p>
    <w:p w:rsidR="0062240D" w:rsidRPr="00150E28" w:rsidRDefault="0062240D" w:rsidP="0062240D">
      <w:pPr>
        <w:rPr>
          <w:sz w:val="28"/>
          <w:szCs w:val="28"/>
        </w:rPr>
      </w:pPr>
    </w:p>
    <w:sectPr w:rsidR="0062240D" w:rsidRPr="00150E28" w:rsidSect="00E77CE1"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32" w:rsidRDefault="00AA4032">
      <w:r>
        <w:separator/>
      </w:r>
    </w:p>
  </w:endnote>
  <w:endnote w:type="continuationSeparator" w:id="0">
    <w:p w:rsidR="00AA4032" w:rsidRDefault="00AA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12" w:rsidRDefault="00147D12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32" w:rsidRDefault="00AA4032">
      <w:r>
        <w:separator/>
      </w:r>
    </w:p>
  </w:footnote>
  <w:footnote w:type="continuationSeparator" w:id="0">
    <w:p w:rsidR="00AA4032" w:rsidRDefault="00AA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4CD"/>
    <w:multiLevelType w:val="hybridMultilevel"/>
    <w:tmpl w:val="6D74885E"/>
    <w:lvl w:ilvl="0" w:tplc="9BBE4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CB3"/>
    <w:rsid w:val="00041F5E"/>
    <w:rsid w:val="00045992"/>
    <w:rsid w:val="0007356F"/>
    <w:rsid w:val="000A264F"/>
    <w:rsid w:val="000A6920"/>
    <w:rsid w:val="000D2985"/>
    <w:rsid w:val="000D375C"/>
    <w:rsid w:val="000E771C"/>
    <w:rsid w:val="001006C5"/>
    <w:rsid w:val="001123BF"/>
    <w:rsid w:val="0013038F"/>
    <w:rsid w:val="00134E58"/>
    <w:rsid w:val="00147D12"/>
    <w:rsid w:val="0016381E"/>
    <w:rsid w:val="0017502C"/>
    <w:rsid w:val="001812EB"/>
    <w:rsid w:val="00197773"/>
    <w:rsid w:val="001C6473"/>
    <w:rsid w:val="001D31C0"/>
    <w:rsid w:val="001E4735"/>
    <w:rsid w:val="001E52EF"/>
    <w:rsid w:val="001E5C33"/>
    <w:rsid w:val="00210385"/>
    <w:rsid w:val="00225C47"/>
    <w:rsid w:val="002319EA"/>
    <w:rsid w:val="00251FA0"/>
    <w:rsid w:val="002520E7"/>
    <w:rsid w:val="00284F35"/>
    <w:rsid w:val="002C5B52"/>
    <w:rsid w:val="002D18BF"/>
    <w:rsid w:val="002E12E2"/>
    <w:rsid w:val="00320888"/>
    <w:rsid w:val="00363683"/>
    <w:rsid w:val="00385FEB"/>
    <w:rsid w:val="00396820"/>
    <w:rsid w:val="003C3F8F"/>
    <w:rsid w:val="003D19EC"/>
    <w:rsid w:val="004030A0"/>
    <w:rsid w:val="00407EC9"/>
    <w:rsid w:val="004102D2"/>
    <w:rsid w:val="00420689"/>
    <w:rsid w:val="0042164E"/>
    <w:rsid w:val="00422F5C"/>
    <w:rsid w:val="004439F3"/>
    <w:rsid w:val="00455D4C"/>
    <w:rsid w:val="00484030"/>
    <w:rsid w:val="00487996"/>
    <w:rsid w:val="004905EF"/>
    <w:rsid w:val="004A689C"/>
    <w:rsid w:val="004B7095"/>
    <w:rsid w:val="004E0B79"/>
    <w:rsid w:val="004E0FEB"/>
    <w:rsid w:val="004F6E73"/>
    <w:rsid w:val="0052213A"/>
    <w:rsid w:val="00531DB1"/>
    <w:rsid w:val="0053409B"/>
    <w:rsid w:val="005468DF"/>
    <w:rsid w:val="00552A8E"/>
    <w:rsid w:val="00554128"/>
    <w:rsid w:val="00554D56"/>
    <w:rsid w:val="00561BC8"/>
    <w:rsid w:val="00563532"/>
    <w:rsid w:val="00587CD2"/>
    <w:rsid w:val="005A1B6F"/>
    <w:rsid w:val="005A48C8"/>
    <w:rsid w:val="005A5EC3"/>
    <w:rsid w:val="005B29C3"/>
    <w:rsid w:val="005B7BC9"/>
    <w:rsid w:val="005D6E7A"/>
    <w:rsid w:val="005E03CD"/>
    <w:rsid w:val="005F5272"/>
    <w:rsid w:val="0060504D"/>
    <w:rsid w:val="00605FB8"/>
    <w:rsid w:val="00617CCE"/>
    <w:rsid w:val="0062240D"/>
    <w:rsid w:val="00645510"/>
    <w:rsid w:val="00655D3E"/>
    <w:rsid w:val="00660945"/>
    <w:rsid w:val="00684EBA"/>
    <w:rsid w:val="0068782B"/>
    <w:rsid w:val="006924AC"/>
    <w:rsid w:val="00694951"/>
    <w:rsid w:val="006979A4"/>
    <w:rsid w:val="006A1D3D"/>
    <w:rsid w:val="006A6AE6"/>
    <w:rsid w:val="006B5652"/>
    <w:rsid w:val="006C6882"/>
    <w:rsid w:val="006D56F8"/>
    <w:rsid w:val="006E4F8A"/>
    <w:rsid w:val="007018EC"/>
    <w:rsid w:val="00703E2E"/>
    <w:rsid w:val="00710BD9"/>
    <w:rsid w:val="00731A37"/>
    <w:rsid w:val="0073263F"/>
    <w:rsid w:val="00765871"/>
    <w:rsid w:val="0077228E"/>
    <w:rsid w:val="007770A2"/>
    <w:rsid w:val="00780B64"/>
    <w:rsid w:val="007D5172"/>
    <w:rsid w:val="007E3088"/>
    <w:rsid w:val="007F6CAB"/>
    <w:rsid w:val="007F73DF"/>
    <w:rsid w:val="00800473"/>
    <w:rsid w:val="0082429E"/>
    <w:rsid w:val="00841A96"/>
    <w:rsid w:val="008425AF"/>
    <w:rsid w:val="00850EA0"/>
    <w:rsid w:val="00877737"/>
    <w:rsid w:val="00886F01"/>
    <w:rsid w:val="00890563"/>
    <w:rsid w:val="008B391E"/>
    <w:rsid w:val="008C07C7"/>
    <w:rsid w:val="008D6EBA"/>
    <w:rsid w:val="008E16EA"/>
    <w:rsid w:val="009060B5"/>
    <w:rsid w:val="0091021C"/>
    <w:rsid w:val="009241D2"/>
    <w:rsid w:val="009329BC"/>
    <w:rsid w:val="009543EC"/>
    <w:rsid w:val="00975A98"/>
    <w:rsid w:val="009A2F7F"/>
    <w:rsid w:val="009B4F68"/>
    <w:rsid w:val="009C0CC6"/>
    <w:rsid w:val="009C2821"/>
    <w:rsid w:val="009C2AA0"/>
    <w:rsid w:val="009E1B68"/>
    <w:rsid w:val="009F60C6"/>
    <w:rsid w:val="00A13876"/>
    <w:rsid w:val="00A1608F"/>
    <w:rsid w:val="00A205BE"/>
    <w:rsid w:val="00A2471E"/>
    <w:rsid w:val="00A27E42"/>
    <w:rsid w:val="00A346EC"/>
    <w:rsid w:val="00A40AF2"/>
    <w:rsid w:val="00A7529E"/>
    <w:rsid w:val="00A83E72"/>
    <w:rsid w:val="00A84958"/>
    <w:rsid w:val="00A931A5"/>
    <w:rsid w:val="00A97038"/>
    <w:rsid w:val="00AA14F8"/>
    <w:rsid w:val="00AA3FE4"/>
    <w:rsid w:val="00AA4032"/>
    <w:rsid w:val="00AB5153"/>
    <w:rsid w:val="00AB655A"/>
    <w:rsid w:val="00AD6611"/>
    <w:rsid w:val="00AF1B89"/>
    <w:rsid w:val="00B1724C"/>
    <w:rsid w:val="00B23743"/>
    <w:rsid w:val="00B3355E"/>
    <w:rsid w:val="00B34074"/>
    <w:rsid w:val="00B44705"/>
    <w:rsid w:val="00B56245"/>
    <w:rsid w:val="00B60E50"/>
    <w:rsid w:val="00B748CF"/>
    <w:rsid w:val="00B8088A"/>
    <w:rsid w:val="00BA22A0"/>
    <w:rsid w:val="00BA28E1"/>
    <w:rsid w:val="00BA75B7"/>
    <w:rsid w:val="00BC32DC"/>
    <w:rsid w:val="00BC6924"/>
    <w:rsid w:val="00BD07E0"/>
    <w:rsid w:val="00BD0845"/>
    <w:rsid w:val="00BE71B0"/>
    <w:rsid w:val="00C0177A"/>
    <w:rsid w:val="00C133F8"/>
    <w:rsid w:val="00C30499"/>
    <w:rsid w:val="00C30BC4"/>
    <w:rsid w:val="00C607D8"/>
    <w:rsid w:val="00C71795"/>
    <w:rsid w:val="00CA0A60"/>
    <w:rsid w:val="00CA6A90"/>
    <w:rsid w:val="00CB040F"/>
    <w:rsid w:val="00CB19D9"/>
    <w:rsid w:val="00CB2BB0"/>
    <w:rsid w:val="00CB2BB7"/>
    <w:rsid w:val="00CB7C4A"/>
    <w:rsid w:val="00CC4CB3"/>
    <w:rsid w:val="00CD4CBB"/>
    <w:rsid w:val="00CE2A63"/>
    <w:rsid w:val="00CF34D2"/>
    <w:rsid w:val="00D05A57"/>
    <w:rsid w:val="00D068F4"/>
    <w:rsid w:val="00D07F7B"/>
    <w:rsid w:val="00D2188A"/>
    <w:rsid w:val="00D22548"/>
    <w:rsid w:val="00D241E9"/>
    <w:rsid w:val="00D262C7"/>
    <w:rsid w:val="00D35753"/>
    <w:rsid w:val="00D4312D"/>
    <w:rsid w:val="00D53753"/>
    <w:rsid w:val="00D73EEB"/>
    <w:rsid w:val="00D82863"/>
    <w:rsid w:val="00DA2BA3"/>
    <w:rsid w:val="00DB2586"/>
    <w:rsid w:val="00DD3B1F"/>
    <w:rsid w:val="00DD4171"/>
    <w:rsid w:val="00DF178C"/>
    <w:rsid w:val="00E10FC5"/>
    <w:rsid w:val="00E228BB"/>
    <w:rsid w:val="00E23725"/>
    <w:rsid w:val="00E30FC2"/>
    <w:rsid w:val="00E370F7"/>
    <w:rsid w:val="00E77CE1"/>
    <w:rsid w:val="00E93C49"/>
    <w:rsid w:val="00E95E59"/>
    <w:rsid w:val="00E96D0A"/>
    <w:rsid w:val="00EA366D"/>
    <w:rsid w:val="00EA3DEB"/>
    <w:rsid w:val="00EB440B"/>
    <w:rsid w:val="00F247A6"/>
    <w:rsid w:val="00F302FC"/>
    <w:rsid w:val="00F4661E"/>
    <w:rsid w:val="00F6665C"/>
    <w:rsid w:val="00F70A03"/>
    <w:rsid w:val="00F84FE6"/>
    <w:rsid w:val="00F90DD5"/>
    <w:rsid w:val="00FA035C"/>
    <w:rsid w:val="00FA0FAD"/>
    <w:rsid w:val="00FA219B"/>
    <w:rsid w:val="00FA4142"/>
    <w:rsid w:val="00FA41A7"/>
    <w:rsid w:val="00FA702B"/>
    <w:rsid w:val="00FB3988"/>
    <w:rsid w:val="00FC4BE3"/>
    <w:rsid w:val="00FD03EE"/>
    <w:rsid w:val="00FE5B85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CB3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CC4CB3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4CB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BodyText21">
    <w:name w:val="Body Text 21"/>
    <w:basedOn w:val="a"/>
    <w:rsid w:val="00CC4CB3"/>
    <w:pPr>
      <w:ind w:firstLine="720"/>
      <w:jc w:val="both"/>
    </w:pPr>
    <w:rPr>
      <w:sz w:val="20"/>
      <w:szCs w:val="20"/>
    </w:rPr>
  </w:style>
  <w:style w:type="paragraph" w:styleId="a5">
    <w:name w:val="footer"/>
    <w:basedOn w:val="a"/>
    <w:link w:val="a6"/>
    <w:rsid w:val="00CC4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C4CB3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link w:val="a3"/>
    <w:locked/>
    <w:rsid w:val="00CC4CB3"/>
    <w:rPr>
      <w:sz w:val="28"/>
      <w:lang w:bidi="ar-SA"/>
    </w:rPr>
  </w:style>
  <w:style w:type="paragraph" w:customStyle="1" w:styleId="NoSpacing1">
    <w:name w:val="No Spacing1"/>
    <w:rsid w:val="005D6E7A"/>
    <w:pPr>
      <w:suppressAutoHyphens/>
      <w:spacing w:line="100" w:lineRule="atLeast"/>
    </w:pPr>
    <w:rPr>
      <w:sz w:val="24"/>
      <w:szCs w:val="24"/>
      <w:lang w:val="ru-RU" w:eastAsia="ar-SA"/>
    </w:rPr>
  </w:style>
  <w:style w:type="paragraph" w:styleId="a7">
    <w:name w:val="Balloon Text"/>
    <w:basedOn w:val="a"/>
    <w:semiHidden/>
    <w:rsid w:val="00FA702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20689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EA366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EA366D"/>
    <w:rPr>
      <w:rFonts w:cs="Times New Roman"/>
    </w:rPr>
  </w:style>
  <w:style w:type="character" w:styleId="a9">
    <w:name w:val="Hyperlink"/>
    <w:rsid w:val="00EA366D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EA366D"/>
    <w:pPr>
      <w:spacing w:before="100" w:beforeAutospacing="1" w:after="115"/>
    </w:pPr>
    <w:rPr>
      <w:rFonts w:eastAsia="Calibri"/>
      <w:color w:val="000000"/>
      <w:sz w:val="20"/>
      <w:szCs w:val="20"/>
    </w:rPr>
  </w:style>
  <w:style w:type="paragraph" w:styleId="aa">
    <w:name w:val="No Spacing"/>
    <w:uiPriority w:val="1"/>
    <w:qFormat/>
    <w:rsid w:val="00E23725"/>
    <w:rPr>
      <w:rFonts w:ascii="Calibr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Links>
    <vt:vector size="12" baseType="variant">
      <vt:variant>
        <vt:i4>6291573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  <vt:variant>
        <vt:i4>6291573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2022-01-25T16:16:00Z</cp:lastPrinted>
  <dcterms:created xsi:type="dcterms:W3CDTF">2025-06-11T05:44:00Z</dcterms:created>
  <dcterms:modified xsi:type="dcterms:W3CDTF">2025-07-04T12:07:00Z</dcterms:modified>
</cp:coreProperties>
</file>