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8A2" w:rsidRPr="006608A2" w:rsidRDefault="00334E85" w:rsidP="00906A4E">
      <w:pPr>
        <w:spacing w:line="360" w:lineRule="auto"/>
        <w:ind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2823210</wp:posOffset>
            </wp:positionH>
            <wp:positionV relativeFrom="margin">
              <wp:posOffset>60960</wp:posOffset>
            </wp:positionV>
            <wp:extent cx="904875" cy="90487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3BC">
        <w:rPr>
          <w:rFonts w:ascii="Times New Roman" w:hAnsi="Times New Roman"/>
          <w:i/>
          <w:sz w:val="28"/>
          <w:szCs w:val="28"/>
        </w:rPr>
        <w:t xml:space="preserve">                                              </w:t>
      </w:r>
    </w:p>
    <w:p w:rsidR="00033A5A" w:rsidRDefault="00033A5A" w:rsidP="006608A2">
      <w:pPr>
        <w:ind w:left="709" w:hanging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33A5A" w:rsidRDefault="00033A5A" w:rsidP="006608A2">
      <w:pPr>
        <w:ind w:left="709" w:hanging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33A5A" w:rsidRDefault="00033A5A" w:rsidP="00033A5A">
      <w:pPr>
        <w:ind w:firstLine="0"/>
        <w:contextualSpacing/>
        <w:rPr>
          <w:rFonts w:ascii="Times New Roman" w:hAnsi="Times New Roman"/>
          <w:sz w:val="28"/>
          <w:szCs w:val="28"/>
        </w:rPr>
      </w:pPr>
    </w:p>
    <w:p w:rsidR="00033A5A" w:rsidRDefault="00033A5A" w:rsidP="006608A2">
      <w:pPr>
        <w:ind w:left="709" w:hanging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608A2" w:rsidRPr="006608A2" w:rsidRDefault="006608A2" w:rsidP="006608A2">
      <w:pPr>
        <w:ind w:left="709" w:hanging="709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6608A2">
        <w:rPr>
          <w:rFonts w:ascii="Times New Roman" w:hAnsi="Times New Roman"/>
          <w:sz w:val="28"/>
          <w:szCs w:val="28"/>
        </w:rPr>
        <w:t xml:space="preserve">Территориальный орган Федеральной службы государственной статистики </w:t>
      </w:r>
      <w:r w:rsidRPr="006608A2">
        <w:rPr>
          <w:rFonts w:ascii="Times New Roman" w:hAnsi="Times New Roman"/>
          <w:sz w:val="28"/>
          <w:szCs w:val="28"/>
        </w:rPr>
        <w:br/>
        <w:t>по Ростовской области (Ростовстат)</w:t>
      </w:r>
    </w:p>
    <w:p w:rsidR="006608A2" w:rsidRPr="006608A2" w:rsidRDefault="00334E85" w:rsidP="006608A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57675" cy="19050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35" w:rsidRDefault="00D92135" w:rsidP="005C5A3B">
      <w:pPr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2135" w:rsidRDefault="00D92135" w:rsidP="00BE0001">
      <w:pPr>
        <w:ind w:left="907" w:right="283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608A2" w:rsidRDefault="003A2F70" w:rsidP="005C5A3B">
      <w:pPr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ПРЕСС-РЕЛИЗ</w:t>
      </w:r>
    </w:p>
    <w:p w:rsidR="00D92135" w:rsidRDefault="00D92135" w:rsidP="005C5A3B">
      <w:pPr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2135" w:rsidRDefault="00D92135" w:rsidP="005C5A3B">
      <w:pPr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2135" w:rsidRPr="00CD49A0" w:rsidRDefault="00D92135" w:rsidP="00D92135">
      <w:pPr>
        <w:pStyle w:val="1"/>
        <w:jc w:val="center"/>
        <w:rPr>
          <w:color w:val="0E2D47"/>
          <w:sz w:val="28"/>
          <w:szCs w:val="28"/>
          <w:lang w:val="ru-RU"/>
        </w:rPr>
      </w:pPr>
      <w:r w:rsidRPr="00CD49A0">
        <w:rPr>
          <w:color w:val="0E2D47"/>
          <w:sz w:val="28"/>
          <w:szCs w:val="28"/>
        </w:rPr>
        <w:t>Вниманию руководителей организаций и бухгалтеров!</w:t>
      </w:r>
    </w:p>
    <w:p w:rsidR="00D92135" w:rsidRPr="00CD49A0" w:rsidRDefault="00D92135" w:rsidP="00D92135">
      <w:pPr>
        <w:rPr>
          <w:rFonts w:ascii="Times New Roman" w:hAnsi="Times New Roman"/>
          <w:sz w:val="28"/>
          <w:szCs w:val="28"/>
          <w:lang/>
        </w:rPr>
      </w:pPr>
    </w:p>
    <w:p w:rsidR="00D92135" w:rsidRPr="00CD49A0" w:rsidRDefault="00D92135" w:rsidP="00D92135">
      <w:pPr>
        <w:rPr>
          <w:rFonts w:ascii="Times New Roman" w:hAnsi="Times New Roman"/>
          <w:sz w:val="28"/>
          <w:szCs w:val="28"/>
          <w:lang/>
        </w:rPr>
      </w:pPr>
    </w:p>
    <w:p w:rsidR="00D92135" w:rsidRPr="00CD49A0" w:rsidRDefault="00D92135" w:rsidP="00D92135">
      <w:pPr>
        <w:pStyle w:val="af"/>
        <w:spacing w:before="0" w:beforeAutospacing="0" w:after="0"/>
        <w:jc w:val="both"/>
        <w:rPr>
          <w:sz w:val="28"/>
          <w:szCs w:val="28"/>
        </w:rPr>
      </w:pPr>
      <w:r w:rsidRPr="00CD49A0">
        <w:rPr>
          <w:rStyle w:val="af0"/>
          <w:i/>
          <w:iCs/>
          <w:sz w:val="28"/>
          <w:szCs w:val="28"/>
        </w:rPr>
        <w:t>Ростовстат продолжает сбор статистической отчетности в рамках сплошного наблюдения</w:t>
      </w:r>
    </w:p>
    <w:p w:rsidR="00897D37" w:rsidRDefault="00D92135" w:rsidP="00D92135">
      <w:pPr>
        <w:pStyle w:val="af"/>
        <w:spacing w:before="0" w:beforeAutospacing="0" w:after="0"/>
        <w:jc w:val="both"/>
        <w:rPr>
          <w:sz w:val="28"/>
          <w:szCs w:val="28"/>
        </w:rPr>
      </w:pPr>
      <w:r w:rsidRPr="00CD49A0">
        <w:rPr>
          <w:sz w:val="28"/>
          <w:szCs w:val="28"/>
        </w:rPr>
        <w:t xml:space="preserve">Если </w:t>
      </w:r>
      <w:r w:rsidR="00897D37">
        <w:rPr>
          <w:sz w:val="28"/>
          <w:szCs w:val="28"/>
        </w:rPr>
        <w:t>в</w:t>
      </w:r>
      <w:r w:rsidRPr="00CD49A0">
        <w:rPr>
          <w:sz w:val="28"/>
          <w:szCs w:val="28"/>
        </w:rPr>
        <w:t>ы индивидуальный предприниматель, руководитель, бухгалтер малого или микропредприятия, напоминаем, что</w:t>
      </w:r>
      <w:r w:rsidR="00897D37">
        <w:rPr>
          <w:sz w:val="28"/>
          <w:szCs w:val="28"/>
        </w:rPr>
        <w:t xml:space="preserve"> </w:t>
      </w:r>
      <w:r w:rsidRPr="00CD49A0">
        <w:rPr>
          <w:rStyle w:val="af0"/>
          <w:sz w:val="28"/>
          <w:szCs w:val="28"/>
        </w:rPr>
        <w:t>до 1 апреля 2021 года</w:t>
      </w:r>
      <w:r w:rsidR="00897D37">
        <w:rPr>
          <w:sz w:val="28"/>
          <w:szCs w:val="28"/>
        </w:rPr>
        <w:t xml:space="preserve"> </w:t>
      </w:r>
      <w:r w:rsidRPr="00CD49A0">
        <w:rPr>
          <w:sz w:val="28"/>
          <w:szCs w:val="28"/>
        </w:rPr>
        <w:t>необходимо направить в органы государственной статистики отчет о деятельности Вашей организации / ИП за 2020 год.</w:t>
      </w:r>
      <w:r w:rsidR="00897D37">
        <w:rPr>
          <w:sz w:val="28"/>
          <w:szCs w:val="28"/>
        </w:rPr>
        <w:t xml:space="preserve"> </w:t>
      </w:r>
    </w:p>
    <w:p w:rsidR="00D92135" w:rsidRPr="00CD49A0" w:rsidRDefault="00D92135" w:rsidP="00D92135">
      <w:pPr>
        <w:pStyle w:val="af"/>
        <w:spacing w:before="0" w:beforeAutospacing="0" w:after="0"/>
        <w:jc w:val="both"/>
        <w:rPr>
          <w:sz w:val="28"/>
          <w:szCs w:val="28"/>
        </w:rPr>
      </w:pPr>
      <w:r w:rsidRPr="00CD49A0">
        <w:rPr>
          <w:sz w:val="28"/>
          <w:szCs w:val="28"/>
        </w:rPr>
        <w:t>Участие в бизнес-переписи является </w:t>
      </w:r>
      <w:r w:rsidRPr="00CD49A0">
        <w:rPr>
          <w:rStyle w:val="af0"/>
          <w:sz w:val="28"/>
          <w:szCs w:val="28"/>
        </w:rPr>
        <w:t>обязательным</w:t>
      </w:r>
      <w:r w:rsidRPr="00CD49A0">
        <w:rPr>
          <w:sz w:val="28"/>
          <w:szCs w:val="28"/>
        </w:rPr>
        <w:t> для всех субъектов малого предпринимательства (</w:t>
      </w:r>
      <w:r w:rsidRPr="00CD49A0">
        <w:rPr>
          <w:rStyle w:val="af0"/>
          <w:sz w:val="28"/>
          <w:szCs w:val="28"/>
        </w:rPr>
        <w:t>даже если в 2020 году деятельность не велась</w:t>
      </w:r>
      <w:r w:rsidRPr="00CD49A0">
        <w:rPr>
          <w:sz w:val="28"/>
          <w:szCs w:val="28"/>
        </w:rPr>
        <w:t>) – такая норма определена 209-ФЗ «О развитии малого и среднего предпринимательства в Российской Федерации». Предоставляемая информация является строго конфиденциальной. Ростовстат гарантирует, что полученные сведения будут обезличены, защищены от несанкционированного доступа и использованы только в обобщенном виде.</w:t>
      </w:r>
    </w:p>
    <w:p w:rsidR="00D92135" w:rsidRPr="00CD49A0" w:rsidRDefault="00D92135" w:rsidP="00CD49A0">
      <w:pPr>
        <w:pStyle w:val="af"/>
        <w:spacing w:before="0" w:beforeAutospacing="0"/>
        <w:jc w:val="both"/>
        <w:rPr>
          <w:sz w:val="28"/>
          <w:szCs w:val="28"/>
        </w:rPr>
      </w:pPr>
      <w:r w:rsidRPr="00CD49A0">
        <w:rPr>
          <w:sz w:val="28"/>
          <w:szCs w:val="28"/>
        </w:rPr>
        <w:t>Установлены</w:t>
      </w:r>
      <w:r w:rsidR="00CD49A0" w:rsidRPr="00CD49A0">
        <w:rPr>
          <w:sz w:val="28"/>
          <w:szCs w:val="28"/>
        </w:rPr>
        <w:t xml:space="preserve"> </w:t>
      </w:r>
      <w:r w:rsidRPr="00CD49A0">
        <w:rPr>
          <w:rStyle w:val="af0"/>
          <w:sz w:val="28"/>
          <w:szCs w:val="28"/>
        </w:rPr>
        <w:t>2 формы статистической отчетности</w:t>
      </w:r>
      <w:r w:rsidRPr="00CD49A0">
        <w:rPr>
          <w:sz w:val="28"/>
          <w:szCs w:val="28"/>
        </w:rPr>
        <w:t>: форма № МП-сп предназначена для всех юридических лиц, форма № 1-предприниматель — для индивидуальных предпринимателей. С бланками форм, указаниями и примерами по их заполнению можно ознакомиться на сайте Ростовстата, в разделе, посвященном</w:t>
      </w:r>
      <w:r w:rsidR="00E21C4D">
        <w:rPr>
          <w:sz w:val="28"/>
          <w:szCs w:val="28"/>
        </w:rPr>
        <w:t xml:space="preserve"> </w:t>
      </w:r>
      <w:hyperlink r:id="rId8" w:history="1">
        <w:r w:rsidRPr="00CD49A0">
          <w:rPr>
            <w:rStyle w:val="af1"/>
            <w:color w:val="0745A3"/>
            <w:sz w:val="28"/>
            <w:szCs w:val="28"/>
          </w:rPr>
          <w:t>сплошному наблюдению</w:t>
        </w:r>
      </w:hyperlink>
      <w:r w:rsidRPr="00CD49A0">
        <w:rPr>
          <w:sz w:val="28"/>
          <w:szCs w:val="28"/>
        </w:rPr>
        <w:t>. Заполнение форм не займет много времени.</w:t>
      </w:r>
    </w:p>
    <w:p w:rsidR="00D92135" w:rsidRPr="00CD49A0" w:rsidRDefault="00D92135" w:rsidP="00D92135">
      <w:pPr>
        <w:pStyle w:val="af"/>
        <w:spacing w:before="0" w:beforeAutospacing="0"/>
        <w:jc w:val="both"/>
        <w:rPr>
          <w:sz w:val="28"/>
          <w:szCs w:val="28"/>
        </w:rPr>
      </w:pPr>
      <w:r w:rsidRPr="00CD49A0">
        <w:rPr>
          <w:sz w:val="28"/>
          <w:szCs w:val="28"/>
        </w:rPr>
        <w:t>Есть несколько вариантов предоставления форм сплошного наблюдения, можно выбрать любой.</w:t>
      </w:r>
    </w:p>
    <w:p w:rsidR="00D92135" w:rsidRPr="00CD49A0" w:rsidRDefault="00D92135" w:rsidP="00D92135">
      <w:pPr>
        <w:pStyle w:val="af"/>
        <w:spacing w:before="0" w:beforeAutospacing="0" w:after="0"/>
        <w:jc w:val="both"/>
        <w:rPr>
          <w:sz w:val="28"/>
          <w:szCs w:val="28"/>
        </w:rPr>
      </w:pPr>
      <w:r w:rsidRPr="00CD49A0">
        <w:rPr>
          <w:sz w:val="28"/>
          <w:szCs w:val="28"/>
        </w:rPr>
        <w:t>Если у Вас есть электронная подпись, рекомендуем воспользоваться услугами системы сбора отчетности Росстата – </w:t>
      </w:r>
      <w:hyperlink r:id="rId9" w:tgtFrame="_blank" w:history="1">
        <w:r w:rsidRPr="00CD49A0">
          <w:rPr>
            <w:rStyle w:val="af1"/>
            <w:color w:val="0745A3"/>
            <w:sz w:val="28"/>
            <w:szCs w:val="28"/>
          </w:rPr>
          <w:t>https://websbor.gks.ru/online/</w:t>
        </w:r>
      </w:hyperlink>
      <w:r w:rsidRPr="00CD49A0">
        <w:rPr>
          <w:sz w:val="28"/>
          <w:szCs w:val="28"/>
        </w:rPr>
        <w:t>. Инструкция по использованию данного сервера приведена </w:t>
      </w:r>
      <w:hyperlink r:id="rId10" w:history="1">
        <w:r w:rsidRPr="00CD49A0">
          <w:rPr>
            <w:rStyle w:val="af1"/>
            <w:color w:val="0745A3"/>
            <w:sz w:val="28"/>
            <w:szCs w:val="28"/>
          </w:rPr>
          <w:t>здесь</w:t>
        </w:r>
      </w:hyperlink>
      <w:r w:rsidRPr="00CD49A0">
        <w:rPr>
          <w:sz w:val="28"/>
          <w:szCs w:val="28"/>
        </w:rPr>
        <w:t>.</w:t>
      </w:r>
    </w:p>
    <w:p w:rsidR="00D92135" w:rsidRPr="00CD49A0" w:rsidRDefault="00D92135" w:rsidP="00D92135">
      <w:pPr>
        <w:pStyle w:val="af"/>
        <w:spacing w:before="0" w:beforeAutospacing="0" w:after="0"/>
        <w:jc w:val="both"/>
        <w:rPr>
          <w:sz w:val="28"/>
          <w:szCs w:val="28"/>
        </w:rPr>
      </w:pPr>
      <w:r w:rsidRPr="00CD49A0">
        <w:rPr>
          <w:sz w:val="28"/>
          <w:szCs w:val="28"/>
        </w:rPr>
        <w:t>Или Вы можете обратиться к специализированному оператору связи и направить отчет через него. Коды отделов статистики для представления отчетности в электронном виде приведены </w:t>
      </w:r>
      <w:hyperlink r:id="rId11" w:history="1">
        <w:r w:rsidRPr="00CD49A0">
          <w:rPr>
            <w:rStyle w:val="af1"/>
            <w:color w:val="0745A3"/>
            <w:sz w:val="28"/>
            <w:szCs w:val="28"/>
          </w:rPr>
          <w:t>здесь</w:t>
        </w:r>
      </w:hyperlink>
      <w:r w:rsidRPr="00CD49A0">
        <w:rPr>
          <w:sz w:val="28"/>
          <w:szCs w:val="28"/>
        </w:rPr>
        <w:t>.</w:t>
      </w:r>
    </w:p>
    <w:p w:rsidR="00CE63E6" w:rsidRDefault="00CE63E6" w:rsidP="00D92135">
      <w:pPr>
        <w:pStyle w:val="af"/>
        <w:spacing w:before="0" w:beforeAutospacing="0" w:after="0"/>
        <w:jc w:val="both"/>
        <w:rPr>
          <w:sz w:val="28"/>
          <w:szCs w:val="28"/>
        </w:rPr>
      </w:pPr>
    </w:p>
    <w:p w:rsidR="00D92135" w:rsidRPr="00CD49A0" w:rsidRDefault="00D92135" w:rsidP="00D92135">
      <w:pPr>
        <w:pStyle w:val="af"/>
        <w:spacing w:before="0" w:beforeAutospacing="0" w:after="0"/>
        <w:jc w:val="both"/>
        <w:rPr>
          <w:sz w:val="28"/>
          <w:szCs w:val="28"/>
        </w:rPr>
      </w:pPr>
      <w:r w:rsidRPr="00CD49A0">
        <w:rPr>
          <w:sz w:val="28"/>
          <w:szCs w:val="28"/>
        </w:rPr>
        <w:t>Актуальные версии XML-шаблонов форм № МП-сп и № 1-предприниматель размещены в</w:t>
      </w:r>
      <w:r w:rsidR="00897D37">
        <w:rPr>
          <w:sz w:val="28"/>
          <w:szCs w:val="28"/>
        </w:rPr>
        <w:t xml:space="preserve"> </w:t>
      </w:r>
      <w:hyperlink r:id="rId12" w:tgtFrame="_blank" w:history="1">
        <w:r w:rsidRPr="00CD49A0">
          <w:rPr>
            <w:rStyle w:val="af1"/>
            <w:color w:val="0745A3"/>
            <w:sz w:val="28"/>
            <w:szCs w:val="28"/>
          </w:rPr>
          <w:t>альбоме форм федерального статистического наблюдения</w:t>
        </w:r>
      </w:hyperlink>
      <w:r w:rsidRPr="00CD49A0">
        <w:rPr>
          <w:sz w:val="28"/>
          <w:szCs w:val="28"/>
        </w:rPr>
        <w:t>.</w:t>
      </w:r>
    </w:p>
    <w:p w:rsidR="00D92135" w:rsidRPr="00CD49A0" w:rsidRDefault="00D92135" w:rsidP="00D92135">
      <w:pPr>
        <w:pStyle w:val="af"/>
        <w:spacing w:before="0" w:beforeAutospacing="0"/>
        <w:jc w:val="both"/>
        <w:rPr>
          <w:sz w:val="28"/>
          <w:szCs w:val="28"/>
        </w:rPr>
      </w:pPr>
      <w:r w:rsidRPr="00CD49A0">
        <w:rPr>
          <w:sz w:val="28"/>
          <w:szCs w:val="28"/>
        </w:rPr>
        <w:t>Сохранился также традиционный механизм сдачи отчетности – на бумаге. Вместе с тем, в данном случае распечатанный бланк формы необходимо представить в отдел государственной статистики по месту деятельности предприятия / индивидуального предпринимателя. При этом форма должна быть заверена подписью и печатью юридического лица или индивидуального предпринимателя, а также содержать информацию об адресе электронной почты и номере телефона исполнителя.</w:t>
      </w:r>
    </w:p>
    <w:p w:rsidR="00D92135" w:rsidRPr="00CD49A0" w:rsidRDefault="00D92135" w:rsidP="00D92135">
      <w:pPr>
        <w:pStyle w:val="af"/>
        <w:spacing w:before="0" w:beforeAutospacing="0" w:after="0"/>
        <w:jc w:val="both"/>
        <w:rPr>
          <w:sz w:val="28"/>
          <w:szCs w:val="28"/>
        </w:rPr>
      </w:pPr>
      <w:r w:rsidRPr="00CD49A0">
        <w:rPr>
          <w:sz w:val="28"/>
          <w:szCs w:val="28"/>
        </w:rPr>
        <w:t>Обращаем внимание, что данные способы представления отчетности по сплошному наблюдению действительны до 1 апреля 2021 года. Но опоздавшим предоставят еще один шанс — направить формы сплошного наблюдения</w:t>
      </w:r>
      <w:r w:rsidR="00E21C4D">
        <w:rPr>
          <w:sz w:val="28"/>
          <w:szCs w:val="28"/>
        </w:rPr>
        <w:t xml:space="preserve"> </w:t>
      </w:r>
      <w:r w:rsidRPr="00CD49A0">
        <w:rPr>
          <w:rStyle w:val="af0"/>
          <w:sz w:val="28"/>
          <w:szCs w:val="28"/>
        </w:rPr>
        <w:t>через портал Госуслуг до 1 мая 2021 года</w:t>
      </w:r>
      <w:r w:rsidRPr="00CD49A0">
        <w:rPr>
          <w:sz w:val="28"/>
          <w:szCs w:val="28"/>
        </w:rPr>
        <w:t>. Если и этот срок будет пропущен, назначат штраф (согласно ст. 13.19 КоАП РФ).</w:t>
      </w:r>
    </w:p>
    <w:p w:rsidR="00D92135" w:rsidRPr="00CD49A0" w:rsidRDefault="00D92135" w:rsidP="00D92135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CD49A0">
        <w:rPr>
          <w:sz w:val="28"/>
          <w:szCs w:val="28"/>
        </w:rPr>
        <w:t>Ростовстат призывает всех предпринимателей принять активное участие в данном мероприятии. Получить консультацию по участию в бизнес-переписи можно по телефону: 8-800-550-65-62</w:t>
      </w:r>
      <w:r w:rsidR="00CE63E6">
        <w:rPr>
          <w:sz w:val="28"/>
          <w:szCs w:val="28"/>
        </w:rPr>
        <w:t>.</w:t>
      </w:r>
    </w:p>
    <w:p w:rsidR="00305C83" w:rsidRPr="00CD49A0" w:rsidRDefault="00305C83" w:rsidP="00305C83">
      <w:pPr>
        <w:rPr>
          <w:rFonts w:ascii="Times New Roman" w:hAnsi="Times New Roman"/>
          <w:sz w:val="28"/>
          <w:szCs w:val="28"/>
        </w:rPr>
      </w:pPr>
    </w:p>
    <w:p w:rsidR="00784202" w:rsidRPr="00CD49A0" w:rsidRDefault="00784202" w:rsidP="00305C83">
      <w:pPr>
        <w:rPr>
          <w:rFonts w:ascii="Times New Roman" w:hAnsi="Times New Roman"/>
          <w:sz w:val="28"/>
          <w:szCs w:val="28"/>
        </w:rPr>
      </w:pPr>
    </w:p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Default="00784202" w:rsidP="00305C83"/>
    <w:p w:rsidR="00784202" w:rsidRPr="00F76E10" w:rsidRDefault="00784202" w:rsidP="00305C83"/>
    <w:p w:rsidR="0094790B" w:rsidRPr="00F76E10" w:rsidRDefault="0094790B" w:rsidP="0094790B">
      <w:pPr>
        <w:shd w:val="clear" w:color="auto" w:fill="FFFFFF"/>
        <w:spacing w:line="206" w:lineRule="atLeast"/>
        <w:ind w:left="5" w:right="34" w:firstLine="0"/>
        <w:rPr>
          <w:rFonts w:ascii="Times New Roman" w:hAnsi="Times New Roman"/>
          <w:sz w:val="18"/>
          <w:szCs w:val="18"/>
        </w:rPr>
      </w:pPr>
      <w:r w:rsidRPr="00F76E10">
        <w:rPr>
          <w:rFonts w:ascii="Times New Roman" w:hAnsi="Times New Roman"/>
          <w:spacing w:val="-1"/>
          <w:sz w:val="18"/>
          <w:szCs w:val="18"/>
        </w:rPr>
        <w:t>При использовании материалов Территориального органа Федеральной службы государственной статистики по  Ростовской   области в официальных, учебных или научных документах, а также в средствах массовой информации ссылка на источник </w:t>
      </w:r>
      <w:r w:rsidRPr="00F76E10">
        <w:rPr>
          <w:rFonts w:ascii="Times New Roman" w:hAnsi="Times New Roman"/>
          <w:sz w:val="18"/>
          <w:szCs w:val="18"/>
        </w:rPr>
        <w:t>обязательна</w:t>
      </w:r>
    </w:p>
    <w:p w:rsidR="00FA293F" w:rsidRPr="002C74ED" w:rsidRDefault="0094790B" w:rsidP="002C74ED">
      <w:pPr>
        <w:shd w:val="clear" w:color="auto" w:fill="FFFFFF"/>
        <w:ind w:firstLine="0"/>
        <w:jc w:val="left"/>
        <w:rPr>
          <w:rFonts w:ascii="Times New Roman" w:hAnsi="Times New Roman"/>
          <w:color w:val="000000"/>
          <w:sz w:val="18"/>
          <w:szCs w:val="18"/>
        </w:rPr>
      </w:pPr>
      <w:r w:rsidRPr="001411AB">
        <w:rPr>
          <w:rFonts w:ascii="Times New Roman" w:hAnsi="Times New Roman"/>
          <w:color w:val="000000"/>
          <w:sz w:val="18"/>
          <w:szCs w:val="18"/>
          <w:u w:val="single"/>
        </w:rPr>
        <w:t>_________________________________________________________________________________________________________________</w:t>
      </w:r>
    </w:p>
    <w:sectPr w:rsidR="00FA293F" w:rsidRPr="002C74ED" w:rsidSect="00AE6239">
      <w:headerReference w:type="even" r:id="rId13"/>
      <w:headerReference w:type="default" r:id="rId14"/>
      <w:pgSz w:w="11906" w:h="16838"/>
      <w:pgMar w:top="567" w:right="567" w:bottom="567" w:left="1134" w:header="709" w:footer="709" w:gutter="0"/>
      <w:cols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3DC" w:rsidRDefault="00F243DC">
      <w:r>
        <w:separator/>
      </w:r>
    </w:p>
  </w:endnote>
  <w:endnote w:type="continuationSeparator" w:id="1">
    <w:p w:rsidR="00F243DC" w:rsidRDefault="00F243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3DC" w:rsidRDefault="00F243DC">
      <w:r>
        <w:separator/>
      </w:r>
    </w:p>
  </w:footnote>
  <w:footnote w:type="continuationSeparator" w:id="1">
    <w:p w:rsidR="00F243DC" w:rsidRDefault="00F243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6EF" w:rsidRDefault="009556EF" w:rsidP="00AF650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556EF" w:rsidRDefault="009556E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6EF" w:rsidRDefault="009556EF" w:rsidP="00AF650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34E85">
      <w:rPr>
        <w:rStyle w:val="a7"/>
        <w:noProof/>
      </w:rPr>
      <w:t>2</w:t>
    </w:r>
    <w:r>
      <w:rPr>
        <w:rStyle w:val="a7"/>
      </w:rPr>
      <w:fldChar w:fldCharType="end"/>
    </w:r>
  </w:p>
  <w:p w:rsidR="009556EF" w:rsidRDefault="009556EF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357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8737F"/>
    <w:rsid w:val="00005BA9"/>
    <w:rsid w:val="00005C36"/>
    <w:rsid w:val="00007723"/>
    <w:rsid w:val="00012A30"/>
    <w:rsid w:val="00014BAB"/>
    <w:rsid w:val="00015D0C"/>
    <w:rsid w:val="00016AFA"/>
    <w:rsid w:val="00016C2D"/>
    <w:rsid w:val="00021628"/>
    <w:rsid w:val="000244B4"/>
    <w:rsid w:val="00025711"/>
    <w:rsid w:val="0002592E"/>
    <w:rsid w:val="0003017C"/>
    <w:rsid w:val="00030482"/>
    <w:rsid w:val="000339D1"/>
    <w:rsid w:val="00033A5A"/>
    <w:rsid w:val="00035E55"/>
    <w:rsid w:val="00036703"/>
    <w:rsid w:val="00036FD4"/>
    <w:rsid w:val="00040605"/>
    <w:rsid w:val="000422CE"/>
    <w:rsid w:val="00042B28"/>
    <w:rsid w:val="00045792"/>
    <w:rsid w:val="00045B38"/>
    <w:rsid w:val="00047B6E"/>
    <w:rsid w:val="00047FB8"/>
    <w:rsid w:val="00055A2D"/>
    <w:rsid w:val="00055E54"/>
    <w:rsid w:val="000570D8"/>
    <w:rsid w:val="00057CFA"/>
    <w:rsid w:val="00060889"/>
    <w:rsid w:val="00065D2F"/>
    <w:rsid w:val="00067CC6"/>
    <w:rsid w:val="00070B1A"/>
    <w:rsid w:val="0007196C"/>
    <w:rsid w:val="000746D8"/>
    <w:rsid w:val="00075123"/>
    <w:rsid w:val="0008062E"/>
    <w:rsid w:val="00082443"/>
    <w:rsid w:val="000860A8"/>
    <w:rsid w:val="0008643F"/>
    <w:rsid w:val="000865EC"/>
    <w:rsid w:val="00086D75"/>
    <w:rsid w:val="0009040C"/>
    <w:rsid w:val="0009089F"/>
    <w:rsid w:val="00092BBC"/>
    <w:rsid w:val="0009375E"/>
    <w:rsid w:val="00094B18"/>
    <w:rsid w:val="00095A6A"/>
    <w:rsid w:val="0009605A"/>
    <w:rsid w:val="00096745"/>
    <w:rsid w:val="000967B6"/>
    <w:rsid w:val="00096E6D"/>
    <w:rsid w:val="000A0724"/>
    <w:rsid w:val="000A1879"/>
    <w:rsid w:val="000A3648"/>
    <w:rsid w:val="000A6BD2"/>
    <w:rsid w:val="000A7487"/>
    <w:rsid w:val="000A75A3"/>
    <w:rsid w:val="000B0DB2"/>
    <w:rsid w:val="000B2416"/>
    <w:rsid w:val="000B750F"/>
    <w:rsid w:val="000C1C92"/>
    <w:rsid w:val="000C4230"/>
    <w:rsid w:val="000C4CE6"/>
    <w:rsid w:val="000C5044"/>
    <w:rsid w:val="000C5C01"/>
    <w:rsid w:val="000C69B7"/>
    <w:rsid w:val="000D17DF"/>
    <w:rsid w:val="000D6C01"/>
    <w:rsid w:val="000D74D6"/>
    <w:rsid w:val="000E000D"/>
    <w:rsid w:val="000E1C71"/>
    <w:rsid w:val="000E4A40"/>
    <w:rsid w:val="000E648A"/>
    <w:rsid w:val="000F4C7D"/>
    <w:rsid w:val="000F51D9"/>
    <w:rsid w:val="00102411"/>
    <w:rsid w:val="00102CE2"/>
    <w:rsid w:val="00104964"/>
    <w:rsid w:val="00106335"/>
    <w:rsid w:val="001119A3"/>
    <w:rsid w:val="0011224E"/>
    <w:rsid w:val="00112C79"/>
    <w:rsid w:val="00114105"/>
    <w:rsid w:val="00114E60"/>
    <w:rsid w:val="0011707E"/>
    <w:rsid w:val="001172B3"/>
    <w:rsid w:val="00120E99"/>
    <w:rsid w:val="001221AA"/>
    <w:rsid w:val="00123E55"/>
    <w:rsid w:val="0012407B"/>
    <w:rsid w:val="00124EB0"/>
    <w:rsid w:val="001312C2"/>
    <w:rsid w:val="001330BB"/>
    <w:rsid w:val="00134C73"/>
    <w:rsid w:val="001364EC"/>
    <w:rsid w:val="00136FCC"/>
    <w:rsid w:val="00140CAC"/>
    <w:rsid w:val="00142D96"/>
    <w:rsid w:val="00143596"/>
    <w:rsid w:val="00143721"/>
    <w:rsid w:val="001457B2"/>
    <w:rsid w:val="00147BD9"/>
    <w:rsid w:val="001504DA"/>
    <w:rsid w:val="00153DC9"/>
    <w:rsid w:val="001545A0"/>
    <w:rsid w:val="00155BF7"/>
    <w:rsid w:val="00155D2B"/>
    <w:rsid w:val="00155D87"/>
    <w:rsid w:val="001565E8"/>
    <w:rsid w:val="001578BF"/>
    <w:rsid w:val="00157E3E"/>
    <w:rsid w:val="001603D0"/>
    <w:rsid w:val="00162276"/>
    <w:rsid w:val="001629BD"/>
    <w:rsid w:val="00165FD7"/>
    <w:rsid w:val="00167CAE"/>
    <w:rsid w:val="0017423F"/>
    <w:rsid w:val="001754B9"/>
    <w:rsid w:val="00176DB3"/>
    <w:rsid w:val="00176F5C"/>
    <w:rsid w:val="001770B7"/>
    <w:rsid w:val="0017722A"/>
    <w:rsid w:val="00177798"/>
    <w:rsid w:val="00181FFD"/>
    <w:rsid w:val="00182B64"/>
    <w:rsid w:val="00184605"/>
    <w:rsid w:val="001910F0"/>
    <w:rsid w:val="00193036"/>
    <w:rsid w:val="00193A0C"/>
    <w:rsid w:val="00196200"/>
    <w:rsid w:val="00197556"/>
    <w:rsid w:val="001A0123"/>
    <w:rsid w:val="001A0BF4"/>
    <w:rsid w:val="001A4F4C"/>
    <w:rsid w:val="001A5699"/>
    <w:rsid w:val="001A5E6B"/>
    <w:rsid w:val="001A72F7"/>
    <w:rsid w:val="001A787B"/>
    <w:rsid w:val="001B1A5A"/>
    <w:rsid w:val="001B5885"/>
    <w:rsid w:val="001B7816"/>
    <w:rsid w:val="001C0559"/>
    <w:rsid w:val="001C3AA8"/>
    <w:rsid w:val="001C6021"/>
    <w:rsid w:val="001C67E1"/>
    <w:rsid w:val="001C6F32"/>
    <w:rsid w:val="001D22AE"/>
    <w:rsid w:val="001D5784"/>
    <w:rsid w:val="001D629A"/>
    <w:rsid w:val="001D62AB"/>
    <w:rsid w:val="001D6877"/>
    <w:rsid w:val="001D6E61"/>
    <w:rsid w:val="001E2279"/>
    <w:rsid w:val="001E30EA"/>
    <w:rsid w:val="001F1B70"/>
    <w:rsid w:val="001F7239"/>
    <w:rsid w:val="001F758D"/>
    <w:rsid w:val="00203872"/>
    <w:rsid w:val="002060D8"/>
    <w:rsid w:val="0020671C"/>
    <w:rsid w:val="00207941"/>
    <w:rsid w:val="00213C50"/>
    <w:rsid w:val="00215834"/>
    <w:rsid w:val="0021741F"/>
    <w:rsid w:val="002178FE"/>
    <w:rsid w:val="0022002E"/>
    <w:rsid w:val="00223EEC"/>
    <w:rsid w:val="00224AF6"/>
    <w:rsid w:val="00224B96"/>
    <w:rsid w:val="0022778C"/>
    <w:rsid w:val="00230326"/>
    <w:rsid w:val="002303AD"/>
    <w:rsid w:val="00234562"/>
    <w:rsid w:val="00240B22"/>
    <w:rsid w:val="002410E4"/>
    <w:rsid w:val="00242506"/>
    <w:rsid w:val="00242513"/>
    <w:rsid w:val="00242769"/>
    <w:rsid w:val="002435C8"/>
    <w:rsid w:val="002436B8"/>
    <w:rsid w:val="00243C82"/>
    <w:rsid w:val="00245425"/>
    <w:rsid w:val="0025001D"/>
    <w:rsid w:val="0025109F"/>
    <w:rsid w:val="002532DD"/>
    <w:rsid w:val="00253594"/>
    <w:rsid w:val="00254768"/>
    <w:rsid w:val="002558BB"/>
    <w:rsid w:val="00255AFF"/>
    <w:rsid w:val="0025609B"/>
    <w:rsid w:val="002567A0"/>
    <w:rsid w:val="0025699F"/>
    <w:rsid w:val="0025742F"/>
    <w:rsid w:val="0026108E"/>
    <w:rsid w:val="0026151E"/>
    <w:rsid w:val="0026261E"/>
    <w:rsid w:val="002659AC"/>
    <w:rsid w:val="0027241E"/>
    <w:rsid w:val="00273FEB"/>
    <w:rsid w:val="00274800"/>
    <w:rsid w:val="00280400"/>
    <w:rsid w:val="0028072D"/>
    <w:rsid w:val="0028195B"/>
    <w:rsid w:val="0028399F"/>
    <w:rsid w:val="00286415"/>
    <w:rsid w:val="002916AD"/>
    <w:rsid w:val="00293502"/>
    <w:rsid w:val="00294A88"/>
    <w:rsid w:val="00296594"/>
    <w:rsid w:val="00297108"/>
    <w:rsid w:val="00297AEA"/>
    <w:rsid w:val="002A0409"/>
    <w:rsid w:val="002A218D"/>
    <w:rsid w:val="002A2284"/>
    <w:rsid w:val="002A4771"/>
    <w:rsid w:val="002A6976"/>
    <w:rsid w:val="002A6C99"/>
    <w:rsid w:val="002B0C33"/>
    <w:rsid w:val="002B1797"/>
    <w:rsid w:val="002B406F"/>
    <w:rsid w:val="002B4A19"/>
    <w:rsid w:val="002B7E77"/>
    <w:rsid w:val="002C53C5"/>
    <w:rsid w:val="002C6DFA"/>
    <w:rsid w:val="002C74ED"/>
    <w:rsid w:val="002D05F4"/>
    <w:rsid w:val="002D0977"/>
    <w:rsid w:val="002D0AD3"/>
    <w:rsid w:val="002D3CE9"/>
    <w:rsid w:val="002D3E16"/>
    <w:rsid w:val="002D5905"/>
    <w:rsid w:val="002E00D8"/>
    <w:rsid w:val="002E04C7"/>
    <w:rsid w:val="002E11F2"/>
    <w:rsid w:val="002E4235"/>
    <w:rsid w:val="002E5B46"/>
    <w:rsid w:val="002E60B4"/>
    <w:rsid w:val="002E7868"/>
    <w:rsid w:val="002F2FA8"/>
    <w:rsid w:val="002F3F02"/>
    <w:rsid w:val="002F4AFA"/>
    <w:rsid w:val="00302A1B"/>
    <w:rsid w:val="003033C0"/>
    <w:rsid w:val="00304061"/>
    <w:rsid w:val="00304426"/>
    <w:rsid w:val="00305216"/>
    <w:rsid w:val="00305C83"/>
    <w:rsid w:val="0030774D"/>
    <w:rsid w:val="00307966"/>
    <w:rsid w:val="003169C1"/>
    <w:rsid w:val="0031752E"/>
    <w:rsid w:val="003228F6"/>
    <w:rsid w:val="003245F6"/>
    <w:rsid w:val="00324609"/>
    <w:rsid w:val="00324DBD"/>
    <w:rsid w:val="00326AA9"/>
    <w:rsid w:val="00326C9F"/>
    <w:rsid w:val="00327073"/>
    <w:rsid w:val="00327F9F"/>
    <w:rsid w:val="00333BBB"/>
    <w:rsid w:val="00334E85"/>
    <w:rsid w:val="00335404"/>
    <w:rsid w:val="00335FEB"/>
    <w:rsid w:val="00336DE2"/>
    <w:rsid w:val="00337F4A"/>
    <w:rsid w:val="003409BB"/>
    <w:rsid w:val="003420EB"/>
    <w:rsid w:val="003477CC"/>
    <w:rsid w:val="00347977"/>
    <w:rsid w:val="00347F8D"/>
    <w:rsid w:val="003507C5"/>
    <w:rsid w:val="00352FCA"/>
    <w:rsid w:val="00353403"/>
    <w:rsid w:val="00353893"/>
    <w:rsid w:val="00353B6D"/>
    <w:rsid w:val="00353D0C"/>
    <w:rsid w:val="00356460"/>
    <w:rsid w:val="0035728C"/>
    <w:rsid w:val="00357724"/>
    <w:rsid w:val="00357B9F"/>
    <w:rsid w:val="003626E9"/>
    <w:rsid w:val="00366BA8"/>
    <w:rsid w:val="00370421"/>
    <w:rsid w:val="00371580"/>
    <w:rsid w:val="00371A73"/>
    <w:rsid w:val="00372FEB"/>
    <w:rsid w:val="0037383E"/>
    <w:rsid w:val="003749E7"/>
    <w:rsid w:val="00374A82"/>
    <w:rsid w:val="0038097A"/>
    <w:rsid w:val="00382AAF"/>
    <w:rsid w:val="003866EC"/>
    <w:rsid w:val="003876B9"/>
    <w:rsid w:val="00391EED"/>
    <w:rsid w:val="00395BEF"/>
    <w:rsid w:val="003A012A"/>
    <w:rsid w:val="003A188E"/>
    <w:rsid w:val="003A1F10"/>
    <w:rsid w:val="003A2C11"/>
    <w:rsid w:val="003A2F70"/>
    <w:rsid w:val="003A31FB"/>
    <w:rsid w:val="003A3362"/>
    <w:rsid w:val="003A4BE9"/>
    <w:rsid w:val="003A5812"/>
    <w:rsid w:val="003A6133"/>
    <w:rsid w:val="003A7D32"/>
    <w:rsid w:val="003B1AD5"/>
    <w:rsid w:val="003B30BE"/>
    <w:rsid w:val="003B5B9C"/>
    <w:rsid w:val="003C18DE"/>
    <w:rsid w:val="003C513F"/>
    <w:rsid w:val="003D0750"/>
    <w:rsid w:val="003D1DEC"/>
    <w:rsid w:val="003D54E1"/>
    <w:rsid w:val="003D6BE8"/>
    <w:rsid w:val="003D766E"/>
    <w:rsid w:val="003D7B33"/>
    <w:rsid w:val="003E0D7C"/>
    <w:rsid w:val="003E1B48"/>
    <w:rsid w:val="003E47A0"/>
    <w:rsid w:val="003F0B81"/>
    <w:rsid w:val="003F2271"/>
    <w:rsid w:val="004017ED"/>
    <w:rsid w:val="00407CB9"/>
    <w:rsid w:val="00411399"/>
    <w:rsid w:val="0041142C"/>
    <w:rsid w:val="00413FAC"/>
    <w:rsid w:val="00416A36"/>
    <w:rsid w:val="004172CE"/>
    <w:rsid w:val="00417A49"/>
    <w:rsid w:val="00417E01"/>
    <w:rsid w:val="00421810"/>
    <w:rsid w:val="004267F6"/>
    <w:rsid w:val="00427F1E"/>
    <w:rsid w:val="004318DF"/>
    <w:rsid w:val="00433811"/>
    <w:rsid w:val="00434D8F"/>
    <w:rsid w:val="004409E8"/>
    <w:rsid w:val="00441AD4"/>
    <w:rsid w:val="0044290B"/>
    <w:rsid w:val="00442998"/>
    <w:rsid w:val="004453F2"/>
    <w:rsid w:val="0044629E"/>
    <w:rsid w:val="004469BF"/>
    <w:rsid w:val="00447A3A"/>
    <w:rsid w:val="004510B4"/>
    <w:rsid w:val="00453F2D"/>
    <w:rsid w:val="00460571"/>
    <w:rsid w:val="00462D4B"/>
    <w:rsid w:val="004634E1"/>
    <w:rsid w:val="00464749"/>
    <w:rsid w:val="00464874"/>
    <w:rsid w:val="00464EFD"/>
    <w:rsid w:val="00465CB6"/>
    <w:rsid w:val="004677D5"/>
    <w:rsid w:val="00467F94"/>
    <w:rsid w:val="00471238"/>
    <w:rsid w:val="00471C81"/>
    <w:rsid w:val="00480163"/>
    <w:rsid w:val="00480279"/>
    <w:rsid w:val="00480631"/>
    <w:rsid w:val="004829B6"/>
    <w:rsid w:val="00483BDB"/>
    <w:rsid w:val="00487DC5"/>
    <w:rsid w:val="0049034A"/>
    <w:rsid w:val="004920E0"/>
    <w:rsid w:val="00493FD3"/>
    <w:rsid w:val="004946D6"/>
    <w:rsid w:val="00497DC5"/>
    <w:rsid w:val="004A0CD9"/>
    <w:rsid w:val="004A4921"/>
    <w:rsid w:val="004B170C"/>
    <w:rsid w:val="004C2D6B"/>
    <w:rsid w:val="004C562E"/>
    <w:rsid w:val="004D07FC"/>
    <w:rsid w:val="004D109C"/>
    <w:rsid w:val="004D4494"/>
    <w:rsid w:val="004D6146"/>
    <w:rsid w:val="004D79C2"/>
    <w:rsid w:val="004E0111"/>
    <w:rsid w:val="004E438B"/>
    <w:rsid w:val="004E4AFA"/>
    <w:rsid w:val="004E5ACC"/>
    <w:rsid w:val="004E7C92"/>
    <w:rsid w:val="004F0C11"/>
    <w:rsid w:val="004F1960"/>
    <w:rsid w:val="004F19A0"/>
    <w:rsid w:val="004F39F1"/>
    <w:rsid w:val="004F73D2"/>
    <w:rsid w:val="005017E9"/>
    <w:rsid w:val="00504569"/>
    <w:rsid w:val="005059CD"/>
    <w:rsid w:val="00505E08"/>
    <w:rsid w:val="00510887"/>
    <w:rsid w:val="00511BA3"/>
    <w:rsid w:val="00512014"/>
    <w:rsid w:val="0051527C"/>
    <w:rsid w:val="005156F2"/>
    <w:rsid w:val="005205E8"/>
    <w:rsid w:val="00520843"/>
    <w:rsid w:val="00521B10"/>
    <w:rsid w:val="00522D31"/>
    <w:rsid w:val="005231E8"/>
    <w:rsid w:val="00527F07"/>
    <w:rsid w:val="005305A1"/>
    <w:rsid w:val="00533793"/>
    <w:rsid w:val="00534518"/>
    <w:rsid w:val="00534D05"/>
    <w:rsid w:val="005378E0"/>
    <w:rsid w:val="0054266D"/>
    <w:rsid w:val="00543933"/>
    <w:rsid w:val="00544A17"/>
    <w:rsid w:val="0055100D"/>
    <w:rsid w:val="0055378E"/>
    <w:rsid w:val="0055456E"/>
    <w:rsid w:val="00555785"/>
    <w:rsid w:val="00555BBA"/>
    <w:rsid w:val="00556CEF"/>
    <w:rsid w:val="0055779C"/>
    <w:rsid w:val="005607D8"/>
    <w:rsid w:val="00560FAA"/>
    <w:rsid w:val="00561D60"/>
    <w:rsid w:val="005632DF"/>
    <w:rsid w:val="00563C6A"/>
    <w:rsid w:val="005643A1"/>
    <w:rsid w:val="00566BD4"/>
    <w:rsid w:val="0057018F"/>
    <w:rsid w:val="005729EE"/>
    <w:rsid w:val="00574DC1"/>
    <w:rsid w:val="005753C7"/>
    <w:rsid w:val="00577766"/>
    <w:rsid w:val="00580FF3"/>
    <w:rsid w:val="005830D0"/>
    <w:rsid w:val="0058343E"/>
    <w:rsid w:val="00584528"/>
    <w:rsid w:val="00586F75"/>
    <w:rsid w:val="00590A6E"/>
    <w:rsid w:val="00591853"/>
    <w:rsid w:val="00593CDE"/>
    <w:rsid w:val="005A01CF"/>
    <w:rsid w:val="005A1C0B"/>
    <w:rsid w:val="005A2155"/>
    <w:rsid w:val="005A5927"/>
    <w:rsid w:val="005A6C14"/>
    <w:rsid w:val="005A7E6F"/>
    <w:rsid w:val="005B01BF"/>
    <w:rsid w:val="005B3DA0"/>
    <w:rsid w:val="005B4109"/>
    <w:rsid w:val="005B49DE"/>
    <w:rsid w:val="005B4CD2"/>
    <w:rsid w:val="005B55B9"/>
    <w:rsid w:val="005B6893"/>
    <w:rsid w:val="005C0383"/>
    <w:rsid w:val="005C2AD5"/>
    <w:rsid w:val="005C325A"/>
    <w:rsid w:val="005C3378"/>
    <w:rsid w:val="005C573F"/>
    <w:rsid w:val="005C5A3B"/>
    <w:rsid w:val="005D0609"/>
    <w:rsid w:val="005D0D2D"/>
    <w:rsid w:val="005D253B"/>
    <w:rsid w:val="005D29F7"/>
    <w:rsid w:val="005D45CD"/>
    <w:rsid w:val="005D6AF9"/>
    <w:rsid w:val="005D7295"/>
    <w:rsid w:val="005E19B9"/>
    <w:rsid w:val="005E3B1A"/>
    <w:rsid w:val="005E6368"/>
    <w:rsid w:val="005F0393"/>
    <w:rsid w:val="005F0D23"/>
    <w:rsid w:val="005F1676"/>
    <w:rsid w:val="005F6552"/>
    <w:rsid w:val="005F656B"/>
    <w:rsid w:val="006021A3"/>
    <w:rsid w:val="006021C9"/>
    <w:rsid w:val="00604058"/>
    <w:rsid w:val="00605569"/>
    <w:rsid w:val="0060689D"/>
    <w:rsid w:val="00611D07"/>
    <w:rsid w:val="00613664"/>
    <w:rsid w:val="0061388D"/>
    <w:rsid w:val="00615216"/>
    <w:rsid w:val="006155E0"/>
    <w:rsid w:val="00616050"/>
    <w:rsid w:val="00616486"/>
    <w:rsid w:val="006164F9"/>
    <w:rsid w:val="00620488"/>
    <w:rsid w:val="006300F1"/>
    <w:rsid w:val="00632A0B"/>
    <w:rsid w:val="00632D78"/>
    <w:rsid w:val="00634E89"/>
    <w:rsid w:val="00636554"/>
    <w:rsid w:val="00636D81"/>
    <w:rsid w:val="00637C39"/>
    <w:rsid w:val="006410AE"/>
    <w:rsid w:val="00642773"/>
    <w:rsid w:val="0064438C"/>
    <w:rsid w:val="00646950"/>
    <w:rsid w:val="0064747F"/>
    <w:rsid w:val="006501C0"/>
    <w:rsid w:val="00650935"/>
    <w:rsid w:val="00652E23"/>
    <w:rsid w:val="006550EF"/>
    <w:rsid w:val="00655164"/>
    <w:rsid w:val="00656C21"/>
    <w:rsid w:val="00660685"/>
    <w:rsid w:val="00660761"/>
    <w:rsid w:val="006608A2"/>
    <w:rsid w:val="00660918"/>
    <w:rsid w:val="00662021"/>
    <w:rsid w:val="0066230B"/>
    <w:rsid w:val="006631A3"/>
    <w:rsid w:val="006663B8"/>
    <w:rsid w:val="0066663B"/>
    <w:rsid w:val="006716BB"/>
    <w:rsid w:val="00673D75"/>
    <w:rsid w:val="006760EA"/>
    <w:rsid w:val="00676C31"/>
    <w:rsid w:val="00676D65"/>
    <w:rsid w:val="0067759F"/>
    <w:rsid w:val="00681108"/>
    <w:rsid w:val="006830C3"/>
    <w:rsid w:val="00683CC2"/>
    <w:rsid w:val="00684C26"/>
    <w:rsid w:val="006858E8"/>
    <w:rsid w:val="006864E7"/>
    <w:rsid w:val="00691182"/>
    <w:rsid w:val="0069373D"/>
    <w:rsid w:val="006961DF"/>
    <w:rsid w:val="006A5161"/>
    <w:rsid w:val="006A7101"/>
    <w:rsid w:val="006A7CEF"/>
    <w:rsid w:val="006B1EA9"/>
    <w:rsid w:val="006B3821"/>
    <w:rsid w:val="006B3BA1"/>
    <w:rsid w:val="006B6757"/>
    <w:rsid w:val="006B7201"/>
    <w:rsid w:val="006B727C"/>
    <w:rsid w:val="006C1538"/>
    <w:rsid w:val="006C1973"/>
    <w:rsid w:val="006C1ACC"/>
    <w:rsid w:val="006C35B7"/>
    <w:rsid w:val="006C3F61"/>
    <w:rsid w:val="006C4C73"/>
    <w:rsid w:val="006C644A"/>
    <w:rsid w:val="006C6CB5"/>
    <w:rsid w:val="006D4BD7"/>
    <w:rsid w:val="006D511B"/>
    <w:rsid w:val="006D5503"/>
    <w:rsid w:val="006D5554"/>
    <w:rsid w:val="006D5D73"/>
    <w:rsid w:val="006D5DCD"/>
    <w:rsid w:val="006D7657"/>
    <w:rsid w:val="006E155E"/>
    <w:rsid w:val="006E3A0F"/>
    <w:rsid w:val="006E4DC7"/>
    <w:rsid w:val="006E566F"/>
    <w:rsid w:val="006E680F"/>
    <w:rsid w:val="006E7451"/>
    <w:rsid w:val="006F118F"/>
    <w:rsid w:val="006F2AD1"/>
    <w:rsid w:val="006F4DED"/>
    <w:rsid w:val="00700231"/>
    <w:rsid w:val="00701923"/>
    <w:rsid w:val="00702062"/>
    <w:rsid w:val="007064A6"/>
    <w:rsid w:val="0070742D"/>
    <w:rsid w:val="00710C6F"/>
    <w:rsid w:val="007126CB"/>
    <w:rsid w:val="00712A26"/>
    <w:rsid w:val="00714F66"/>
    <w:rsid w:val="007213E3"/>
    <w:rsid w:val="00721CA2"/>
    <w:rsid w:val="00723F56"/>
    <w:rsid w:val="00733E64"/>
    <w:rsid w:val="00733FF4"/>
    <w:rsid w:val="0073626B"/>
    <w:rsid w:val="00737AD2"/>
    <w:rsid w:val="00741AF3"/>
    <w:rsid w:val="00741DC5"/>
    <w:rsid w:val="00742894"/>
    <w:rsid w:val="00742BC8"/>
    <w:rsid w:val="00744787"/>
    <w:rsid w:val="007463B3"/>
    <w:rsid w:val="00751A1A"/>
    <w:rsid w:val="00751DA2"/>
    <w:rsid w:val="00755389"/>
    <w:rsid w:val="00756ECA"/>
    <w:rsid w:val="007644BB"/>
    <w:rsid w:val="00767D2A"/>
    <w:rsid w:val="00770661"/>
    <w:rsid w:val="0077198C"/>
    <w:rsid w:val="00771AD8"/>
    <w:rsid w:val="00771E92"/>
    <w:rsid w:val="00771F13"/>
    <w:rsid w:val="00775D4A"/>
    <w:rsid w:val="00776D50"/>
    <w:rsid w:val="007829F0"/>
    <w:rsid w:val="007832E3"/>
    <w:rsid w:val="00784202"/>
    <w:rsid w:val="007865E8"/>
    <w:rsid w:val="007911A3"/>
    <w:rsid w:val="00794577"/>
    <w:rsid w:val="00794B2D"/>
    <w:rsid w:val="00794F76"/>
    <w:rsid w:val="00795179"/>
    <w:rsid w:val="00797897"/>
    <w:rsid w:val="007A00F5"/>
    <w:rsid w:val="007A17A5"/>
    <w:rsid w:val="007A254C"/>
    <w:rsid w:val="007A441C"/>
    <w:rsid w:val="007A4EEC"/>
    <w:rsid w:val="007A5FE7"/>
    <w:rsid w:val="007A639B"/>
    <w:rsid w:val="007B2D82"/>
    <w:rsid w:val="007B356E"/>
    <w:rsid w:val="007B3947"/>
    <w:rsid w:val="007B57A1"/>
    <w:rsid w:val="007C1A08"/>
    <w:rsid w:val="007C1F39"/>
    <w:rsid w:val="007C260B"/>
    <w:rsid w:val="007C29EF"/>
    <w:rsid w:val="007C6B55"/>
    <w:rsid w:val="007D3B4F"/>
    <w:rsid w:val="007D450A"/>
    <w:rsid w:val="007E1F0A"/>
    <w:rsid w:val="007E30AE"/>
    <w:rsid w:val="007E4C4A"/>
    <w:rsid w:val="007E6201"/>
    <w:rsid w:val="007E640F"/>
    <w:rsid w:val="007F0295"/>
    <w:rsid w:val="007F2582"/>
    <w:rsid w:val="007F2DE3"/>
    <w:rsid w:val="007F55F4"/>
    <w:rsid w:val="007F5C65"/>
    <w:rsid w:val="007F6252"/>
    <w:rsid w:val="007F6C0E"/>
    <w:rsid w:val="007F6EB6"/>
    <w:rsid w:val="00800C11"/>
    <w:rsid w:val="00800C62"/>
    <w:rsid w:val="008022AC"/>
    <w:rsid w:val="00803749"/>
    <w:rsid w:val="00803863"/>
    <w:rsid w:val="008133EE"/>
    <w:rsid w:val="00817836"/>
    <w:rsid w:val="00822736"/>
    <w:rsid w:val="00823CAC"/>
    <w:rsid w:val="00824B77"/>
    <w:rsid w:val="0082532C"/>
    <w:rsid w:val="008274B4"/>
    <w:rsid w:val="00827FE3"/>
    <w:rsid w:val="00831E72"/>
    <w:rsid w:val="00832D41"/>
    <w:rsid w:val="00832FDE"/>
    <w:rsid w:val="00834D09"/>
    <w:rsid w:val="008367FA"/>
    <w:rsid w:val="0083700D"/>
    <w:rsid w:val="0084184C"/>
    <w:rsid w:val="008449F4"/>
    <w:rsid w:val="0084573C"/>
    <w:rsid w:val="008459D5"/>
    <w:rsid w:val="008465C6"/>
    <w:rsid w:val="008467AA"/>
    <w:rsid w:val="0084723B"/>
    <w:rsid w:val="008504AC"/>
    <w:rsid w:val="008527F9"/>
    <w:rsid w:val="00852C66"/>
    <w:rsid w:val="00853D91"/>
    <w:rsid w:val="008562D0"/>
    <w:rsid w:val="00860F07"/>
    <w:rsid w:val="00865040"/>
    <w:rsid w:val="0086631B"/>
    <w:rsid w:val="00866E00"/>
    <w:rsid w:val="008672F0"/>
    <w:rsid w:val="00871266"/>
    <w:rsid w:val="008759E2"/>
    <w:rsid w:val="008771F5"/>
    <w:rsid w:val="008774DD"/>
    <w:rsid w:val="00885811"/>
    <w:rsid w:val="0088737F"/>
    <w:rsid w:val="008907FF"/>
    <w:rsid w:val="0089154A"/>
    <w:rsid w:val="008934F6"/>
    <w:rsid w:val="008959FB"/>
    <w:rsid w:val="0089606B"/>
    <w:rsid w:val="008962BF"/>
    <w:rsid w:val="008963B2"/>
    <w:rsid w:val="0089643D"/>
    <w:rsid w:val="008966E6"/>
    <w:rsid w:val="00897D37"/>
    <w:rsid w:val="008A148A"/>
    <w:rsid w:val="008A34BC"/>
    <w:rsid w:val="008A35F5"/>
    <w:rsid w:val="008A5D74"/>
    <w:rsid w:val="008A7FD4"/>
    <w:rsid w:val="008B1E8A"/>
    <w:rsid w:val="008B3395"/>
    <w:rsid w:val="008B5CD8"/>
    <w:rsid w:val="008B76EE"/>
    <w:rsid w:val="008B79F0"/>
    <w:rsid w:val="008C1EB5"/>
    <w:rsid w:val="008C7D0E"/>
    <w:rsid w:val="008D16C4"/>
    <w:rsid w:val="008D187B"/>
    <w:rsid w:val="008D31AD"/>
    <w:rsid w:val="008D46C9"/>
    <w:rsid w:val="008D6A02"/>
    <w:rsid w:val="008D74D3"/>
    <w:rsid w:val="008D758A"/>
    <w:rsid w:val="008E1100"/>
    <w:rsid w:val="008E20BE"/>
    <w:rsid w:val="008E3949"/>
    <w:rsid w:val="008E4BC2"/>
    <w:rsid w:val="008E59B4"/>
    <w:rsid w:val="008E624B"/>
    <w:rsid w:val="008E639E"/>
    <w:rsid w:val="008F2771"/>
    <w:rsid w:val="008F4B05"/>
    <w:rsid w:val="008F546F"/>
    <w:rsid w:val="008F65EE"/>
    <w:rsid w:val="008F6BC4"/>
    <w:rsid w:val="008F6FF6"/>
    <w:rsid w:val="00902F25"/>
    <w:rsid w:val="00903C80"/>
    <w:rsid w:val="0090524D"/>
    <w:rsid w:val="00905995"/>
    <w:rsid w:val="00906A4E"/>
    <w:rsid w:val="009073FD"/>
    <w:rsid w:val="00907A63"/>
    <w:rsid w:val="00912306"/>
    <w:rsid w:val="00913CDD"/>
    <w:rsid w:val="00920719"/>
    <w:rsid w:val="00920A65"/>
    <w:rsid w:val="00920DA1"/>
    <w:rsid w:val="00921994"/>
    <w:rsid w:val="009219FD"/>
    <w:rsid w:val="00921E96"/>
    <w:rsid w:val="00923042"/>
    <w:rsid w:val="0092770A"/>
    <w:rsid w:val="00930C07"/>
    <w:rsid w:val="0093134E"/>
    <w:rsid w:val="009314AF"/>
    <w:rsid w:val="0093587F"/>
    <w:rsid w:val="009360AD"/>
    <w:rsid w:val="009367F2"/>
    <w:rsid w:val="009409AC"/>
    <w:rsid w:val="00942327"/>
    <w:rsid w:val="009442D3"/>
    <w:rsid w:val="009456FA"/>
    <w:rsid w:val="0094574D"/>
    <w:rsid w:val="0094790B"/>
    <w:rsid w:val="00950DBF"/>
    <w:rsid w:val="0095292C"/>
    <w:rsid w:val="009545CB"/>
    <w:rsid w:val="0095513E"/>
    <w:rsid w:val="009556EF"/>
    <w:rsid w:val="00956B5F"/>
    <w:rsid w:val="00960EBA"/>
    <w:rsid w:val="0096592E"/>
    <w:rsid w:val="00965C68"/>
    <w:rsid w:val="0096626F"/>
    <w:rsid w:val="00967942"/>
    <w:rsid w:val="00967B28"/>
    <w:rsid w:val="009741DC"/>
    <w:rsid w:val="00976450"/>
    <w:rsid w:val="00976A54"/>
    <w:rsid w:val="00977E8C"/>
    <w:rsid w:val="00982A1F"/>
    <w:rsid w:val="00982F31"/>
    <w:rsid w:val="009833BC"/>
    <w:rsid w:val="0098347F"/>
    <w:rsid w:val="009902F9"/>
    <w:rsid w:val="00995A15"/>
    <w:rsid w:val="00995AEE"/>
    <w:rsid w:val="00995B30"/>
    <w:rsid w:val="00996081"/>
    <w:rsid w:val="009973F8"/>
    <w:rsid w:val="009A3D6D"/>
    <w:rsid w:val="009A5E6E"/>
    <w:rsid w:val="009A746E"/>
    <w:rsid w:val="009B078B"/>
    <w:rsid w:val="009B4479"/>
    <w:rsid w:val="009B7842"/>
    <w:rsid w:val="009C0017"/>
    <w:rsid w:val="009C00D9"/>
    <w:rsid w:val="009C379E"/>
    <w:rsid w:val="009C53EE"/>
    <w:rsid w:val="009C656F"/>
    <w:rsid w:val="009C7134"/>
    <w:rsid w:val="009C7692"/>
    <w:rsid w:val="009C7CCB"/>
    <w:rsid w:val="009D3777"/>
    <w:rsid w:val="009D3EF2"/>
    <w:rsid w:val="009D5B0C"/>
    <w:rsid w:val="009D6A10"/>
    <w:rsid w:val="009E0920"/>
    <w:rsid w:val="009E12FC"/>
    <w:rsid w:val="009E1BE4"/>
    <w:rsid w:val="009E2768"/>
    <w:rsid w:val="009E3447"/>
    <w:rsid w:val="009E5795"/>
    <w:rsid w:val="009E7547"/>
    <w:rsid w:val="009F2749"/>
    <w:rsid w:val="009F3489"/>
    <w:rsid w:val="009F4C00"/>
    <w:rsid w:val="009F5064"/>
    <w:rsid w:val="009F5617"/>
    <w:rsid w:val="009F640E"/>
    <w:rsid w:val="009F6881"/>
    <w:rsid w:val="00A00492"/>
    <w:rsid w:val="00A016DC"/>
    <w:rsid w:val="00A02611"/>
    <w:rsid w:val="00A04213"/>
    <w:rsid w:val="00A04E4B"/>
    <w:rsid w:val="00A05651"/>
    <w:rsid w:val="00A05830"/>
    <w:rsid w:val="00A05A80"/>
    <w:rsid w:val="00A07742"/>
    <w:rsid w:val="00A07B2D"/>
    <w:rsid w:val="00A10075"/>
    <w:rsid w:val="00A101A6"/>
    <w:rsid w:val="00A11A1E"/>
    <w:rsid w:val="00A14D3B"/>
    <w:rsid w:val="00A17A6C"/>
    <w:rsid w:val="00A21A78"/>
    <w:rsid w:val="00A22237"/>
    <w:rsid w:val="00A2454F"/>
    <w:rsid w:val="00A26287"/>
    <w:rsid w:val="00A265A4"/>
    <w:rsid w:val="00A31B98"/>
    <w:rsid w:val="00A34539"/>
    <w:rsid w:val="00A407BE"/>
    <w:rsid w:val="00A40FB6"/>
    <w:rsid w:val="00A4300E"/>
    <w:rsid w:val="00A4552E"/>
    <w:rsid w:val="00A45795"/>
    <w:rsid w:val="00A476CF"/>
    <w:rsid w:val="00A50AE1"/>
    <w:rsid w:val="00A50B3E"/>
    <w:rsid w:val="00A53135"/>
    <w:rsid w:val="00A538C5"/>
    <w:rsid w:val="00A542D5"/>
    <w:rsid w:val="00A55CD8"/>
    <w:rsid w:val="00A56172"/>
    <w:rsid w:val="00A57171"/>
    <w:rsid w:val="00A60207"/>
    <w:rsid w:val="00A60937"/>
    <w:rsid w:val="00A60DE1"/>
    <w:rsid w:val="00A6212A"/>
    <w:rsid w:val="00A66522"/>
    <w:rsid w:val="00A711C7"/>
    <w:rsid w:val="00A73075"/>
    <w:rsid w:val="00A766C2"/>
    <w:rsid w:val="00A77F57"/>
    <w:rsid w:val="00A8141E"/>
    <w:rsid w:val="00A83E63"/>
    <w:rsid w:val="00A84600"/>
    <w:rsid w:val="00A85163"/>
    <w:rsid w:val="00A8759C"/>
    <w:rsid w:val="00A901C0"/>
    <w:rsid w:val="00A932E4"/>
    <w:rsid w:val="00A95CB4"/>
    <w:rsid w:val="00A95F67"/>
    <w:rsid w:val="00AA094F"/>
    <w:rsid w:val="00AA10FC"/>
    <w:rsid w:val="00AA4AF3"/>
    <w:rsid w:val="00AB0F90"/>
    <w:rsid w:val="00AB20CC"/>
    <w:rsid w:val="00AB30BA"/>
    <w:rsid w:val="00AB58E8"/>
    <w:rsid w:val="00AB5F7E"/>
    <w:rsid w:val="00AB7F46"/>
    <w:rsid w:val="00AC23DA"/>
    <w:rsid w:val="00AC30B3"/>
    <w:rsid w:val="00AC3C63"/>
    <w:rsid w:val="00AC7CE5"/>
    <w:rsid w:val="00AD0E74"/>
    <w:rsid w:val="00AD3CA8"/>
    <w:rsid w:val="00AD409E"/>
    <w:rsid w:val="00AD42DD"/>
    <w:rsid w:val="00AD453E"/>
    <w:rsid w:val="00AD4D6B"/>
    <w:rsid w:val="00AD6E4E"/>
    <w:rsid w:val="00AE2968"/>
    <w:rsid w:val="00AE3ED8"/>
    <w:rsid w:val="00AE6239"/>
    <w:rsid w:val="00AF0A04"/>
    <w:rsid w:val="00AF11B6"/>
    <w:rsid w:val="00AF19A0"/>
    <w:rsid w:val="00AF47AA"/>
    <w:rsid w:val="00AF4860"/>
    <w:rsid w:val="00AF650F"/>
    <w:rsid w:val="00AF779C"/>
    <w:rsid w:val="00B01822"/>
    <w:rsid w:val="00B1484B"/>
    <w:rsid w:val="00B16B4B"/>
    <w:rsid w:val="00B20587"/>
    <w:rsid w:val="00B216BD"/>
    <w:rsid w:val="00B232BF"/>
    <w:rsid w:val="00B26CD5"/>
    <w:rsid w:val="00B30402"/>
    <w:rsid w:val="00B30F1B"/>
    <w:rsid w:val="00B31024"/>
    <w:rsid w:val="00B316BD"/>
    <w:rsid w:val="00B33ADE"/>
    <w:rsid w:val="00B34CB2"/>
    <w:rsid w:val="00B35A60"/>
    <w:rsid w:val="00B3727E"/>
    <w:rsid w:val="00B379FE"/>
    <w:rsid w:val="00B41196"/>
    <w:rsid w:val="00B41DFF"/>
    <w:rsid w:val="00B44DA5"/>
    <w:rsid w:val="00B45E5E"/>
    <w:rsid w:val="00B509AC"/>
    <w:rsid w:val="00B52CF9"/>
    <w:rsid w:val="00B57052"/>
    <w:rsid w:val="00B679B0"/>
    <w:rsid w:val="00B70461"/>
    <w:rsid w:val="00B70C58"/>
    <w:rsid w:val="00B77800"/>
    <w:rsid w:val="00B77A1E"/>
    <w:rsid w:val="00B8321B"/>
    <w:rsid w:val="00B85270"/>
    <w:rsid w:val="00B85B8A"/>
    <w:rsid w:val="00B870A4"/>
    <w:rsid w:val="00B874C7"/>
    <w:rsid w:val="00B90557"/>
    <w:rsid w:val="00B92C8E"/>
    <w:rsid w:val="00B92DF5"/>
    <w:rsid w:val="00B92F69"/>
    <w:rsid w:val="00B941BE"/>
    <w:rsid w:val="00B942E2"/>
    <w:rsid w:val="00B951A5"/>
    <w:rsid w:val="00B97298"/>
    <w:rsid w:val="00B97C0D"/>
    <w:rsid w:val="00BA1B2B"/>
    <w:rsid w:val="00BB01E1"/>
    <w:rsid w:val="00BB0CC6"/>
    <w:rsid w:val="00BB2271"/>
    <w:rsid w:val="00BB2D2D"/>
    <w:rsid w:val="00BB46DE"/>
    <w:rsid w:val="00BB4DCA"/>
    <w:rsid w:val="00BC08BD"/>
    <w:rsid w:val="00BC0BA9"/>
    <w:rsid w:val="00BC2C4B"/>
    <w:rsid w:val="00BC70D9"/>
    <w:rsid w:val="00BD3256"/>
    <w:rsid w:val="00BD43B6"/>
    <w:rsid w:val="00BD43DA"/>
    <w:rsid w:val="00BD4F2C"/>
    <w:rsid w:val="00BD5081"/>
    <w:rsid w:val="00BD5F5A"/>
    <w:rsid w:val="00BE0001"/>
    <w:rsid w:val="00BE1D21"/>
    <w:rsid w:val="00BE5D91"/>
    <w:rsid w:val="00BE709B"/>
    <w:rsid w:val="00BE7DA1"/>
    <w:rsid w:val="00BE7EA5"/>
    <w:rsid w:val="00BF1FBD"/>
    <w:rsid w:val="00BF2BE6"/>
    <w:rsid w:val="00BF30AE"/>
    <w:rsid w:val="00BF3965"/>
    <w:rsid w:val="00BF48F4"/>
    <w:rsid w:val="00BF531D"/>
    <w:rsid w:val="00C0125B"/>
    <w:rsid w:val="00C0270F"/>
    <w:rsid w:val="00C02E0C"/>
    <w:rsid w:val="00C03368"/>
    <w:rsid w:val="00C03E56"/>
    <w:rsid w:val="00C066ED"/>
    <w:rsid w:val="00C12E7E"/>
    <w:rsid w:val="00C1482A"/>
    <w:rsid w:val="00C169DC"/>
    <w:rsid w:val="00C173EA"/>
    <w:rsid w:val="00C23332"/>
    <w:rsid w:val="00C24F54"/>
    <w:rsid w:val="00C25FAC"/>
    <w:rsid w:val="00C27E92"/>
    <w:rsid w:val="00C32378"/>
    <w:rsid w:val="00C32574"/>
    <w:rsid w:val="00C3380B"/>
    <w:rsid w:val="00C355C0"/>
    <w:rsid w:val="00C37416"/>
    <w:rsid w:val="00C40240"/>
    <w:rsid w:val="00C4428D"/>
    <w:rsid w:val="00C451B9"/>
    <w:rsid w:val="00C458A0"/>
    <w:rsid w:val="00C45B2E"/>
    <w:rsid w:val="00C461BA"/>
    <w:rsid w:val="00C46623"/>
    <w:rsid w:val="00C511A9"/>
    <w:rsid w:val="00C5579D"/>
    <w:rsid w:val="00C5775F"/>
    <w:rsid w:val="00C5796A"/>
    <w:rsid w:val="00C603FA"/>
    <w:rsid w:val="00C63D32"/>
    <w:rsid w:val="00C64535"/>
    <w:rsid w:val="00C6472B"/>
    <w:rsid w:val="00C65580"/>
    <w:rsid w:val="00C6591B"/>
    <w:rsid w:val="00C67AE1"/>
    <w:rsid w:val="00C72532"/>
    <w:rsid w:val="00C7313F"/>
    <w:rsid w:val="00C75ECE"/>
    <w:rsid w:val="00C762D0"/>
    <w:rsid w:val="00C764CD"/>
    <w:rsid w:val="00C81945"/>
    <w:rsid w:val="00C8339A"/>
    <w:rsid w:val="00C835F0"/>
    <w:rsid w:val="00C83736"/>
    <w:rsid w:val="00C90682"/>
    <w:rsid w:val="00C93D56"/>
    <w:rsid w:val="00C96A4E"/>
    <w:rsid w:val="00CA008D"/>
    <w:rsid w:val="00CA2612"/>
    <w:rsid w:val="00CA2DCA"/>
    <w:rsid w:val="00CA3262"/>
    <w:rsid w:val="00CA3B2E"/>
    <w:rsid w:val="00CA50E0"/>
    <w:rsid w:val="00CA760A"/>
    <w:rsid w:val="00CB278D"/>
    <w:rsid w:val="00CB41DE"/>
    <w:rsid w:val="00CB4206"/>
    <w:rsid w:val="00CC09C6"/>
    <w:rsid w:val="00CC107C"/>
    <w:rsid w:val="00CC5B42"/>
    <w:rsid w:val="00CC745E"/>
    <w:rsid w:val="00CD086F"/>
    <w:rsid w:val="00CD10A2"/>
    <w:rsid w:val="00CD187F"/>
    <w:rsid w:val="00CD2673"/>
    <w:rsid w:val="00CD34EE"/>
    <w:rsid w:val="00CD49A0"/>
    <w:rsid w:val="00CD4ED7"/>
    <w:rsid w:val="00CE0AA7"/>
    <w:rsid w:val="00CE13C3"/>
    <w:rsid w:val="00CE4590"/>
    <w:rsid w:val="00CE6239"/>
    <w:rsid w:val="00CE63E6"/>
    <w:rsid w:val="00CE7F88"/>
    <w:rsid w:val="00CF016C"/>
    <w:rsid w:val="00CF08EF"/>
    <w:rsid w:val="00CF0F6E"/>
    <w:rsid w:val="00CF2E62"/>
    <w:rsid w:val="00CF453B"/>
    <w:rsid w:val="00CF7CA2"/>
    <w:rsid w:val="00D01073"/>
    <w:rsid w:val="00D0180A"/>
    <w:rsid w:val="00D03D64"/>
    <w:rsid w:val="00D045BB"/>
    <w:rsid w:val="00D05479"/>
    <w:rsid w:val="00D079BE"/>
    <w:rsid w:val="00D07CEA"/>
    <w:rsid w:val="00D1046B"/>
    <w:rsid w:val="00D112CD"/>
    <w:rsid w:val="00D14865"/>
    <w:rsid w:val="00D14A4A"/>
    <w:rsid w:val="00D2016B"/>
    <w:rsid w:val="00D21AE4"/>
    <w:rsid w:val="00D242F3"/>
    <w:rsid w:val="00D2472E"/>
    <w:rsid w:val="00D2570C"/>
    <w:rsid w:val="00D25CBD"/>
    <w:rsid w:val="00D26070"/>
    <w:rsid w:val="00D265C4"/>
    <w:rsid w:val="00D35775"/>
    <w:rsid w:val="00D36C7F"/>
    <w:rsid w:val="00D41CD4"/>
    <w:rsid w:val="00D506EC"/>
    <w:rsid w:val="00D510F7"/>
    <w:rsid w:val="00D51DFF"/>
    <w:rsid w:val="00D52778"/>
    <w:rsid w:val="00D531D4"/>
    <w:rsid w:val="00D616BD"/>
    <w:rsid w:val="00D617EB"/>
    <w:rsid w:val="00D6189A"/>
    <w:rsid w:val="00D62AE3"/>
    <w:rsid w:val="00D6447F"/>
    <w:rsid w:val="00D7216A"/>
    <w:rsid w:val="00D73633"/>
    <w:rsid w:val="00D764E1"/>
    <w:rsid w:val="00D768B1"/>
    <w:rsid w:val="00D77046"/>
    <w:rsid w:val="00D81C14"/>
    <w:rsid w:val="00D82805"/>
    <w:rsid w:val="00D87903"/>
    <w:rsid w:val="00D91AC8"/>
    <w:rsid w:val="00D92135"/>
    <w:rsid w:val="00D94336"/>
    <w:rsid w:val="00D95DC8"/>
    <w:rsid w:val="00D9657C"/>
    <w:rsid w:val="00DA376C"/>
    <w:rsid w:val="00DA4295"/>
    <w:rsid w:val="00DB0C42"/>
    <w:rsid w:val="00DB678A"/>
    <w:rsid w:val="00DC11D9"/>
    <w:rsid w:val="00DC2504"/>
    <w:rsid w:val="00DC3E80"/>
    <w:rsid w:val="00DC7B98"/>
    <w:rsid w:val="00DD12F4"/>
    <w:rsid w:val="00DD2829"/>
    <w:rsid w:val="00DD2CD7"/>
    <w:rsid w:val="00DD525F"/>
    <w:rsid w:val="00DE0D9C"/>
    <w:rsid w:val="00DE3106"/>
    <w:rsid w:val="00DE65DD"/>
    <w:rsid w:val="00DF4B79"/>
    <w:rsid w:val="00DF5601"/>
    <w:rsid w:val="00DF599A"/>
    <w:rsid w:val="00DF5E3B"/>
    <w:rsid w:val="00DF6321"/>
    <w:rsid w:val="00DF63B3"/>
    <w:rsid w:val="00DF703A"/>
    <w:rsid w:val="00E01C2D"/>
    <w:rsid w:val="00E02CA6"/>
    <w:rsid w:val="00E0353A"/>
    <w:rsid w:val="00E07DA2"/>
    <w:rsid w:val="00E07EC8"/>
    <w:rsid w:val="00E129AB"/>
    <w:rsid w:val="00E12F57"/>
    <w:rsid w:val="00E14612"/>
    <w:rsid w:val="00E155FF"/>
    <w:rsid w:val="00E16DA3"/>
    <w:rsid w:val="00E20963"/>
    <w:rsid w:val="00E21C4D"/>
    <w:rsid w:val="00E24122"/>
    <w:rsid w:val="00E24B42"/>
    <w:rsid w:val="00E26FB6"/>
    <w:rsid w:val="00E3122B"/>
    <w:rsid w:val="00E35E71"/>
    <w:rsid w:val="00E40042"/>
    <w:rsid w:val="00E418CF"/>
    <w:rsid w:val="00E43466"/>
    <w:rsid w:val="00E43B25"/>
    <w:rsid w:val="00E4455E"/>
    <w:rsid w:val="00E51BEB"/>
    <w:rsid w:val="00E53C49"/>
    <w:rsid w:val="00E55515"/>
    <w:rsid w:val="00E55A63"/>
    <w:rsid w:val="00E567BA"/>
    <w:rsid w:val="00E60123"/>
    <w:rsid w:val="00E63AE3"/>
    <w:rsid w:val="00E70E4B"/>
    <w:rsid w:val="00E72002"/>
    <w:rsid w:val="00E771B2"/>
    <w:rsid w:val="00E771B6"/>
    <w:rsid w:val="00E77C4D"/>
    <w:rsid w:val="00E82943"/>
    <w:rsid w:val="00E82D70"/>
    <w:rsid w:val="00E86A1E"/>
    <w:rsid w:val="00E90A37"/>
    <w:rsid w:val="00E911BF"/>
    <w:rsid w:val="00E912B2"/>
    <w:rsid w:val="00E9433F"/>
    <w:rsid w:val="00E9541E"/>
    <w:rsid w:val="00EA28A9"/>
    <w:rsid w:val="00EA32CE"/>
    <w:rsid w:val="00EA5211"/>
    <w:rsid w:val="00EB1559"/>
    <w:rsid w:val="00EB21BB"/>
    <w:rsid w:val="00EB3E4D"/>
    <w:rsid w:val="00EB5A3B"/>
    <w:rsid w:val="00EB5E24"/>
    <w:rsid w:val="00EB66DA"/>
    <w:rsid w:val="00EC3DD4"/>
    <w:rsid w:val="00EC548E"/>
    <w:rsid w:val="00ED1E0B"/>
    <w:rsid w:val="00ED347B"/>
    <w:rsid w:val="00ED41F6"/>
    <w:rsid w:val="00ED5697"/>
    <w:rsid w:val="00ED7C66"/>
    <w:rsid w:val="00EE0E53"/>
    <w:rsid w:val="00EE425E"/>
    <w:rsid w:val="00EE43F7"/>
    <w:rsid w:val="00EE53F0"/>
    <w:rsid w:val="00EE5FD1"/>
    <w:rsid w:val="00EE7C7B"/>
    <w:rsid w:val="00EF166C"/>
    <w:rsid w:val="00EF4793"/>
    <w:rsid w:val="00EF7203"/>
    <w:rsid w:val="00EF7FBB"/>
    <w:rsid w:val="00F01781"/>
    <w:rsid w:val="00F028EB"/>
    <w:rsid w:val="00F15E18"/>
    <w:rsid w:val="00F215FC"/>
    <w:rsid w:val="00F23A93"/>
    <w:rsid w:val="00F243DC"/>
    <w:rsid w:val="00F2538A"/>
    <w:rsid w:val="00F25D88"/>
    <w:rsid w:val="00F261AA"/>
    <w:rsid w:val="00F261CD"/>
    <w:rsid w:val="00F27710"/>
    <w:rsid w:val="00F30D28"/>
    <w:rsid w:val="00F31A5C"/>
    <w:rsid w:val="00F32879"/>
    <w:rsid w:val="00F3336C"/>
    <w:rsid w:val="00F37055"/>
    <w:rsid w:val="00F409C7"/>
    <w:rsid w:val="00F42447"/>
    <w:rsid w:val="00F441EF"/>
    <w:rsid w:val="00F44977"/>
    <w:rsid w:val="00F44C0F"/>
    <w:rsid w:val="00F51585"/>
    <w:rsid w:val="00F55F77"/>
    <w:rsid w:val="00F57C6C"/>
    <w:rsid w:val="00F57EBA"/>
    <w:rsid w:val="00F64623"/>
    <w:rsid w:val="00F6716C"/>
    <w:rsid w:val="00F744F1"/>
    <w:rsid w:val="00F74924"/>
    <w:rsid w:val="00F7558E"/>
    <w:rsid w:val="00F76E10"/>
    <w:rsid w:val="00F77DE8"/>
    <w:rsid w:val="00F809B3"/>
    <w:rsid w:val="00F81773"/>
    <w:rsid w:val="00F83904"/>
    <w:rsid w:val="00F8487F"/>
    <w:rsid w:val="00F85FE7"/>
    <w:rsid w:val="00F905C7"/>
    <w:rsid w:val="00F90A9F"/>
    <w:rsid w:val="00F933C7"/>
    <w:rsid w:val="00F93B41"/>
    <w:rsid w:val="00F9434B"/>
    <w:rsid w:val="00F96883"/>
    <w:rsid w:val="00F9715F"/>
    <w:rsid w:val="00F97555"/>
    <w:rsid w:val="00FA293F"/>
    <w:rsid w:val="00FA6CD7"/>
    <w:rsid w:val="00FA7313"/>
    <w:rsid w:val="00FB1765"/>
    <w:rsid w:val="00FB2975"/>
    <w:rsid w:val="00FB6815"/>
    <w:rsid w:val="00FB7451"/>
    <w:rsid w:val="00FB7926"/>
    <w:rsid w:val="00FC038C"/>
    <w:rsid w:val="00FC2389"/>
    <w:rsid w:val="00FC3C69"/>
    <w:rsid w:val="00FC74AD"/>
    <w:rsid w:val="00FD1163"/>
    <w:rsid w:val="00FD1986"/>
    <w:rsid w:val="00FD2856"/>
    <w:rsid w:val="00FD2ED9"/>
    <w:rsid w:val="00FD32B9"/>
    <w:rsid w:val="00FD4942"/>
    <w:rsid w:val="00FD6726"/>
    <w:rsid w:val="00FE0F09"/>
    <w:rsid w:val="00FE19B5"/>
    <w:rsid w:val="00FE70BF"/>
    <w:rsid w:val="00FF1C17"/>
    <w:rsid w:val="00FF2730"/>
    <w:rsid w:val="00FF2EEF"/>
    <w:rsid w:val="00FF534E"/>
    <w:rsid w:val="00FF7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737F"/>
    <w:pPr>
      <w:ind w:firstLine="709"/>
      <w:jc w:val="both"/>
    </w:pPr>
    <w:rPr>
      <w:rFonts w:ascii="Arial" w:hAnsi="Arial"/>
      <w:sz w:val="22"/>
    </w:rPr>
  </w:style>
  <w:style w:type="paragraph" w:styleId="1">
    <w:name w:val="heading 1"/>
    <w:basedOn w:val="a"/>
    <w:next w:val="a"/>
    <w:link w:val="10"/>
    <w:qFormat/>
    <w:rsid w:val="004829B6"/>
    <w:pPr>
      <w:keepNext/>
      <w:ind w:firstLine="0"/>
      <w:jc w:val="left"/>
      <w:outlineLvl w:val="0"/>
    </w:pPr>
    <w:rPr>
      <w:rFonts w:ascii="Times New Roman" w:hAnsi="Times New Roman"/>
      <w:b/>
      <w:bCs/>
      <w:sz w:val="24"/>
      <w:szCs w:val="24"/>
      <w:lang/>
    </w:rPr>
  </w:style>
  <w:style w:type="paragraph" w:styleId="3">
    <w:name w:val="heading 3"/>
    <w:basedOn w:val="a"/>
    <w:next w:val="a"/>
    <w:qFormat/>
    <w:rsid w:val="007E30A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7">
    <w:name w:val="heading 7"/>
    <w:basedOn w:val="a"/>
    <w:next w:val="a"/>
    <w:qFormat/>
    <w:rsid w:val="007E30AE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1A4F4C"/>
    <w:pPr>
      <w:keepNext/>
      <w:ind w:firstLine="0"/>
      <w:jc w:val="center"/>
      <w:outlineLvl w:val="8"/>
    </w:pPr>
    <w:rPr>
      <w:i/>
      <w:sz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">
    <w:name w:val="Body Text Indent 2"/>
    <w:basedOn w:val="a"/>
    <w:link w:val="20"/>
    <w:rsid w:val="0088737F"/>
  </w:style>
  <w:style w:type="character" w:customStyle="1" w:styleId="20">
    <w:name w:val="Основной текст с отступом 2 Знак"/>
    <w:link w:val="2"/>
    <w:rsid w:val="0088737F"/>
    <w:rPr>
      <w:rFonts w:ascii="Arial" w:hAnsi="Arial"/>
      <w:sz w:val="22"/>
      <w:lang w:val="ru-RU" w:eastAsia="ru-RU" w:bidi="ar-SA"/>
    </w:rPr>
  </w:style>
  <w:style w:type="paragraph" w:styleId="a3">
    <w:name w:val="footer"/>
    <w:basedOn w:val="a"/>
    <w:link w:val="a4"/>
    <w:uiPriority w:val="99"/>
    <w:rsid w:val="009D3777"/>
    <w:pPr>
      <w:tabs>
        <w:tab w:val="center" w:pos="4536"/>
        <w:tab w:val="right" w:pos="9072"/>
      </w:tabs>
    </w:pPr>
  </w:style>
  <w:style w:type="character" w:customStyle="1" w:styleId="a4">
    <w:name w:val="Нижний колонтитул Знак"/>
    <w:link w:val="a3"/>
    <w:uiPriority w:val="99"/>
    <w:rsid w:val="009D3777"/>
    <w:rPr>
      <w:rFonts w:ascii="Arial" w:hAnsi="Arial"/>
      <w:sz w:val="22"/>
      <w:lang w:val="ru-RU" w:eastAsia="ru-RU" w:bidi="ar-SA"/>
    </w:rPr>
  </w:style>
  <w:style w:type="table" w:styleId="a5">
    <w:name w:val="Table Grid"/>
    <w:basedOn w:val="a1"/>
    <w:rsid w:val="001F75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333BBB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33BBB"/>
  </w:style>
  <w:style w:type="paragraph" w:customStyle="1" w:styleId="a8">
    <w:name w:val="Таблица"/>
    <w:basedOn w:val="a9"/>
    <w:rsid w:val="001A4F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  <w:jc w:val="left"/>
    </w:pPr>
    <w:rPr>
      <w:rFonts w:cs="Times New Roman"/>
      <w:sz w:val="20"/>
      <w:szCs w:val="20"/>
    </w:rPr>
  </w:style>
  <w:style w:type="character" w:customStyle="1" w:styleId="24">
    <w:name w:val=" Знак Знак24"/>
    <w:rsid w:val="001A4F4C"/>
    <w:rPr>
      <w:rFonts w:ascii="Arial" w:hAnsi="Arial"/>
      <w:sz w:val="22"/>
    </w:rPr>
  </w:style>
  <w:style w:type="character" w:customStyle="1" w:styleId="90">
    <w:name w:val="Заголовок 9 Знак"/>
    <w:link w:val="9"/>
    <w:rsid w:val="001A4F4C"/>
    <w:rPr>
      <w:rFonts w:ascii="Arial" w:hAnsi="Arial"/>
      <w:i/>
      <w:lang w:val="ru-RU" w:eastAsia="ru-RU" w:bidi="ar-SA"/>
    </w:rPr>
  </w:style>
  <w:style w:type="paragraph" w:styleId="a9">
    <w:name w:val="Message Header"/>
    <w:basedOn w:val="a"/>
    <w:rsid w:val="001A4F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customStyle="1" w:styleId="aa">
    <w:name w:val="Заголграф"/>
    <w:basedOn w:val="3"/>
    <w:rsid w:val="007E30AE"/>
    <w:pPr>
      <w:spacing w:before="120" w:after="240"/>
      <w:ind w:firstLine="0"/>
      <w:jc w:val="center"/>
      <w:outlineLvl w:val="9"/>
    </w:pPr>
    <w:rPr>
      <w:rFonts w:cs="Times New Roman"/>
      <w:bCs w:val="0"/>
      <w:sz w:val="22"/>
      <w:szCs w:val="20"/>
    </w:rPr>
  </w:style>
  <w:style w:type="character" w:customStyle="1" w:styleId="33">
    <w:name w:val=" Знак Знак33"/>
    <w:rsid w:val="007E30AE"/>
    <w:rPr>
      <w:rFonts w:ascii="Arial" w:hAnsi="Arial"/>
      <w:i/>
    </w:rPr>
  </w:style>
  <w:style w:type="paragraph" w:customStyle="1" w:styleId="xl40">
    <w:name w:val="xl40"/>
    <w:basedOn w:val="a"/>
    <w:rsid w:val="00DC7B98"/>
    <w:pPr>
      <w:spacing w:before="100" w:after="100"/>
      <w:ind w:firstLine="0"/>
      <w:jc w:val="left"/>
    </w:pPr>
    <w:rPr>
      <w:rFonts w:ascii="Courier New" w:eastAsia="Arial Unicode MS" w:hAnsi="Courier New"/>
      <w:sz w:val="16"/>
    </w:rPr>
  </w:style>
  <w:style w:type="character" w:customStyle="1" w:styleId="10">
    <w:name w:val="Заголовок 1 Знак"/>
    <w:link w:val="1"/>
    <w:rsid w:val="004829B6"/>
    <w:rPr>
      <w:b/>
      <w:bCs/>
      <w:sz w:val="24"/>
      <w:szCs w:val="24"/>
    </w:rPr>
  </w:style>
  <w:style w:type="paragraph" w:styleId="ab">
    <w:name w:val="Body Text"/>
    <w:basedOn w:val="a"/>
    <w:link w:val="ac"/>
    <w:rsid w:val="00F905C7"/>
    <w:pPr>
      <w:spacing w:after="120"/>
    </w:pPr>
    <w:rPr>
      <w:lang/>
    </w:rPr>
  </w:style>
  <w:style w:type="character" w:customStyle="1" w:styleId="ac">
    <w:name w:val="Основной текст Знак"/>
    <w:link w:val="ab"/>
    <w:rsid w:val="00F905C7"/>
    <w:rPr>
      <w:rFonts w:ascii="Arial" w:hAnsi="Arial"/>
      <w:sz w:val="22"/>
    </w:rPr>
  </w:style>
  <w:style w:type="character" w:customStyle="1" w:styleId="26">
    <w:name w:val=" Знак Знак26"/>
    <w:rsid w:val="00A60DE1"/>
    <w:rPr>
      <w:rFonts w:ascii="Arial" w:hAnsi="Arial"/>
      <w:i/>
    </w:rPr>
  </w:style>
  <w:style w:type="paragraph" w:styleId="ad">
    <w:name w:val="Balloon Text"/>
    <w:basedOn w:val="a"/>
    <w:link w:val="ae"/>
    <w:rsid w:val="00B26CD5"/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rsid w:val="00B26CD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3A2F70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character" w:styleId="af0">
    <w:name w:val="Strong"/>
    <w:uiPriority w:val="22"/>
    <w:qFormat/>
    <w:rsid w:val="003A2F70"/>
    <w:rPr>
      <w:b/>
      <w:bCs/>
    </w:rPr>
  </w:style>
  <w:style w:type="character" w:styleId="af1">
    <w:name w:val="Hyperlink"/>
    <w:rsid w:val="00047FB8"/>
    <w:rPr>
      <w:color w:val="0000FF"/>
      <w:u w:val="single"/>
    </w:rPr>
  </w:style>
  <w:style w:type="character" w:styleId="af2">
    <w:name w:val="Emphasis"/>
    <w:uiPriority w:val="20"/>
    <w:qFormat/>
    <w:rsid w:val="00F15E18"/>
    <w:rPr>
      <w:i/>
      <w:iCs/>
    </w:rPr>
  </w:style>
  <w:style w:type="character" w:customStyle="1" w:styleId="FontStyle22">
    <w:name w:val="Font Style22"/>
    <w:uiPriority w:val="99"/>
    <w:rsid w:val="00BF30AE"/>
    <w:rPr>
      <w:rFonts w:ascii="Times New Roman" w:hAnsi="Times New Roman" w:cs="Times New Roman" w:hint="default"/>
      <w:sz w:val="20"/>
      <w:szCs w:val="20"/>
    </w:rPr>
  </w:style>
  <w:style w:type="paragraph" w:styleId="af3">
    <w:name w:val="Body Text Indent"/>
    <w:basedOn w:val="a"/>
    <w:link w:val="af4"/>
    <w:uiPriority w:val="99"/>
    <w:unhideWhenUsed/>
    <w:rsid w:val="00BF30AE"/>
    <w:pPr>
      <w:spacing w:after="120" w:line="276" w:lineRule="auto"/>
      <w:ind w:left="283" w:firstLine="0"/>
      <w:jc w:val="left"/>
    </w:pPr>
    <w:rPr>
      <w:rFonts w:ascii="Calibri" w:eastAsia="Calibri" w:hAnsi="Calibri"/>
      <w:szCs w:val="22"/>
      <w:lang w:eastAsia="en-US"/>
    </w:rPr>
  </w:style>
  <w:style w:type="character" w:customStyle="1" w:styleId="af4">
    <w:name w:val="Основной текст с отступом Знак"/>
    <w:link w:val="af3"/>
    <w:uiPriority w:val="99"/>
    <w:rsid w:val="00BF30AE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article-renderblock">
    <w:name w:val="article-render__block"/>
    <w:basedOn w:val="a"/>
    <w:rsid w:val="00305C83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title-section">
    <w:name w:val="title-section"/>
    <w:basedOn w:val="a0"/>
    <w:rsid w:val="00D921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284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2485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9152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87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0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2698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5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91381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1967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0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2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6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048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848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5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150463">
                                                      <w:marLeft w:val="-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9683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</w:div>
                                                        <w:div w:id="20782388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0875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649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678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3282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2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0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56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359815">
                                                              <w:marLeft w:val="0"/>
                                                              <w:marRight w:val="4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736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097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240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234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tov.gks.ru/folder/97305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rosstat.gov.ru/monitorin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ostov.gks.ru/folder/34842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rostov.gks.ru/folder/31187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ebsbor.gks.ru/online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 итогам 2010 года на потребительском рынке области сохранилась тенденция замедления темпов инфляции, отмечаемая в последние годы: от 22,3 процентов – в 2001 году до 9,7 процента – в 2009 году с минимальным показателем 2006 года (9,3%)</vt:lpstr>
    </vt:vector>
  </TitlesOfParts>
  <Company>Kraftway</Company>
  <LinksUpToDate>false</LinksUpToDate>
  <CharactersWithSpaces>3571</CharactersWithSpaces>
  <SharedDoc>false</SharedDoc>
  <HLinks>
    <vt:vector size="30" baseType="variant">
      <vt:variant>
        <vt:i4>1900557</vt:i4>
      </vt:variant>
      <vt:variant>
        <vt:i4>12</vt:i4>
      </vt:variant>
      <vt:variant>
        <vt:i4>0</vt:i4>
      </vt:variant>
      <vt:variant>
        <vt:i4>5</vt:i4>
      </vt:variant>
      <vt:variant>
        <vt:lpwstr>https://rosstat.gov.ru/monitoring</vt:lpwstr>
      </vt:variant>
      <vt:variant>
        <vt:lpwstr/>
      </vt:variant>
      <vt:variant>
        <vt:i4>7667824</vt:i4>
      </vt:variant>
      <vt:variant>
        <vt:i4>9</vt:i4>
      </vt:variant>
      <vt:variant>
        <vt:i4>0</vt:i4>
      </vt:variant>
      <vt:variant>
        <vt:i4>5</vt:i4>
      </vt:variant>
      <vt:variant>
        <vt:lpwstr>https://rostov.gks.ru/folder/34842</vt:lpwstr>
      </vt:variant>
      <vt:variant>
        <vt:lpwstr/>
      </vt:variant>
      <vt:variant>
        <vt:i4>7929977</vt:i4>
      </vt:variant>
      <vt:variant>
        <vt:i4>6</vt:i4>
      </vt:variant>
      <vt:variant>
        <vt:i4>0</vt:i4>
      </vt:variant>
      <vt:variant>
        <vt:i4>5</vt:i4>
      </vt:variant>
      <vt:variant>
        <vt:lpwstr>https://rostov.gks.ru/folder/31187</vt:lpwstr>
      </vt:variant>
      <vt:variant>
        <vt:lpwstr/>
      </vt:variant>
      <vt:variant>
        <vt:i4>3407982</vt:i4>
      </vt:variant>
      <vt:variant>
        <vt:i4>3</vt:i4>
      </vt:variant>
      <vt:variant>
        <vt:i4>0</vt:i4>
      </vt:variant>
      <vt:variant>
        <vt:i4>5</vt:i4>
      </vt:variant>
      <vt:variant>
        <vt:lpwstr>https://websbor.gks.ru/online/</vt:lpwstr>
      </vt:variant>
      <vt:variant>
        <vt:lpwstr/>
      </vt:variant>
      <vt:variant>
        <vt:i4>7536759</vt:i4>
      </vt:variant>
      <vt:variant>
        <vt:i4>0</vt:i4>
      </vt:variant>
      <vt:variant>
        <vt:i4>0</vt:i4>
      </vt:variant>
      <vt:variant>
        <vt:i4>5</vt:i4>
      </vt:variant>
      <vt:variant>
        <vt:lpwstr>https://rostov.gks.ru/folder/97305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 итогам 2010 года на потребительском рынке области сохранилась тенденция замедления темпов инфляции, отмечаемая в последние годы: от 22,3 процентов – в 2001 году до 9,7 процента – в 2009 году с минимальным показателем 2006 года (9,3%)</dc:title>
  <dc:creator>GEG</dc:creator>
  <cp:lastModifiedBy>sineg</cp:lastModifiedBy>
  <cp:revision>2</cp:revision>
  <cp:lastPrinted>2021-01-15T11:30:00Z</cp:lastPrinted>
  <dcterms:created xsi:type="dcterms:W3CDTF">2021-03-11T11:42:00Z</dcterms:created>
  <dcterms:modified xsi:type="dcterms:W3CDTF">2021-03-11T11:42:00Z</dcterms:modified>
</cp:coreProperties>
</file>