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1F" w:rsidRPr="001F4E1F" w:rsidRDefault="001F4E1F" w:rsidP="001F4E1F">
      <w:pPr>
        <w:ind w:left="-567" w:firstLine="567"/>
        <w:jc w:val="center"/>
        <w:rPr>
          <w:b/>
          <w:kern w:val="2"/>
          <w:sz w:val="28"/>
          <w:szCs w:val="28"/>
        </w:rPr>
      </w:pPr>
      <w:r w:rsidRPr="001F4E1F">
        <w:rPr>
          <w:b/>
          <w:kern w:val="2"/>
          <w:sz w:val="28"/>
          <w:szCs w:val="28"/>
        </w:rPr>
        <w:t>Личный прием граждан в Администрации Синегорского сельского поселения</w:t>
      </w:r>
    </w:p>
    <w:p w:rsidR="001F4E1F" w:rsidRDefault="001F4E1F" w:rsidP="001F4E1F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1F4E1F" w:rsidRDefault="001F4E1F" w:rsidP="001F4E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Личный прием граждан осуществляется Главой Синегорского сельского поселения.</w:t>
      </w:r>
    </w:p>
    <w:p w:rsidR="001F4E1F" w:rsidRDefault="001F4E1F" w:rsidP="001F4E1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 необходимости на личный прием приглашаются должностные лица Администрации поселения.</w:t>
      </w:r>
    </w:p>
    <w:p w:rsidR="001F4E1F" w:rsidRDefault="001F4E1F" w:rsidP="001F4E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Синегорского поселения ведет прием граждан в соответствии с графиком. </w:t>
      </w:r>
    </w:p>
    <w:p w:rsidR="001F4E1F" w:rsidRDefault="001F4E1F" w:rsidP="001F4E1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 График приема граждан, размещается на официальном сайте Администрации Синегорского поселения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4E1F" w:rsidRDefault="001F4E1F" w:rsidP="001F4E1F">
      <w:pPr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 Во время проведения личного приема граждане имеют возможность изложить свое обращение устно либо представить в письменной форме.</w:t>
      </w:r>
    </w:p>
    <w:p w:rsidR="001F4E1F" w:rsidRDefault="001F4E1F" w:rsidP="001F4E1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случае</w:t>
      </w:r>
      <w:proofErr w:type="gramStart"/>
      <w:r>
        <w:rPr>
          <w:kern w:val="2"/>
          <w:sz w:val="28"/>
          <w:szCs w:val="28"/>
        </w:rPr>
        <w:t>,</w:t>
      </w:r>
      <w:proofErr w:type="gramEnd"/>
      <w:r>
        <w:rPr>
          <w:kern w:val="2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</w:t>
      </w:r>
    </w:p>
    <w:p w:rsidR="001F4E1F" w:rsidRDefault="001F4E1F" w:rsidP="001F4E1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Согласие на получение гражданином устного ответа подтверждается его подписью, о чем делается запись в карточке личного приема гражданина. </w:t>
      </w:r>
      <w:r>
        <w:rPr>
          <w:kern w:val="2"/>
          <w:sz w:val="28"/>
          <w:szCs w:val="28"/>
        </w:rPr>
        <w:br/>
        <w:t>В остальных случаях дается письменный ответ по существу поставленных в обращении вопросов, подписанный Главой Администрации Синегорского сельского поселения.</w:t>
      </w:r>
    </w:p>
    <w:p w:rsidR="001F4E1F" w:rsidRDefault="001F4E1F" w:rsidP="001F4E1F">
      <w:pPr>
        <w:pStyle w:val="ConsPlusNormal"/>
        <w:widowControl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случае повторного обращения  специалист второй категории по приему граждан осуществляет подборку всех имеющихся материалов, касающихся данного заявителя. Подобранные материалы представляются Главе поселения.</w:t>
      </w:r>
    </w:p>
    <w:p w:rsidR="001F4E1F" w:rsidRDefault="001F4E1F" w:rsidP="001F4E1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 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граждан, прибывших на прием к Главе поселения  оформляется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карточка личного приема гражданина на бумажном носителе.</w:t>
      </w:r>
    </w:p>
    <w:p w:rsidR="001F4E1F" w:rsidRDefault="001F4E1F" w:rsidP="001F4E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Данные о гражданах, прибывших на прием, регистрируются в СЭД «Дело» </w:t>
      </w:r>
    </w:p>
    <w:p w:rsidR="001F4E1F" w:rsidRDefault="001F4E1F" w:rsidP="001F4E1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Запись на личный прием в телефонном режиме не осуществляется.</w:t>
      </w:r>
    </w:p>
    <w:p w:rsidR="001F4E1F" w:rsidRDefault="001F4E1F" w:rsidP="001F4E1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 Личный прием граждан осуществляется по предъявлении документа, удостоверяющего личность. </w:t>
      </w:r>
    </w:p>
    <w:p w:rsidR="001F4E1F" w:rsidRDefault="001F4E1F" w:rsidP="001F4E1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F4E1F" w:rsidRDefault="001F4E1F" w:rsidP="001F4E1F">
      <w:pPr>
        <w:pStyle w:val="ConsPlusNormal"/>
        <w:widowControl/>
        <w:spacing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откуда он получит ответ, либо разъясняет: где, кем и в каком порядке может быть рассмотрено его обращение по существу.</w:t>
      </w:r>
    </w:p>
    <w:p w:rsidR="001F4E1F" w:rsidRDefault="001F4E1F" w:rsidP="001F4E1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 По итогам личного приема </w:t>
      </w:r>
      <w:proofErr w:type="gramStart"/>
      <w:r>
        <w:rPr>
          <w:kern w:val="2"/>
          <w:sz w:val="28"/>
          <w:szCs w:val="28"/>
        </w:rPr>
        <w:t>поручения, зафиксированные в карточке личного приема вводится</w:t>
      </w:r>
      <w:proofErr w:type="gramEnd"/>
      <w:r>
        <w:rPr>
          <w:kern w:val="2"/>
          <w:sz w:val="28"/>
          <w:szCs w:val="28"/>
        </w:rPr>
        <w:t xml:space="preserve"> текст поручения в регистрационную карточку системы «Дело».</w:t>
      </w:r>
    </w:p>
    <w:p w:rsidR="001F4E1F" w:rsidRDefault="001F4E1F" w:rsidP="001F4E1F">
      <w:pPr>
        <w:ind w:firstLine="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исполнением поручения по рассмотрению обращения гражданина возлагается на Главу поселения. </w:t>
      </w:r>
    </w:p>
    <w:p w:rsidR="001F4E1F" w:rsidRDefault="001F4E1F" w:rsidP="001F4E1F">
      <w:pPr>
        <w:autoSpaceDE w:val="0"/>
        <w:autoSpaceDN w:val="0"/>
        <w:adjustRightInd w:val="0"/>
        <w:ind w:firstLine="567"/>
        <w:jc w:val="center"/>
        <w:rPr>
          <w:kern w:val="2"/>
          <w:sz w:val="28"/>
          <w:szCs w:val="28"/>
        </w:rPr>
      </w:pPr>
    </w:p>
    <w:p w:rsidR="00486010" w:rsidRDefault="00486010"/>
    <w:sectPr w:rsidR="00486010" w:rsidSect="00FD1E0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4E1F"/>
    <w:rsid w:val="001F4E1F"/>
    <w:rsid w:val="00486010"/>
    <w:rsid w:val="006B6180"/>
    <w:rsid w:val="00FD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4E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2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1980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Синегорка</cp:lastModifiedBy>
  <cp:revision>3</cp:revision>
  <dcterms:created xsi:type="dcterms:W3CDTF">2017-03-28T17:52:00Z</dcterms:created>
  <dcterms:modified xsi:type="dcterms:W3CDTF">2017-04-03T06:56:00Z</dcterms:modified>
</cp:coreProperties>
</file>