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E5" w:rsidRDefault="002C3BE5" w:rsidP="002C3BE5">
      <w:pPr>
        <w:pStyle w:val="a3"/>
        <w:spacing w:line="216" w:lineRule="auto"/>
        <w:jc w:val="right"/>
        <w:outlineLvl w:val="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Приложение</w:t>
      </w:r>
    </w:p>
    <w:p w:rsidR="002C3BE5" w:rsidRPr="00585B00" w:rsidRDefault="002C3BE5" w:rsidP="002C3BE5">
      <w:pPr>
        <w:pStyle w:val="a3"/>
        <w:outlineLvl w:val="0"/>
        <w:rPr>
          <w:b w:val="0"/>
          <w:sz w:val="28"/>
          <w:szCs w:val="28"/>
        </w:rPr>
      </w:pPr>
      <w:r w:rsidRPr="00585B00">
        <w:rPr>
          <w:b w:val="0"/>
          <w:sz w:val="28"/>
          <w:szCs w:val="28"/>
        </w:rPr>
        <w:t>Сведения</w:t>
      </w:r>
    </w:p>
    <w:p w:rsidR="002C3BE5" w:rsidRPr="00585B00" w:rsidRDefault="002C3BE5" w:rsidP="002C3BE5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585B00">
        <w:rPr>
          <w:rFonts w:ascii="Times New Roman" w:hAnsi="Times New Roman" w:cs="Times New Roman"/>
          <w:bCs/>
          <w:iCs/>
          <w:sz w:val="28"/>
          <w:szCs w:val="28"/>
        </w:rPr>
        <w:t xml:space="preserve">об  обращениях граждан, поступивших  в администрацию </w:t>
      </w:r>
    </w:p>
    <w:p w:rsidR="002C3BE5" w:rsidRPr="00585B00" w:rsidRDefault="002C3BE5" w:rsidP="002C3BE5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585B00">
        <w:rPr>
          <w:rFonts w:ascii="Times New Roman" w:hAnsi="Times New Roman" w:cs="Times New Roman"/>
          <w:bCs/>
          <w:iCs/>
          <w:sz w:val="28"/>
          <w:szCs w:val="28"/>
        </w:rPr>
        <w:t>муниципального образования «</w:t>
      </w:r>
      <w:proofErr w:type="spellStart"/>
      <w:r w:rsidRPr="00585B00">
        <w:rPr>
          <w:rFonts w:ascii="Times New Roman" w:hAnsi="Times New Roman" w:cs="Times New Roman"/>
          <w:bCs/>
          <w:iCs/>
          <w:sz w:val="28"/>
          <w:szCs w:val="28"/>
        </w:rPr>
        <w:t>Синегорское</w:t>
      </w:r>
      <w:proofErr w:type="spellEnd"/>
      <w:r w:rsidRPr="00585B00"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сельское поселение»</w:t>
      </w:r>
      <w:r w:rsidR="00AF1F8C">
        <w:rPr>
          <w:rFonts w:ascii="Times New Roman" w:hAnsi="Times New Roman" w:cs="Times New Roman"/>
          <w:bCs/>
          <w:iCs/>
          <w:sz w:val="28"/>
          <w:szCs w:val="28"/>
        </w:rPr>
        <w:t xml:space="preserve"> за</w:t>
      </w:r>
      <w:r w:rsidRPr="00585B00">
        <w:rPr>
          <w:rFonts w:ascii="Times New Roman" w:hAnsi="Times New Roman" w:cs="Times New Roman"/>
          <w:bCs/>
          <w:iCs/>
          <w:sz w:val="28"/>
          <w:szCs w:val="28"/>
        </w:rPr>
        <w:t xml:space="preserve"> 12 месяцев 2015 года</w:t>
      </w:r>
    </w:p>
    <w:tbl>
      <w:tblPr>
        <w:tblW w:w="3922" w:type="pct"/>
        <w:tblInd w:w="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1"/>
        <w:gridCol w:w="6160"/>
        <w:gridCol w:w="1434"/>
      </w:tblGrid>
      <w:tr w:rsidR="00585B00" w:rsidTr="00585B00">
        <w:trPr>
          <w:gridAfter w:val="1"/>
          <w:wAfter w:w="1434" w:type="dxa"/>
          <w:cantSplit/>
          <w:trHeight w:val="456"/>
        </w:trPr>
        <w:tc>
          <w:tcPr>
            <w:tcW w:w="6741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5B00" w:rsidRDefault="002C3BE5" w:rsidP="00585B00">
            <w:pPr>
              <w:spacing w:line="216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5B0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</w:tc>
      </w:tr>
      <w:tr w:rsidR="00585B00" w:rsidTr="00585B00">
        <w:trPr>
          <w:cantSplit/>
          <w:trHeight w:val="58"/>
        </w:trPr>
        <w:tc>
          <w:tcPr>
            <w:tcW w:w="6741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85B00" w:rsidRDefault="00585B00" w:rsidP="00585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5B00" w:rsidRDefault="00585B00" w:rsidP="00585B0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5B00" w:rsidTr="00585B00">
        <w:trPr>
          <w:cantSplit/>
          <w:trHeight w:val="153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00" w:rsidRPr="00585B00" w:rsidRDefault="00585B00" w:rsidP="00585B00">
            <w:pPr>
              <w:spacing w:line="216" w:lineRule="auto"/>
              <w:jc w:val="both"/>
              <w:rPr>
                <w:b/>
                <w:sz w:val="24"/>
                <w:szCs w:val="24"/>
              </w:rPr>
            </w:pPr>
            <w:r w:rsidRPr="00585B00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85B00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85B00">
              <w:rPr>
                <w:b/>
                <w:sz w:val="24"/>
                <w:szCs w:val="24"/>
              </w:rPr>
              <w:t>/</w:t>
            </w:r>
            <w:proofErr w:type="spellStart"/>
            <w:r w:rsidRPr="00585B00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00" w:rsidRPr="00585B00" w:rsidRDefault="00585B00" w:rsidP="00585B00">
            <w:pPr>
              <w:spacing w:line="216" w:lineRule="auto"/>
              <w:ind w:left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B0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00" w:rsidRPr="00585B00" w:rsidRDefault="00585B00" w:rsidP="00585B0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B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585B00" w:rsidRPr="00585B00" w:rsidRDefault="00585B00" w:rsidP="00585B0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B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обращений</w:t>
            </w:r>
          </w:p>
        </w:tc>
      </w:tr>
      <w:tr w:rsidR="00585B00" w:rsidTr="00AF1F8C">
        <w:trPr>
          <w:cantSplit/>
          <w:trHeight w:val="3802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00" w:rsidRDefault="00585B00" w:rsidP="00585B00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00" w:rsidRDefault="00585B00" w:rsidP="00585B00">
            <w:pPr>
              <w:spacing w:line="216" w:lineRule="auto"/>
              <w:ind w:left="1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Поступило обращений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всего, из них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585B00" w:rsidRDefault="00585B00" w:rsidP="00585B0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-письменных</w:t>
            </w:r>
          </w:p>
          <w:p w:rsidR="00585B00" w:rsidRDefault="00585B00" w:rsidP="00585B00">
            <w:pPr>
              <w:spacing w:line="216" w:lineRule="auto"/>
              <w:ind w:left="37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-устных</w:t>
            </w:r>
          </w:p>
          <w:p w:rsidR="00585B00" w:rsidRDefault="00585B00" w:rsidP="00585B00">
            <w:pPr>
              <w:spacing w:line="216" w:lineRule="auto"/>
              <w:ind w:left="3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коллективных</w:t>
            </w:r>
          </w:p>
          <w:p w:rsidR="00585B00" w:rsidRDefault="00585B00" w:rsidP="00585B00">
            <w:pPr>
              <w:spacing w:line="216" w:lineRule="auto"/>
              <w:ind w:left="3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-повторных        </w:t>
            </w:r>
          </w:p>
          <w:p w:rsidR="00585B00" w:rsidRDefault="00585B00" w:rsidP="00585B00">
            <w:pPr>
              <w:spacing w:line="216" w:lineRule="auto"/>
              <w:ind w:left="3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-из  вышестоящих федеральных органов власти (напрямую)</w:t>
            </w:r>
          </w:p>
          <w:p w:rsidR="00585B00" w:rsidRDefault="00585B00" w:rsidP="00585B0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-от депутатов (напрямую)</w:t>
            </w:r>
          </w:p>
          <w:p w:rsidR="00585B00" w:rsidRDefault="00585B00" w:rsidP="00585B00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-из Правительства  области (напрямую)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00" w:rsidRDefault="00585B00" w:rsidP="00585B0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  <w:p w:rsidR="00585B00" w:rsidRDefault="00585B00" w:rsidP="00585B00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  <w:p w:rsidR="00585B00" w:rsidRDefault="00585B00" w:rsidP="00585B00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585B00" w:rsidRDefault="00585B00" w:rsidP="00585B00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585B00" w:rsidRDefault="00585B00" w:rsidP="00585B00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85B00" w:rsidRDefault="00585B00" w:rsidP="00585B00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85B00" w:rsidRDefault="00585B00" w:rsidP="00585B00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85B00" w:rsidRDefault="00585B00" w:rsidP="00585B00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85B00" w:rsidRDefault="00585B00" w:rsidP="00585B00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B00" w:rsidRDefault="00585B00" w:rsidP="00585B00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B00" w:rsidRDefault="00585B00" w:rsidP="00585B00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B00" w:rsidRDefault="00585B00" w:rsidP="00585B00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B00" w:rsidRDefault="00585B00" w:rsidP="00585B0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B00" w:rsidTr="00585B00">
        <w:trPr>
          <w:cantSplit/>
          <w:trHeight w:val="339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00" w:rsidRDefault="00585B00" w:rsidP="00585B00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00" w:rsidRDefault="00585B00" w:rsidP="00585B00">
            <w:pPr>
              <w:spacing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рассмотрения обращений:</w:t>
            </w:r>
          </w:p>
          <w:p w:rsidR="00585B00" w:rsidRDefault="00585B00" w:rsidP="00585B0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-поддержано (меры приняты)</w:t>
            </w:r>
          </w:p>
          <w:p w:rsidR="00585B00" w:rsidRDefault="00585B00" w:rsidP="00585B00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-разъяснено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00" w:rsidRDefault="00585B00" w:rsidP="00585B0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B00" w:rsidRDefault="00585B00" w:rsidP="00585B00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585B00" w:rsidRDefault="00585B00" w:rsidP="00585B0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585B00" w:rsidTr="00585B00">
        <w:trPr>
          <w:cantSplit/>
          <w:trHeight w:val="577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00" w:rsidRDefault="00585B00" w:rsidP="00585B00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00" w:rsidRDefault="00585B00" w:rsidP="00585B00">
            <w:pPr>
              <w:spacing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Рассмотрено:</w:t>
            </w:r>
          </w:p>
          <w:p w:rsidR="00585B00" w:rsidRDefault="00585B00" w:rsidP="00585B0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-составом  комиссии </w:t>
            </w:r>
          </w:p>
          <w:p w:rsidR="00585B00" w:rsidRDefault="00585B00" w:rsidP="00585B00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-с выездом  на  место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00" w:rsidRDefault="00585B00" w:rsidP="00585B0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B00" w:rsidRDefault="00585B00" w:rsidP="00585B00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585B00" w:rsidRDefault="00585B00" w:rsidP="00585B0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85B00" w:rsidTr="00585B00">
        <w:trPr>
          <w:cantSplit/>
          <w:trHeight w:val="416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00" w:rsidRDefault="00585B00" w:rsidP="00585B00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00" w:rsidRDefault="00585B00" w:rsidP="00585B00">
            <w:pPr>
              <w:spacing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Выявлено:</w:t>
            </w:r>
          </w:p>
          <w:p w:rsidR="00585B00" w:rsidRDefault="00585B00" w:rsidP="00585B00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-случаев  волокиты либо  нарушений  прав и  законных  интересов  заявителей</w:t>
            </w:r>
          </w:p>
          <w:p w:rsidR="00585B00" w:rsidRDefault="00585B00" w:rsidP="00585B00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-нарушений  сроков  рассмотрения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00" w:rsidRDefault="00585B00" w:rsidP="00585B0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B00" w:rsidRDefault="00585B00" w:rsidP="00585B00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85B00" w:rsidRDefault="00585B00" w:rsidP="00585B0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5B00" w:rsidTr="00585B00">
        <w:trPr>
          <w:cantSplit/>
          <w:trHeight w:val="858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00" w:rsidRDefault="00585B00" w:rsidP="00585B00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00" w:rsidRDefault="00585B00" w:rsidP="00585B00">
            <w:pPr>
              <w:spacing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Приняты  меры:</w:t>
            </w:r>
          </w:p>
          <w:p w:rsidR="00585B00" w:rsidRDefault="00585B00" w:rsidP="00585B0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 к  виновным по  фактам  нарушения  прав  и  законных интересов  заявителей</w:t>
            </w:r>
          </w:p>
          <w:p w:rsidR="00585B00" w:rsidRDefault="00585B00" w:rsidP="00585B00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 к  руководителям и исполнителям, нарушившим порядок или сроки  рассмотрения обращений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00" w:rsidRDefault="00585B00" w:rsidP="00585B0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B00" w:rsidRDefault="00585B00" w:rsidP="00585B00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85B00" w:rsidRDefault="00585B00" w:rsidP="00585B0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5B00" w:rsidTr="00585B00">
        <w:trPr>
          <w:cantSplit/>
          <w:trHeight w:val="65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00" w:rsidRDefault="00585B00" w:rsidP="00585B00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00" w:rsidRDefault="00585B00" w:rsidP="00585B00">
            <w:pPr>
              <w:spacing w:line="216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принято  граждан на  личном приеме руководством,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85B00" w:rsidRDefault="00585B00" w:rsidP="00585B00">
            <w:pPr>
              <w:spacing w:line="216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 главой  администрации  муниципального  образования</w:t>
            </w:r>
          </w:p>
          <w:p w:rsidR="00585B00" w:rsidRDefault="00585B00" w:rsidP="00585B00">
            <w:pPr>
              <w:spacing w:line="216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 при  выезде  информационных  групп (всеми руководителями)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00" w:rsidRDefault="00585B00" w:rsidP="00585B0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  <w:p w:rsidR="00585B00" w:rsidRDefault="00585B00" w:rsidP="00585B00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585B00" w:rsidRDefault="00585B00" w:rsidP="00585B0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5B00" w:rsidTr="00585B00">
        <w:trPr>
          <w:cantSplit/>
          <w:trHeight w:val="449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00" w:rsidRDefault="00585B00" w:rsidP="00585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00" w:rsidRDefault="00585B00" w:rsidP="00585B00">
            <w:pPr>
              <w:pStyle w:val="a5"/>
              <w:spacing w:line="276" w:lineRule="auto"/>
              <w:rPr>
                <w:sz w:val="24"/>
              </w:rPr>
            </w:pPr>
            <w:r>
              <w:rPr>
                <w:b/>
                <w:iCs/>
                <w:sz w:val="24"/>
              </w:rPr>
              <w:t>Количество  обращений  по  наиболее  часто  встречающимся вопросам</w:t>
            </w:r>
            <w:r>
              <w:rPr>
                <w:iCs/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</w:p>
          <w:p w:rsidR="00585B00" w:rsidRDefault="00585B00" w:rsidP="00585B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 тематического  классификатора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00" w:rsidRDefault="00585B00" w:rsidP="00585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B00" w:rsidRDefault="00585B00" w:rsidP="00585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B00" w:rsidTr="00585B00">
        <w:trPr>
          <w:cantSplit/>
          <w:trHeight w:val="429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00" w:rsidRDefault="00585B00" w:rsidP="00585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00" w:rsidRDefault="00585B00" w:rsidP="00585B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-социальное обеспечение, материальная помощь многодетным, пенсионерам и малообеспеченным слоям населения;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00" w:rsidRDefault="00585B00" w:rsidP="00585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85B00" w:rsidTr="00585B00">
        <w:trPr>
          <w:cantSplit/>
          <w:trHeight w:val="384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00" w:rsidRDefault="00585B00" w:rsidP="00585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00" w:rsidRDefault="00585B00" w:rsidP="00585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переселение из подвалов, бараков, коммуналок, общежитий, аварийных домов, ветхого жилья, санитарно-защитной зоны;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00" w:rsidRDefault="00585B00" w:rsidP="00585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85B00" w:rsidTr="00585B00">
        <w:trPr>
          <w:cantSplit/>
          <w:trHeight w:val="384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00" w:rsidRDefault="00585B00" w:rsidP="00585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00" w:rsidRDefault="00585B00" w:rsidP="00585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благоустройство городов и поселков. Обустройство придомовых территорий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00" w:rsidRDefault="00585B00" w:rsidP="00585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85B00" w:rsidTr="00585B00">
        <w:trPr>
          <w:cantSplit/>
          <w:trHeight w:val="384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00" w:rsidRDefault="00585B00" w:rsidP="00585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00" w:rsidRDefault="00585B00" w:rsidP="00585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коммунальных услуг ненадлежащего качества (водоснабжение, отопление, канализация);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00" w:rsidRDefault="00585B00" w:rsidP="00585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5B00" w:rsidTr="00585B00">
        <w:trPr>
          <w:cantSplit/>
          <w:trHeight w:val="384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00" w:rsidRDefault="00585B00" w:rsidP="00585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00" w:rsidRDefault="00585B00" w:rsidP="00585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электроснабжение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00" w:rsidRDefault="00585B00" w:rsidP="00585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85B00" w:rsidTr="00585B00">
        <w:trPr>
          <w:cantSplit/>
          <w:trHeight w:val="3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00" w:rsidRDefault="00585B00" w:rsidP="00585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00" w:rsidRDefault="00585B00" w:rsidP="00585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водоснабжение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00" w:rsidRDefault="00585B00" w:rsidP="00585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85B00" w:rsidTr="00585B00">
        <w:trPr>
          <w:cantSplit/>
          <w:trHeight w:val="3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00" w:rsidRDefault="00585B00" w:rsidP="00585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00" w:rsidRDefault="00585B00" w:rsidP="00585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теплоснабжение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00" w:rsidRDefault="00585B00" w:rsidP="00585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85B00" w:rsidTr="00585B00">
        <w:trPr>
          <w:cantSplit/>
          <w:trHeight w:val="3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00" w:rsidRDefault="00585B00" w:rsidP="00585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00" w:rsidRDefault="00585B00" w:rsidP="00585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административные правонарушения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00" w:rsidRDefault="00585B00" w:rsidP="00585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85B00" w:rsidTr="00585B00">
        <w:trPr>
          <w:cantSplit/>
          <w:trHeight w:val="3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00" w:rsidRDefault="00585B00" w:rsidP="00585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00" w:rsidRDefault="00585B00" w:rsidP="00585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-дорожное хозяйство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00" w:rsidRDefault="00585B00" w:rsidP="00585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585B00" w:rsidRDefault="00585B00" w:rsidP="002C3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B00" w:rsidRDefault="00585B00" w:rsidP="002C3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B00" w:rsidRDefault="00585B00" w:rsidP="002C3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BE5" w:rsidRDefault="002C3BE5" w:rsidP="002C3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BE5" w:rsidRDefault="002C3BE5" w:rsidP="002C3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BE5" w:rsidRDefault="002C3BE5" w:rsidP="002C3BE5">
      <w:pPr>
        <w:rPr>
          <w:rFonts w:eastAsia="Times New Roman"/>
          <w:sz w:val="24"/>
          <w:szCs w:val="24"/>
        </w:rPr>
      </w:pPr>
    </w:p>
    <w:p w:rsidR="002C3BE5" w:rsidRDefault="002C3BE5" w:rsidP="002C3BE5"/>
    <w:p w:rsidR="002C3BE5" w:rsidRDefault="002C3BE5" w:rsidP="002C3BE5"/>
    <w:p w:rsidR="00A634F4" w:rsidRDefault="00A634F4"/>
    <w:sectPr w:rsidR="00A634F4" w:rsidSect="002C3BE5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BE5"/>
    <w:rsid w:val="002C3BE5"/>
    <w:rsid w:val="00585B00"/>
    <w:rsid w:val="00A634F4"/>
    <w:rsid w:val="00AF1F8C"/>
    <w:rsid w:val="00B41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B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C3BE5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2C3B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C3BE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2C3BE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0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Синегорка</cp:lastModifiedBy>
  <cp:revision>4</cp:revision>
  <dcterms:created xsi:type="dcterms:W3CDTF">2015-12-27T18:57:00Z</dcterms:created>
  <dcterms:modified xsi:type="dcterms:W3CDTF">2015-12-29T12:02:00Z</dcterms:modified>
</cp:coreProperties>
</file>