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1FA" w:rsidRPr="004D01FA" w:rsidRDefault="004D01FA" w:rsidP="004D01FA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  <w:r w:rsidRPr="004D01FA">
        <w:rPr>
          <w:rFonts w:ascii="Times New Roman" w:hAnsi="Times New Roman" w:cs="Times New Roman"/>
        </w:rPr>
        <w:object w:dxaOrig="4724" w:dyaOrig="59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4pt" o:ole="" fillcolor="window">
            <v:imagedata r:id="rId7" o:title=""/>
          </v:shape>
          <o:OLEObject Type="Embed" ProgID="MSPhotoEd.3" ShapeID="_x0000_i1025" DrawAspect="Content" ObjectID="_1633181242" r:id="rId8"/>
        </w:object>
      </w:r>
    </w:p>
    <w:p w:rsidR="004D01FA" w:rsidRPr="004D01FA" w:rsidRDefault="004D01FA" w:rsidP="004D01F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D01FA">
        <w:rPr>
          <w:rFonts w:ascii="Times New Roman" w:hAnsi="Times New Roman" w:cs="Times New Roman"/>
        </w:rPr>
        <w:t xml:space="preserve">                                                                                       </w:t>
      </w:r>
    </w:p>
    <w:p w:rsidR="004D01FA" w:rsidRPr="004D01FA" w:rsidRDefault="004D01FA" w:rsidP="004D01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01FA">
        <w:rPr>
          <w:rFonts w:ascii="Times New Roman" w:hAnsi="Times New Roman" w:cs="Times New Roman"/>
          <w:sz w:val="28"/>
          <w:szCs w:val="28"/>
        </w:rPr>
        <w:t>СОБРАНИЕ ДЕПУТАТОВ  СИНЕГОРСКОГО СЕЛЬСКОГО ПОСЕЛЕНИЯ</w:t>
      </w:r>
    </w:p>
    <w:p w:rsidR="004D01FA" w:rsidRDefault="004D01FA" w:rsidP="004D01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01FA">
        <w:rPr>
          <w:rFonts w:ascii="Times New Roman" w:hAnsi="Times New Roman" w:cs="Times New Roman"/>
          <w:sz w:val="28"/>
          <w:szCs w:val="28"/>
        </w:rPr>
        <w:t>РЕШЕНИЕ</w:t>
      </w:r>
    </w:p>
    <w:p w:rsidR="000B361C" w:rsidRPr="004D01FA" w:rsidRDefault="000B361C" w:rsidP="004D01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4D01FA" w:rsidRDefault="000B361C" w:rsidP="000B36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 </w:t>
      </w:r>
      <w:r w:rsidR="00066EC7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9 г.</w:t>
      </w:r>
      <w:r w:rsidR="004D01FA" w:rsidRPr="004D01FA">
        <w:rPr>
          <w:rFonts w:ascii="Times New Roman" w:hAnsi="Times New Roman" w:cs="Times New Roman"/>
          <w:sz w:val="28"/>
          <w:szCs w:val="28"/>
        </w:rPr>
        <w:t xml:space="preserve">                            №  </w:t>
      </w:r>
      <w:r>
        <w:rPr>
          <w:rFonts w:ascii="Times New Roman" w:hAnsi="Times New Roman" w:cs="Times New Roman"/>
          <w:sz w:val="28"/>
          <w:szCs w:val="28"/>
        </w:rPr>
        <w:t>______</w:t>
      </w:r>
      <w:r w:rsidR="004D01FA" w:rsidRPr="004D01FA">
        <w:rPr>
          <w:rFonts w:ascii="Times New Roman" w:hAnsi="Times New Roman" w:cs="Times New Roman"/>
          <w:sz w:val="28"/>
          <w:szCs w:val="28"/>
        </w:rPr>
        <w:t xml:space="preserve">                       п.</w:t>
      </w:r>
      <w:r w:rsidR="002E5AE4">
        <w:rPr>
          <w:rFonts w:ascii="Times New Roman" w:hAnsi="Times New Roman" w:cs="Times New Roman"/>
          <w:sz w:val="28"/>
          <w:szCs w:val="28"/>
        </w:rPr>
        <w:t xml:space="preserve"> </w:t>
      </w:r>
      <w:r w:rsidR="004D01FA" w:rsidRPr="004D01FA">
        <w:rPr>
          <w:rFonts w:ascii="Times New Roman" w:hAnsi="Times New Roman" w:cs="Times New Roman"/>
          <w:sz w:val="28"/>
          <w:szCs w:val="28"/>
        </w:rPr>
        <w:t>Синегорский</w:t>
      </w:r>
    </w:p>
    <w:p w:rsidR="004D01FA" w:rsidRPr="004D01FA" w:rsidRDefault="004D01FA" w:rsidP="004D01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01F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tbl>
      <w:tblPr>
        <w:tblW w:w="0" w:type="auto"/>
        <w:tblInd w:w="108" w:type="dxa"/>
        <w:tblLayout w:type="fixed"/>
        <w:tblLook w:val="00A0"/>
      </w:tblPr>
      <w:tblGrid>
        <w:gridCol w:w="5353"/>
      </w:tblGrid>
      <w:tr w:rsidR="004D01FA" w:rsidRPr="004D01FA" w:rsidTr="00733D69">
        <w:trPr>
          <w:trHeight w:val="688"/>
        </w:trPr>
        <w:tc>
          <w:tcPr>
            <w:tcW w:w="5353" w:type="dxa"/>
            <w:shd w:val="clear" w:color="auto" w:fill="FFFFFF"/>
          </w:tcPr>
          <w:p w:rsidR="00E65251" w:rsidRDefault="000B361C" w:rsidP="00733D69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 внесении изменений в решение Собрания депутатов Синегорского сельского поселения от 30.12.2015 г. </w:t>
            </w:r>
            <w:r w:rsidR="005137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89 </w:t>
            </w:r>
          </w:p>
          <w:p w:rsidR="002C27C8" w:rsidRPr="004D01FA" w:rsidRDefault="002C27C8" w:rsidP="002C27C8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C27C8" w:rsidRDefault="004D01FA" w:rsidP="007F2FA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D01FA">
        <w:rPr>
          <w:rFonts w:ascii="Times New Roman" w:hAnsi="Times New Roman" w:cs="Times New Roman"/>
          <w:sz w:val="28"/>
          <w:szCs w:val="28"/>
        </w:rPr>
        <w:t>В целях реализации Областного закона от 16.12.2009 N 346-ЗС «О мерах по предупреждению причинения вреда здоровью детей, их физическому, интеллектуальному, психическому, духовному и нравственному развитию», для оценки предложений об определении мест,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(лиц, их заменяющих) или лиц, осуществляющ</w:t>
      </w:r>
      <w:r>
        <w:rPr>
          <w:rFonts w:ascii="Times New Roman" w:hAnsi="Times New Roman" w:cs="Times New Roman"/>
          <w:sz w:val="28"/>
          <w:szCs w:val="28"/>
        </w:rPr>
        <w:t>их мероприятия с участием детей</w:t>
      </w:r>
      <w:r w:rsidRPr="004D01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Собрание депутатов Синегорского сельского поселения</w:t>
      </w:r>
      <w:r w:rsidR="005137B2">
        <w:rPr>
          <w:rFonts w:ascii="Times New Roman" w:hAnsi="Times New Roman" w:cs="Times New Roman"/>
          <w:sz w:val="28"/>
          <w:szCs w:val="28"/>
        </w:rPr>
        <w:t>,</w:t>
      </w:r>
    </w:p>
    <w:p w:rsidR="007F2FA5" w:rsidRDefault="007F2FA5" w:rsidP="007F2FA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D01FA" w:rsidRPr="00066EC7" w:rsidRDefault="004D01FA" w:rsidP="004D01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6EC7">
        <w:rPr>
          <w:rFonts w:ascii="Times New Roman" w:hAnsi="Times New Roman" w:cs="Times New Roman"/>
          <w:sz w:val="28"/>
          <w:szCs w:val="28"/>
        </w:rPr>
        <w:t>РЕШИЛО:</w:t>
      </w:r>
    </w:p>
    <w:p w:rsidR="004D01FA" w:rsidRPr="004D01FA" w:rsidRDefault="004D01FA" w:rsidP="00E652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5251" w:rsidRDefault="004D01FA" w:rsidP="007F2FA5">
      <w:pPr>
        <w:tabs>
          <w:tab w:val="left" w:pos="486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01FA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E65251">
        <w:rPr>
          <w:rFonts w:ascii="Times New Roman" w:hAnsi="Times New Roman" w:cs="Times New Roman"/>
          <w:color w:val="000000"/>
          <w:sz w:val="28"/>
          <w:szCs w:val="28"/>
        </w:rPr>
        <w:t>Внести изменения в приложение</w:t>
      </w:r>
      <w:r w:rsidR="00733D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65251">
        <w:rPr>
          <w:rFonts w:ascii="Times New Roman" w:hAnsi="Times New Roman" w:cs="Times New Roman"/>
          <w:sz w:val="28"/>
          <w:szCs w:val="28"/>
        </w:rPr>
        <w:t xml:space="preserve">2 </w:t>
      </w:r>
      <w:r w:rsidR="00E65251" w:rsidRPr="004D01FA">
        <w:rPr>
          <w:rFonts w:ascii="Times New Roman" w:hAnsi="Times New Roman" w:cs="Times New Roman"/>
          <w:sz w:val="28"/>
          <w:szCs w:val="28"/>
        </w:rPr>
        <w:t xml:space="preserve">к </w:t>
      </w:r>
      <w:r w:rsidR="00E65251">
        <w:rPr>
          <w:rFonts w:ascii="Times New Roman" w:hAnsi="Times New Roman" w:cs="Times New Roman"/>
          <w:sz w:val="28"/>
          <w:szCs w:val="28"/>
        </w:rPr>
        <w:t>решению</w:t>
      </w:r>
      <w:r w:rsidR="00E65251" w:rsidRPr="004D01FA">
        <w:rPr>
          <w:rFonts w:ascii="Times New Roman" w:hAnsi="Times New Roman" w:cs="Times New Roman"/>
          <w:sz w:val="28"/>
          <w:szCs w:val="28"/>
        </w:rPr>
        <w:t xml:space="preserve"> </w:t>
      </w:r>
      <w:r w:rsidR="00E65251">
        <w:rPr>
          <w:rFonts w:ascii="Times New Roman" w:hAnsi="Times New Roman" w:cs="Times New Roman"/>
          <w:sz w:val="28"/>
          <w:szCs w:val="28"/>
        </w:rPr>
        <w:t>Собрания депутатов</w:t>
      </w:r>
      <w:r w:rsidR="00E65251" w:rsidRPr="004D01FA">
        <w:rPr>
          <w:rFonts w:ascii="Times New Roman" w:hAnsi="Times New Roman" w:cs="Times New Roman"/>
          <w:sz w:val="28"/>
          <w:szCs w:val="28"/>
        </w:rPr>
        <w:t xml:space="preserve"> Синегорского сельского поселения</w:t>
      </w:r>
      <w:r w:rsidR="00E65251">
        <w:rPr>
          <w:rFonts w:ascii="Times New Roman" w:hAnsi="Times New Roman" w:cs="Times New Roman"/>
          <w:sz w:val="28"/>
          <w:szCs w:val="28"/>
        </w:rPr>
        <w:t xml:space="preserve"> </w:t>
      </w:r>
      <w:r w:rsidR="00E65251" w:rsidRPr="004D01FA">
        <w:rPr>
          <w:rFonts w:ascii="Times New Roman" w:hAnsi="Times New Roman" w:cs="Times New Roman"/>
          <w:sz w:val="28"/>
          <w:szCs w:val="28"/>
        </w:rPr>
        <w:t xml:space="preserve">от </w:t>
      </w:r>
      <w:r w:rsidR="00E65251">
        <w:rPr>
          <w:rFonts w:ascii="Times New Roman" w:hAnsi="Times New Roman" w:cs="Times New Roman"/>
          <w:sz w:val="28"/>
          <w:szCs w:val="28"/>
        </w:rPr>
        <w:t>30.12.</w:t>
      </w:r>
      <w:r w:rsidR="00E65251" w:rsidRPr="004D01FA">
        <w:rPr>
          <w:rFonts w:ascii="Times New Roman" w:hAnsi="Times New Roman" w:cs="Times New Roman"/>
          <w:sz w:val="28"/>
          <w:szCs w:val="28"/>
        </w:rPr>
        <w:t>201</w:t>
      </w:r>
      <w:r w:rsidR="00E65251">
        <w:rPr>
          <w:rFonts w:ascii="Times New Roman" w:hAnsi="Times New Roman" w:cs="Times New Roman"/>
          <w:sz w:val="28"/>
          <w:szCs w:val="28"/>
        </w:rPr>
        <w:t>5</w:t>
      </w:r>
      <w:r w:rsidR="00E65251" w:rsidRPr="004D01FA">
        <w:rPr>
          <w:rFonts w:ascii="Times New Roman" w:hAnsi="Times New Roman" w:cs="Times New Roman"/>
          <w:sz w:val="28"/>
          <w:szCs w:val="28"/>
        </w:rPr>
        <w:t xml:space="preserve"> №</w:t>
      </w:r>
      <w:r w:rsidR="00E65251">
        <w:rPr>
          <w:rFonts w:ascii="Times New Roman" w:hAnsi="Times New Roman" w:cs="Times New Roman"/>
          <w:sz w:val="28"/>
          <w:szCs w:val="28"/>
        </w:rPr>
        <w:t xml:space="preserve"> 89 </w:t>
      </w:r>
      <w:r w:rsidR="00E65251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E65251" w:rsidRPr="004D01FA">
        <w:rPr>
          <w:rFonts w:ascii="Times New Roman" w:hAnsi="Times New Roman" w:cs="Times New Roman"/>
          <w:color w:val="000000"/>
          <w:sz w:val="28"/>
          <w:szCs w:val="28"/>
        </w:rPr>
        <w:t xml:space="preserve">О создании </w:t>
      </w:r>
      <w:r w:rsidR="00E65251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</w:t>
      </w:r>
      <w:r w:rsidR="00E65251" w:rsidRPr="004D01FA">
        <w:rPr>
          <w:rFonts w:ascii="Times New Roman" w:hAnsi="Times New Roman" w:cs="Times New Roman"/>
          <w:color w:val="000000"/>
          <w:sz w:val="28"/>
          <w:szCs w:val="28"/>
        </w:rPr>
        <w:t>экспертной комиссии</w:t>
      </w:r>
      <w:r w:rsidR="00E65251">
        <w:rPr>
          <w:rFonts w:ascii="Times New Roman" w:hAnsi="Times New Roman" w:cs="Times New Roman"/>
          <w:color w:val="000000"/>
          <w:sz w:val="28"/>
          <w:szCs w:val="28"/>
        </w:rPr>
        <w:t xml:space="preserve">», утвердив состав экспертной комиссии </w:t>
      </w:r>
      <w:r w:rsidR="00E65251" w:rsidRPr="004D01FA">
        <w:rPr>
          <w:rFonts w:ascii="Times New Roman" w:hAnsi="Times New Roman" w:cs="Times New Roman"/>
          <w:color w:val="000000"/>
          <w:sz w:val="28"/>
          <w:szCs w:val="28"/>
        </w:rPr>
        <w:t>для оценки предложений об определении мест,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</w:t>
      </w:r>
      <w:r w:rsidR="00E65251">
        <w:rPr>
          <w:rFonts w:ascii="Times New Roman" w:hAnsi="Times New Roman" w:cs="Times New Roman"/>
          <w:color w:val="000000"/>
          <w:sz w:val="28"/>
          <w:szCs w:val="28"/>
        </w:rPr>
        <w:t>, согласно приложению к настоящему решению Собрания депутатов Синегорского сельского поселения.</w:t>
      </w:r>
    </w:p>
    <w:p w:rsidR="004D01FA" w:rsidRPr="007F2FA5" w:rsidRDefault="00E65251" w:rsidP="007F2FA5">
      <w:pPr>
        <w:keepLine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2FA5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4D01FA" w:rsidRPr="007F2FA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5137B2">
        <w:rPr>
          <w:rFonts w:ascii="Times New Roman" w:hAnsi="Times New Roman" w:cs="Times New Roman"/>
          <w:color w:val="000000"/>
          <w:sz w:val="28"/>
          <w:szCs w:val="28"/>
        </w:rPr>
        <w:t>Настоящее</w:t>
      </w:r>
      <w:r w:rsidR="004D01FA" w:rsidRPr="007F2F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A2F72" w:rsidRPr="007F2FA5">
        <w:rPr>
          <w:rFonts w:ascii="Times New Roman" w:hAnsi="Times New Roman" w:cs="Times New Roman"/>
          <w:color w:val="000000"/>
          <w:sz w:val="28"/>
          <w:szCs w:val="28"/>
        </w:rPr>
        <w:t>решение</w:t>
      </w:r>
      <w:r w:rsidR="004D01FA" w:rsidRPr="007F2FA5">
        <w:rPr>
          <w:rFonts w:ascii="Times New Roman" w:hAnsi="Times New Roman" w:cs="Times New Roman"/>
          <w:color w:val="000000"/>
          <w:sz w:val="28"/>
          <w:szCs w:val="28"/>
        </w:rPr>
        <w:t xml:space="preserve"> подлежит официальному опубликованию.</w:t>
      </w:r>
    </w:p>
    <w:p w:rsidR="007F2FA5" w:rsidRDefault="007F2FA5" w:rsidP="007F2FA5">
      <w:pPr>
        <w:keepLine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2FA5">
        <w:rPr>
          <w:rFonts w:ascii="Times New Roman" w:hAnsi="Times New Roman" w:cs="Times New Roman"/>
          <w:color w:val="000000"/>
          <w:sz w:val="28"/>
          <w:szCs w:val="28"/>
        </w:rPr>
        <w:t xml:space="preserve">3. Контроль за исполнением настоящего решения возложить на председателя постоянной депутатской комиссии Собрания депутатов Синегорского сельского поселения по </w:t>
      </w:r>
      <w:r w:rsidRPr="007F2FA5">
        <w:rPr>
          <w:rFonts w:ascii="Times New Roman" w:hAnsi="Times New Roman" w:cs="Times New Roman"/>
          <w:sz w:val="28"/>
          <w:szCs w:val="28"/>
        </w:rPr>
        <w:t xml:space="preserve">местному самоуправлению и охране общественного порядка  </w:t>
      </w:r>
      <w:r w:rsidRPr="007F2FA5">
        <w:rPr>
          <w:rFonts w:ascii="Times New Roman" w:hAnsi="Times New Roman" w:cs="Times New Roman"/>
          <w:color w:val="000000"/>
          <w:sz w:val="28"/>
          <w:szCs w:val="28"/>
        </w:rPr>
        <w:t>Фатееву Э.Г.</w:t>
      </w:r>
    </w:p>
    <w:p w:rsidR="00AF4365" w:rsidRDefault="00AF4365" w:rsidP="007F2FA5">
      <w:pPr>
        <w:keepLine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F4365" w:rsidRDefault="00AF4365" w:rsidP="002C27C8">
      <w:pPr>
        <w:pStyle w:val="2"/>
        <w:spacing w:line="20" w:lineRule="atLeast"/>
        <w:contextualSpacing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Председатель Собрания депутатов </w:t>
      </w:r>
      <w:r w:rsidR="0071691D">
        <w:rPr>
          <w:b w:val="0"/>
          <w:sz w:val="24"/>
          <w:szCs w:val="24"/>
        </w:rPr>
        <w:t>-</w:t>
      </w:r>
    </w:p>
    <w:p w:rsidR="002C27C8" w:rsidRPr="002C27C8" w:rsidRDefault="005137B2" w:rsidP="002C27C8">
      <w:pPr>
        <w:pStyle w:val="2"/>
        <w:spacing w:line="20" w:lineRule="atLeast"/>
        <w:contextualSpacing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глава </w:t>
      </w:r>
      <w:r w:rsidRPr="002C27C8">
        <w:rPr>
          <w:b w:val="0"/>
          <w:sz w:val="24"/>
          <w:szCs w:val="24"/>
        </w:rPr>
        <w:t>Синегорского сельского поселения</w:t>
      </w:r>
      <w:r w:rsidR="002C27C8" w:rsidRPr="002C27C8">
        <w:rPr>
          <w:b w:val="0"/>
          <w:sz w:val="24"/>
          <w:szCs w:val="24"/>
        </w:rPr>
        <w:t xml:space="preserve"> </w:t>
      </w:r>
      <w:r w:rsidR="002C27C8" w:rsidRPr="002C27C8">
        <w:rPr>
          <w:b w:val="0"/>
          <w:sz w:val="24"/>
          <w:szCs w:val="24"/>
        </w:rPr>
        <w:tab/>
        <w:t xml:space="preserve">                                </w:t>
      </w:r>
      <w:r w:rsidR="002C27C8">
        <w:rPr>
          <w:b w:val="0"/>
          <w:sz w:val="24"/>
          <w:szCs w:val="24"/>
        </w:rPr>
        <w:t xml:space="preserve">       </w:t>
      </w:r>
      <w:r>
        <w:rPr>
          <w:b w:val="0"/>
          <w:sz w:val="24"/>
          <w:szCs w:val="24"/>
        </w:rPr>
        <w:t xml:space="preserve">     </w:t>
      </w:r>
      <w:r w:rsidR="002C27C8" w:rsidRPr="002C27C8">
        <w:rPr>
          <w:b w:val="0"/>
          <w:sz w:val="24"/>
          <w:szCs w:val="24"/>
        </w:rPr>
        <w:t xml:space="preserve"> </w:t>
      </w:r>
      <w:r w:rsidR="002C27C8">
        <w:rPr>
          <w:b w:val="0"/>
          <w:sz w:val="24"/>
          <w:szCs w:val="24"/>
        </w:rPr>
        <w:t xml:space="preserve">         </w:t>
      </w:r>
      <w:r w:rsidR="00AF4365">
        <w:rPr>
          <w:b w:val="0"/>
          <w:sz w:val="24"/>
          <w:szCs w:val="24"/>
        </w:rPr>
        <w:t xml:space="preserve">    </w:t>
      </w:r>
      <w:r w:rsidR="002C27C8">
        <w:rPr>
          <w:b w:val="0"/>
          <w:sz w:val="24"/>
          <w:szCs w:val="24"/>
        </w:rPr>
        <w:t xml:space="preserve"> </w:t>
      </w:r>
      <w:r w:rsidR="00AF4365">
        <w:rPr>
          <w:b w:val="0"/>
          <w:sz w:val="24"/>
          <w:szCs w:val="24"/>
        </w:rPr>
        <w:t>Л.С. Рассолова</w:t>
      </w:r>
    </w:p>
    <w:p w:rsidR="002C27C8" w:rsidRDefault="002C27C8" w:rsidP="002C27C8">
      <w:pPr>
        <w:spacing w:line="2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5137B2" w:rsidRPr="002C27C8" w:rsidRDefault="005137B2" w:rsidP="002C27C8">
      <w:pPr>
        <w:spacing w:line="2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2C27C8" w:rsidRPr="002C27C8" w:rsidRDefault="002C27C8" w:rsidP="002C27C8">
      <w:pPr>
        <w:spacing w:line="2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2C27C8">
        <w:rPr>
          <w:rFonts w:ascii="Times New Roman" w:hAnsi="Times New Roman" w:cs="Times New Roman"/>
          <w:sz w:val="24"/>
          <w:szCs w:val="24"/>
        </w:rPr>
        <w:t xml:space="preserve">Проект вносит: </w:t>
      </w:r>
    </w:p>
    <w:p w:rsidR="002C27C8" w:rsidRPr="002C27C8" w:rsidRDefault="002C27C8" w:rsidP="002C27C8">
      <w:pPr>
        <w:spacing w:line="2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2C27C8">
        <w:rPr>
          <w:rFonts w:ascii="Times New Roman" w:hAnsi="Times New Roman" w:cs="Times New Roman"/>
          <w:sz w:val="24"/>
          <w:szCs w:val="24"/>
        </w:rPr>
        <w:t xml:space="preserve">специалист второй категории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2C27C8">
        <w:rPr>
          <w:rFonts w:ascii="Times New Roman" w:hAnsi="Times New Roman" w:cs="Times New Roman"/>
          <w:sz w:val="24"/>
          <w:szCs w:val="24"/>
        </w:rPr>
        <w:t>А.П. Кондрашина</w:t>
      </w:r>
    </w:p>
    <w:p w:rsidR="003D304B" w:rsidRDefault="003D304B" w:rsidP="003D304B">
      <w:pPr>
        <w:tabs>
          <w:tab w:val="left" w:pos="4860"/>
        </w:tabs>
        <w:spacing w:after="0" w:line="240" w:lineRule="auto"/>
        <w:ind w:left="5103" w:right="-283"/>
        <w:jc w:val="right"/>
        <w:rPr>
          <w:rFonts w:ascii="Times New Roman" w:hAnsi="Times New Roman" w:cs="Times New Roman"/>
          <w:sz w:val="28"/>
          <w:szCs w:val="28"/>
        </w:rPr>
      </w:pPr>
    </w:p>
    <w:p w:rsidR="00AF4365" w:rsidRDefault="00AF4365" w:rsidP="003D304B">
      <w:pPr>
        <w:tabs>
          <w:tab w:val="left" w:pos="4860"/>
        </w:tabs>
        <w:spacing w:after="0" w:line="240" w:lineRule="auto"/>
        <w:ind w:left="5103" w:right="-283"/>
        <w:jc w:val="right"/>
        <w:rPr>
          <w:rFonts w:ascii="Times New Roman" w:hAnsi="Times New Roman" w:cs="Times New Roman"/>
          <w:sz w:val="28"/>
          <w:szCs w:val="28"/>
        </w:rPr>
      </w:pPr>
    </w:p>
    <w:p w:rsidR="005137B2" w:rsidRDefault="005137B2" w:rsidP="003D304B">
      <w:pPr>
        <w:tabs>
          <w:tab w:val="left" w:pos="4860"/>
        </w:tabs>
        <w:spacing w:after="0" w:line="240" w:lineRule="auto"/>
        <w:ind w:left="5103" w:right="-283"/>
        <w:jc w:val="right"/>
        <w:rPr>
          <w:rFonts w:ascii="Times New Roman" w:hAnsi="Times New Roman" w:cs="Times New Roman"/>
          <w:sz w:val="28"/>
          <w:szCs w:val="28"/>
        </w:rPr>
      </w:pPr>
    </w:p>
    <w:p w:rsidR="00982840" w:rsidRPr="004D01FA" w:rsidRDefault="00982840" w:rsidP="003D304B">
      <w:pPr>
        <w:tabs>
          <w:tab w:val="left" w:pos="4860"/>
        </w:tabs>
        <w:spacing w:after="0" w:line="240" w:lineRule="auto"/>
        <w:ind w:left="5103" w:right="-283"/>
        <w:jc w:val="right"/>
        <w:rPr>
          <w:rFonts w:ascii="Times New Roman" w:hAnsi="Times New Roman" w:cs="Times New Roman"/>
          <w:sz w:val="28"/>
          <w:szCs w:val="28"/>
        </w:rPr>
      </w:pPr>
      <w:r w:rsidRPr="004D01F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982840" w:rsidRPr="004D01FA" w:rsidRDefault="00982840" w:rsidP="003D304B">
      <w:pPr>
        <w:tabs>
          <w:tab w:val="left" w:pos="4860"/>
        </w:tabs>
        <w:spacing w:after="0" w:line="240" w:lineRule="auto"/>
        <w:ind w:left="5103" w:right="-283"/>
        <w:jc w:val="right"/>
        <w:rPr>
          <w:rFonts w:ascii="Times New Roman" w:hAnsi="Times New Roman" w:cs="Times New Roman"/>
          <w:sz w:val="28"/>
          <w:szCs w:val="28"/>
        </w:rPr>
      </w:pPr>
      <w:r w:rsidRPr="004D01FA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 w:rsidRPr="004D01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Собрания депутатов</w:t>
      </w:r>
      <w:r w:rsidRPr="004D01FA">
        <w:rPr>
          <w:rFonts w:ascii="Times New Roman" w:hAnsi="Times New Roman" w:cs="Times New Roman"/>
          <w:sz w:val="28"/>
          <w:szCs w:val="28"/>
        </w:rPr>
        <w:t xml:space="preserve"> Синегорского сельского поселения</w:t>
      </w:r>
    </w:p>
    <w:p w:rsidR="004D01FA" w:rsidRPr="004D01FA" w:rsidRDefault="00982840" w:rsidP="003D304B">
      <w:pPr>
        <w:spacing w:after="0" w:line="240" w:lineRule="auto"/>
        <w:ind w:left="5103" w:right="-283"/>
        <w:jc w:val="right"/>
        <w:rPr>
          <w:rFonts w:ascii="Times New Roman" w:hAnsi="Times New Roman" w:cs="Times New Roman"/>
          <w:sz w:val="28"/>
          <w:szCs w:val="28"/>
        </w:rPr>
      </w:pPr>
      <w:r w:rsidRPr="004D01FA">
        <w:rPr>
          <w:rFonts w:ascii="Times New Roman" w:hAnsi="Times New Roman" w:cs="Times New Roman"/>
          <w:sz w:val="28"/>
          <w:szCs w:val="28"/>
        </w:rPr>
        <w:t xml:space="preserve">от </w:t>
      </w:r>
      <w:r w:rsidR="002C27C8">
        <w:rPr>
          <w:rFonts w:ascii="Times New Roman" w:hAnsi="Times New Roman" w:cs="Times New Roman"/>
          <w:sz w:val="28"/>
          <w:szCs w:val="28"/>
        </w:rPr>
        <w:t>___________</w:t>
      </w:r>
      <w:r w:rsidRPr="004D01FA">
        <w:rPr>
          <w:rFonts w:ascii="Times New Roman" w:hAnsi="Times New Roman" w:cs="Times New Roman"/>
          <w:sz w:val="28"/>
          <w:szCs w:val="28"/>
        </w:rPr>
        <w:t xml:space="preserve"> №</w:t>
      </w:r>
      <w:r w:rsidR="00582FEA">
        <w:rPr>
          <w:rFonts w:ascii="Times New Roman" w:hAnsi="Times New Roman" w:cs="Times New Roman"/>
          <w:sz w:val="28"/>
          <w:szCs w:val="28"/>
        </w:rPr>
        <w:t xml:space="preserve"> </w:t>
      </w:r>
      <w:r w:rsidR="002C27C8">
        <w:rPr>
          <w:rFonts w:ascii="Times New Roman" w:hAnsi="Times New Roman" w:cs="Times New Roman"/>
          <w:sz w:val="28"/>
          <w:szCs w:val="28"/>
        </w:rPr>
        <w:t>_____</w:t>
      </w:r>
    </w:p>
    <w:p w:rsidR="00982840" w:rsidRPr="004D01FA" w:rsidRDefault="00982840" w:rsidP="003D304B">
      <w:pPr>
        <w:pStyle w:val="a3"/>
        <w:tabs>
          <w:tab w:val="clear" w:pos="4536"/>
          <w:tab w:val="clear" w:pos="9072"/>
        </w:tabs>
        <w:ind w:left="-284" w:right="-283"/>
        <w:rPr>
          <w:szCs w:val="28"/>
        </w:rPr>
      </w:pPr>
    </w:p>
    <w:p w:rsidR="004D01FA" w:rsidRDefault="004D01FA" w:rsidP="004D01FA">
      <w:pPr>
        <w:pStyle w:val="a3"/>
        <w:tabs>
          <w:tab w:val="clear" w:pos="4536"/>
          <w:tab w:val="clear" w:pos="9072"/>
        </w:tabs>
        <w:jc w:val="center"/>
        <w:rPr>
          <w:szCs w:val="28"/>
        </w:rPr>
      </w:pPr>
      <w:r w:rsidRPr="00741746">
        <w:rPr>
          <w:szCs w:val="28"/>
        </w:rPr>
        <w:t>СОСТАВ  ЭКСПЕРТНОЙ КОМИССИИ</w:t>
      </w:r>
    </w:p>
    <w:p w:rsidR="004D01FA" w:rsidRPr="004D01FA" w:rsidRDefault="004D01FA" w:rsidP="004D01FA">
      <w:pPr>
        <w:pStyle w:val="a3"/>
        <w:tabs>
          <w:tab w:val="clear" w:pos="4536"/>
          <w:tab w:val="clear" w:pos="9072"/>
        </w:tabs>
        <w:jc w:val="center"/>
        <w:rPr>
          <w:szCs w:val="28"/>
        </w:rPr>
      </w:pPr>
    </w:p>
    <w:tbl>
      <w:tblPr>
        <w:tblW w:w="10710" w:type="dxa"/>
        <w:tblInd w:w="-176" w:type="dxa"/>
        <w:tblLook w:val="01E0"/>
      </w:tblPr>
      <w:tblGrid>
        <w:gridCol w:w="4537"/>
        <w:gridCol w:w="6173"/>
      </w:tblGrid>
      <w:tr w:rsidR="004D01FA" w:rsidRPr="004D01FA" w:rsidTr="003D304B">
        <w:tc>
          <w:tcPr>
            <w:tcW w:w="4537" w:type="dxa"/>
          </w:tcPr>
          <w:p w:rsidR="004D01FA" w:rsidRPr="004D01FA" w:rsidRDefault="002C27C8" w:rsidP="002C27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Холоднякова  Татьяна Георгиевна</w:t>
            </w:r>
          </w:p>
        </w:tc>
        <w:tc>
          <w:tcPr>
            <w:tcW w:w="6173" w:type="dxa"/>
          </w:tcPr>
          <w:p w:rsidR="004D01FA" w:rsidRDefault="004D01FA" w:rsidP="004D0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01FA">
              <w:rPr>
                <w:rFonts w:ascii="Times New Roman" w:hAnsi="Times New Roman" w:cs="Times New Roman"/>
                <w:sz w:val="28"/>
                <w:szCs w:val="28"/>
              </w:rPr>
              <w:t xml:space="preserve">-  глава </w:t>
            </w:r>
            <w:r w:rsidR="002C27C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Pr="004D01FA">
              <w:rPr>
                <w:rFonts w:ascii="Times New Roman" w:hAnsi="Times New Roman" w:cs="Times New Roman"/>
                <w:sz w:val="28"/>
                <w:szCs w:val="28"/>
              </w:rPr>
              <w:t>Синегорского сельского поселения</w:t>
            </w:r>
            <w:r w:rsidR="00D955B0">
              <w:rPr>
                <w:rFonts w:ascii="Times New Roman" w:hAnsi="Times New Roman" w:cs="Times New Roman"/>
                <w:sz w:val="28"/>
                <w:szCs w:val="28"/>
              </w:rPr>
              <w:t xml:space="preserve"> – председатель </w:t>
            </w:r>
            <w:r w:rsidR="00066EC7">
              <w:rPr>
                <w:rFonts w:ascii="Times New Roman" w:hAnsi="Times New Roman" w:cs="Times New Roman"/>
                <w:sz w:val="28"/>
                <w:szCs w:val="28"/>
              </w:rPr>
              <w:t>комис</w:t>
            </w:r>
            <w:r w:rsidR="002C27C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93510">
              <w:rPr>
                <w:rFonts w:ascii="Times New Roman" w:hAnsi="Times New Roman" w:cs="Times New Roman"/>
                <w:sz w:val="28"/>
                <w:szCs w:val="28"/>
              </w:rPr>
              <w:t>ии</w:t>
            </w:r>
          </w:p>
          <w:p w:rsidR="00D955B0" w:rsidRPr="004D01FA" w:rsidRDefault="00D955B0" w:rsidP="004D0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01FA" w:rsidRPr="004D01FA" w:rsidTr="003D304B">
        <w:tc>
          <w:tcPr>
            <w:tcW w:w="4537" w:type="dxa"/>
          </w:tcPr>
          <w:p w:rsidR="004D01FA" w:rsidRPr="004D01FA" w:rsidRDefault="002C27C8" w:rsidP="004D01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Кондрашина Алевтина Петровна</w:t>
            </w:r>
          </w:p>
        </w:tc>
        <w:tc>
          <w:tcPr>
            <w:tcW w:w="6173" w:type="dxa"/>
          </w:tcPr>
          <w:p w:rsidR="004D01FA" w:rsidRDefault="004D01FA" w:rsidP="004D0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01FA">
              <w:rPr>
                <w:rFonts w:ascii="Times New Roman" w:hAnsi="Times New Roman" w:cs="Times New Roman"/>
                <w:sz w:val="28"/>
                <w:szCs w:val="28"/>
              </w:rPr>
              <w:t>- специалист второй категории администрации Синегорского сельского поселения</w:t>
            </w:r>
            <w:r w:rsidR="00D955B0">
              <w:rPr>
                <w:rFonts w:ascii="Times New Roman" w:hAnsi="Times New Roman" w:cs="Times New Roman"/>
                <w:sz w:val="28"/>
                <w:szCs w:val="28"/>
              </w:rPr>
              <w:t xml:space="preserve"> – секретарь комиссии</w:t>
            </w:r>
          </w:p>
          <w:p w:rsidR="00D955B0" w:rsidRPr="004D01FA" w:rsidRDefault="00D955B0" w:rsidP="004D0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304B" w:rsidRPr="004D01FA" w:rsidTr="003D304B">
        <w:tc>
          <w:tcPr>
            <w:tcW w:w="10710" w:type="dxa"/>
            <w:gridSpan w:val="2"/>
          </w:tcPr>
          <w:p w:rsidR="003D304B" w:rsidRDefault="003D304B" w:rsidP="003D3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1FA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:rsidR="003D304B" w:rsidRPr="004D01FA" w:rsidRDefault="003D304B" w:rsidP="004D01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304B" w:rsidRPr="004D01FA" w:rsidTr="003D304B">
        <w:tc>
          <w:tcPr>
            <w:tcW w:w="4537" w:type="dxa"/>
          </w:tcPr>
          <w:p w:rsidR="003D304B" w:rsidRDefault="003D304B" w:rsidP="003D3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01FA">
              <w:rPr>
                <w:rFonts w:ascii="Times New Roman" w:hAnsi="Times New Roman" w:cs="Times New Roman"/>
                <w:sz w:val="28"/>
                <w:szCs w:val="28"/>
              </w:rPr>
              <w:t>Рассолова Людмила Сергеевна</w:t>
            </w:r>
          </w:p>
          <w:p w:rsidR="003D304B" w:rsidRPr="004D01FA" w:rsidRDefault="003D304B" w:rsidP="003D3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3" w:type="dxa"/>
          </w:tcPr>
          <w:p w:rsidR="003D304B" w:rsidRDefault="003D304B" w:rsidP="003D3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председатель Собрания депутатов </w:t>
            </w:r>
            <w:r w:rsidR="0071691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3D304B" w:rsidRDefault="005137B2" w:rsidP="003D3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Синегорского сельского поселения</w:t>
            </w:r>
          </w:p>
          <w:p w:rsidR="0071691D" w:rsidRPr="004D01FA" w:rsidRDefault="0071691D" w:rsidP="003D3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01FA" w:rsidRPr="004D01FA" w:rsidTr="003D304B">
        <w:tc>
          <w:tcPr>
            <w:tcW w:w="4537" w:type="dxa"/>
          </w:tcPr>
          <w:p w:rsidR="00993510" w:rsidRDefault="002C27C8" w:rsidP="004D01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Беседина Светлана Петровна</w:t>
            </w:r>
          </w:p>
          <w:p w:rsidR="00993510" w:rsidRDefault="00993510" w:rsidP="004D01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7C8" w:rsidRDefault="002C27C8" w:rsidP="004D01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1FA" w:rsidRDefault="004D01FA" w:rsidP="004D01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01FA">
              <w:rPr>
                <w:rFonts w:ascii="Times New Roman" w:hAnsi="Times New Roman" w:cs="Times New Roman"/>
                <w:sz w:val="28"/>
                <w:szCs w:val="28"/>
              </w:rPr>
              <w:t>Фатеева Элеонора Геннадиевна</w:t>
            </w:r>
          </w:p>
          <w:p w:rsidR="00993510" w:rsidRPr="004D01FA" w:rsidRDefault="00993510" w:rsidP="004D01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3" w:type="dxa"/>
          </w:tcPr>
          <w:p w:rsidR="00993510" w:rsidRDefault="00993510" w:rsidP="004D01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01F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C27C8"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</w:t>
            </w:r>
            <w:r w:rsidRPr="004D01FA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Синегорского сельского поселения</w:t>
            </w:r>
          </w:p>
          <w:p w:rsidR="00993510" w:rsidRDefault="00993510" w:rsidP="004D01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1FA" w:rsidRPr="004D01FA" w:rsidRDefault="004D01FA" w:rsidP="004D01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01F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137B2">
              <w:rPr>
                <w:rFonts w:ascii="Times New Roman" w:hAnsi="Times New Roman" w:cs="Times New Roman"/>
                <w:sz w:val="28"/>
                <w:szCs w:val="28"/>
              </w:rPr>
              <w:t xml:space="preserve">депутат Собрания депутатов </w:t>
            </w:r>
            <w:r w:rsidR="005137B2" w:rsidRPr="004D01FA">
              <w:rPr>
                <w:rFonts w:ascii="Times New Roman" w:hAnsi="Times New Roman" w:cs="Times New Roman"/>
                <w:sz w:val="28"/>
                <w:szCs w:val="28"/>
              </w:rPr>
              <w:t>Синегорского сельского поселения</w:t>
            </w:r>
            <w:r w:rsidR="005137B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5B052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D01FA">
              <w:rPr>
                <w:rFonts w:ascii="Times New Roman" w:hAnsi="Times New Roman" w:cs="Times New Roman"/>
                <w:sz w:val="28"/>
                <w:szCs w:val="28"/>
              </w:rPr>
              <w:t>пециалист по социальной работе ГБУСОН  РО «СРЦ</w:t>
            </w:r>
            <w:r w:rsidR="009935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2FA5">
              <w:rPr>
                <w:rFonts w:ascii="Times New Roman" w:hAnsi="Times New Roman" w:cs="Times New Roman"/>
                <w:sz w:val="28"/>
                <w:szCs w:val="28"/>
              </w:rPr>
              <w:t xml:space="preserve">для несовершеннолетних </w:t>
            </w:r>
            <w:r w:rsidRPr="004D01FA">
              <w:rPr>
                <w:rFonts w:ascii="Times New Roman" w:hAnsi="Times New Roman" w:cs="Times New Roman"/>
                <w:sz w:val="28"/>
                <w:szCs w:val="28"/>
              </w:rPr>
              <w:t>Белокалитвинского района» (по согласованию)</w:t>
            </w:r>
          </w:p>
          <w:p w:rsidR="004D01FA" w:rsidRPr="004D01FA" w:rsidRDefault="004D01FA" w:rsidP="004D0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01FA" w:rsidRPr="004D01FA" w:rsidTr="003D304B">
        <w:tc>
          <w:tcPr>
            <w:tcW w:w="4537" w:type="dxa"/>
          </w:tcPr>
          <w:p w:rsidR="004D01FA" w:rsidRPr="004D01FA" w:rsidRDefault="004D01FA" w:rsidP="004D01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01FA">
              <w:rPr>
                <w:rFonts w:ascii="Times New Roman" w:hAnsi="Times New Roman" w:cs="Times New Roman"/>
                <w:sz w:val="28"/>
                <w:szCs w:val="28"/>
              </w:rPr>
              <w:t>Свинарев Александр Николаевич</w:t>
            </w:r>
          </w:p>
        </w:tc>
        <w:tc>
          <w:tcPr>
            <w:tcW w:w="6173" w:type="dxa"/>
          </w:tcPr>
          <w:p w:rsidR="004D01FA" w:rsidRDefault="002C27C8" w:rsidP="004D0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D304B">
              <w:rPr>
                <w:rFonts w:ascii="Times New Roman" w:hAnsi="Times New Roman" w:cs="Times New Roman"/>
                <w:sz w:val="28"/>
                <w:szCs w:val="28"/>
              </w:rPr>
              <w:t xml:space="preserve"> УУП ОМВД России по </w:t>
            </w:r>
            <w:r w:rsidR="004D01FA" w:rsidRPr="004D01FA">
              <w:rPr>
                <w:rFonts w:ascii="Times New Roman" w:hAnsi="Times New Roman" w:cs="Times New Roman"/>
                <w:sz w:val="28"/>
                <w:szCs w:val="28"/>
              </w:rPr>
              <w:t>Белокалитвинскому району  (по согласованию)</w:t>
            </w:r>
          </w:p>
          <w:p w:rsidR="00D955B0" w:rsidRPr="004D01FA" w:rsidRDefault="00D955B0" w:rsidP="004D0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01FA" w:rsidRPr="004D01FA" w:rsidTr="003D304B">
        <w:tc>
          <w:tcPr>
            <w:tcW w:w="4537" w:type="dxa"/>
          </w:tcPr>
          <w:p w:rsidR="004D01FA" w:rsidRPr="004D01FA" w:rsidRDefault="002C27C8" w:rsidP="004D01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Довгаль Татьяна Александровна</w:t>
            </w:r>
          </w:p>
        </w:tc>
        <w:tc>
          <w:tcPr>
            <w:tcW w:w="6173" w:type="dxa"/>
          </w:tcPr>
          <w:p w:rsidR="004D01FA" w:rsidRDefault="004D01FA" w:rsidP="004D01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01F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C27C8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 МБУК «Синегорская клубная система»</w:t>
            </w:r>
          </w:p>
          <w:p w:rsidR="00D955B0" w:rsidRPr="004D01FA" w:rsidRDefault="00D955B0" w:rsidP="004D01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01FA" w:rsidRPr="004D01FA" w:rsidTr="003D304B">
        <w:tc>
          <w:tcPr>
            <w:tcW w:w="4537" w:type="dxa"/>
          </w:tcPr>
          <w:p w:rsidR="004D01FA" w:rsidRPr="004D01FA" w:rsidRDefault="004D01FA" w:rsidP="004D01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01FA">
              <w:rPr>
                <w:rFonts w:ascii="Times New Roman" w:hAnsi="Times New Roman" w:cs="Times New Roman"/>
                <w:sz w:val="28"/>
                <w:szCs w:val="28"/>
              </w:rPr>
              <w:t>Никитина Эльвира Валерьевна</w:t>
            </w:r>
          </w:p>
        </w:tc>
        <w:tc>
          <w:tcPr>
            <w:tcW w:w="6173" w:type="dxa"/>
          </w:tcPr>
          <w:p w:rsidR="004D01FA" w:rsidRDefault="004D01FA" w:rsidP="004D01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01F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955B0"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r w:rsidRPr="004D01FA">
              <w:rPr>
                <w:rFonts w:ascii="Times New Roman" w:hAnsi="Times New Roman" w:cs="Times New Roman"/>
                <w:sz w:val="28"/>
                <w:szCs w:val="28"/>
              </w:rPr>
              <w:t>аведующая амбулаторией п. Синегорский</w:t>
            </w:r>
            <w:r w:rsidR="005137B2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  <w:p w:rsidR="00D955B0" w:rsidRPr="004D01FA" w:rsidRDefault="00D955B0" w:rsidP="004D01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01FA" w:rsidRPr="004D01FA" w:rsidTr="003D304B">
        <w:trPr>
          <w:trHeight w:val="1208"/>
        </w:trPr>
        <w:tc>
          <w:tcPr>
            <w:tcW w:w="4537" w:type="dxa"/>
          </w:tcPr>
          <w:p w:rsidR="00982840" w:rsidRDefault="00982840" w:rsidP="004D01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2840" w:rsidRPr="004D01FA" w:rsidRDefault="003D304B" w:rsidP="004D01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Воробьева Елена Николаевна</w:t>
            </w:r>
          </w:p>
        </w:tc>
        <w:tc>
          <w:tcPr>
            <w:tcW w:w="6173" w:type="dxa"/>
          </w:tcPr>
          <w:p w:rsidR="00982840" w:rsidRDefault="00982840" w:rsidP="004D01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2840" w:rsidRPr="004D01FA" w:rsidRDefault="00982840" w:rsidP="005137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депутат Собрания депутатов Синегорского сельского поселения</w:t>
            </w:r>
            <w:r w:rsidR="005137B2">
              <w:rPr>
                <w:rFonts w:ascii="Times New Roman" w:hAnsi="Times New Roman" w:cs="Times New Roman"/>
                <w:sz w:val="28"/>
                <w:szCs w:val="28"/>
              </w:rPr>
              <w:t>, учитель начальных классов МБОУ СОШ № 14</w:t>
            </w:r>
          </w:p>
        </w:tc>
      </w:tr>
    </w:tbl>
    <w:p w:rsidR="006A2DCB" w:rsidRDefault="006A2DCB" w:rsidP="00066E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691D" w:rsidRDefault="0071691D" w:rsidP="00066E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691D" w:rsidRDefault="0071691D" w:rsidP="0071691D">
      <w:pPr>
        <w:pStyle w:val="2"/>
        <w:spacing w:line="20" w:lineRule="atLeast"/>
        <w:contextualSpacing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Председатель Собрания депутатов -</w:t>
      </w:r>
    </w:p>
    <w:p w:rsidR="0071691D" w:rsidRPr="002C27C8" w:rsidRDefault="0071691D" w:rsidP="0071691D">
      <w:pPr>
        <w:pStyle w:val="2"/>
        <w:spacing w:line="20" w:lineRule="atLeast"/>
        <w:contextualSpacing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глава </w:t>
      </w:r>
      <w:r w:rsidRPr="002C27C8">
        <w:rPr>
          <w:b w:val="0"/>
          <w:sz w:val="24"/>
          <w:szCs w:val="24"/>
        </w:rPr>
        <w:t xml:space="preserve">Синегорского сельского поселения </w:t>
      </w:r>
      <w:r w:rsidRPr="002C27C8">
        <w:rPr>
          <w:b w:val="0"/>
          <w:sz w:val="24"/>
          <w:szCs w:val="24"/>
        </w:rPr>
        <w:tab/>
        <w:t xml:space="preserve">                                </w:t>
      </w:r>
      <w:r>
        <w:rPr>
          <w:b w:val="0"/>
          <w:sz w:val="24"/>
          <w:szCs w:val="24"/>
        </w:rPr>
        <w:t xml:space="preserve">            </w:t>
      </w:r>
      <w:r w:rsidRPr="002C27C8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              Л.С. Рассолова</w:t>
      </w:r>
    </w:p>
    <w:p w:rsidR="00AF4365" w:rsidRPr="004D01FA" w:rsidRDefault="00AF4365" w:rsidP="005137B2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sectPr w:rsidR="00AF4365" w:rsidRPr="004D01FA" w:rsidSect="003D304B">
      <w:footerReference w:type="even" r:id="rId9"/>
      <w:footerReference w:type="default" r:id="rId10"/>
      <w:pgSz w:w="11906" w:h="16838" w:code="9"/>
      <w:pgMar w:top="568" w:right="707" w:bottom="284" w:left="1134" w:header="39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7A3F" w:rsidRDefault="00777A3F" w:rsidP="006A2DCB">
      <w:pPr>
        <w:spacing w:after="0" w:line="240" w:lineRule="auto"/>
      </w:pPr>
      <w:r>
        <w:separator/>
      </w:r>
    </w:p>
  </w:endnote>
  <w:endnote w:type="continuationSeparator" w:id="1">
    <w:p w:rsidR="00777A3F" w:rsidRDefault="00777A3F" w:rsidP="006A2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01C" w:rsidRDefault="0035048B" w:rsidP="003F482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8284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A601C" w:rsidRDefault="00777A3F" w:rsidP="003A601C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01C" w:rsidRDefault="00777A3F" w:rsidP="003F4823">
    <w:pPr>
      <w:pStyle w:val="a5"/>
      <w:framePr w:wrap="around" w:vAnchor="text" w:hAnchor="margin" w:xAlign="right" w:y="1"/>
      <w:rPr>
        <w:rStyle w:val="a7"/>
      </w:rPr>
    </w:pPr>
  </w:p>
  <w:p w:rsidR="00CF036B" w:rsidRDefault="00777A3F" w:rsidP="003A601C">
    <w:pPr>
      <w:pStyle w:val="a5"/>
      <w:ind w:right="360"/>
      <w:jc w:val="right"/>
      <w:rPr>
        <w:sz w:val="14"/>
      </w:rPr>
    </w:pPr>
  </w:p>
  <w:p w:rsidR="00506564" w:rsidRDefault="00982840">
    <w:pPr>
      <w:pStyle w:val="a5"/>
      <w:jc w:val="right"/>
      <w:rPr>
        <w:sz w:val="14"/>
        <w:lang w:val="en-US"/>
      </w:rPr>
    </w:pPr>
    <w:r>
      <w:rPr>
        <w:sz w:val="14"/>
        <w:lang w:val="en-US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7A3F" w:rsidRDefault="00777A3F" w:rsidP="006A2DCB">
      <w:pPr>
        <w:spacing w:after="0" w:line="240" w:lineRule="auto"/>
      </w:pPr>
      <w:r>
        <w:separator/>
      </w:r>
    </w:p>
  </w:footnote>
  <w:footnote w:type="continuationSeparator" w:id="1">
    <w:p w:rsidR="00777A3F" w:rsidRDefault="00777A3F" w:rsidP="006A2D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91BBA"/>
    <w:multiLevelType w:val="hybridMultilevel"/>
    <w:tmpl w:val="EAEC108A"/>
    <w:lvl w:ilvl="0" w:tplc="F92E0ACE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6CF0BA1"/>
    <w:multiLevelType w:val="hybridMultilevel"/>
    <w:tmpl w:val="73AE776C"/>
    <w:lvl w:ilvl="0" w:tplc="50485FC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8E823FB"/>
    <w:multiLevelType w:val="hybridMultilevel"/>
    <w:tmpl w:val="22C67B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4D01FA"/>
    <w:rsid w:val="00066EC7"/>
    <w:rsid w:val="000B361C"/>
    <w:rsid w:val="000D11B1"/>
    <w:rsid w:val="000D13AB"/>
    <w:rsid w:val="0015456C"/>
    <w:rsid w:val="00186A72"/>
    <w:rsid w:val="0023763F"/>
    <w:rsid w:val="00240687"/>
    <w:rsid w:val="002C27C8"/>
    <w:rsid w:val="002D21D0"/>
    <w:rsid w:val="002E5AE4"/>
    <w:rsid w:val="00341216"/>
    <w:rsid w:val="0035048B"/>
    <w:rsid w:val="003D304B"/>
    <w:rsid w:val="0047336C"/>
    <w:rsid w:val="004D01FA"/>
    <w:rsid w:val="005137B2"/>
    <w:rsid w:val="00525F98"/>
    <w:rsid w:val="005346D0"/>
    <w:rsid w:val="00563B17"/>
    <w:rsid w:val="00582FEA"/>
    <w:rsid w:val="005B0525"/>
    <w:rsid w:val="005C5675"/>
    <w:rsid w:val="0063381F"/>
    <w:rsid w:val="006A2DCB"/>
    <w:rsid w:val="006E4FDD"/>
    <w:rsid w:val="006F26B0"/>
    <w:rsid w:val="0071691D"/>
    <w:rsid w:val="00733D69"/>
    <w:rsid w:val="00741746"/>
    <w:rsid w:val="00777A3F"/>
    <w:rsid w:val="007B0444"/>
    <w:rsid w:val="007F2FA5"/>
    <w:rsid w:val="009364BC"/>
    <w:rsid w:val="00982840"/>
    <w:rsid w:val="00993510"/>
    <w:rsid w:val="00A0078E"/>
    <w:rsid w:val="00A7052A"/>
    <w:rsid w:val="00A9403A"/>
    <w:rsid w:val="00AF4365"/>
    <w:rsid w:val="00BD41A2"/>
    <w:rsid w:val="00BE00F5"/>
    <w:rsid w:val="00BE26BF"/>
    <w:rsid w:val="00C064C4"/>
    <w:rsid w:val="00CA2F72"/>
    <w:rsid w:val="00D17F00"/>
    <w:rsid w:val="00D33A5C"/>
    <w:rsid w:val="00D53E39"/>
    <w:rsid w:val="00D955B0"/>
    <w:rsid w:val="00DA18A7"/>
    <w:rsid w:val="00E65251"/>
    <w:rsid w:val="00E82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DCB"/>
  </w:style>
  <w:style w:type="paragraph" w:styleId="1">
    <w:name w:val="heading 1"/>
    <w:basedOn w:val="a"/>
    <w:next w:val="a"/>
    <w:link w:val="10"/>
    <w:qFormat/>
    <w:rsid w:val="004D01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4"/>
      <w:szCs w:val="20"/>
    </w:rPr>
  </w:style>
  <w:style w:type="paragraph" w:styleId="2">
    <w:name w:val="heading 2"/>
    <w:basedOn w:val="a"/>
    <w:next w:val="a"/>
    <w:link w:val="20"/>
    <w:qFormat/>
    <w:rsid w:val="004D01FA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5">
    <w:name w:val="heading 5"/>
    <w:basedOn w:val="a"/>
    <w:next w:val="a"/>
    <w:link w:val="50"/>
    <w:uiPriority w:val="9"/>
    <w:unhideWhenUsed/>
    <w:qFormat/>
    <w:rsid w:val="000B361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01FA"/>
    <w:rPr>
      <w:rFonts w:ascii="Times New Roman" w:eastAsia="Times New Roman" w:hAnsi="Times New Roman" w:cs="Times New Roman"/>
      <w:sz w:val="44"/>
      <w:szCs w:val="20"/>
    </w:rPr>
  </w:style>
  <w:style w:type="character" w:customStyle="1" w:styleId="20">
    <w:name w:val="Заголовок 2 Знак"/>
    <w:basedOn w:val="a0"/>
    <w:link w:val="2"/>
    <w:rsid w:val="004D01FA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header"/>
    <w:basedOn w:val="a"/>
    <w:link w:val="a4"/>
    <w:rsid w:val="004D01F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4D01FA"/>
    <w:rPr>
      <w:rFonts w:ascii="Times New Roman" w:eastAsia="Times New Roman" w:hAnsi="Times New Roman" w:cs="Times New Roman"/>
      <w:sz w:val="28"/>
      <w:szCs w:val="20"/>
    </w:rPr>
  </w:style>
  <w:style w:type="paragraph" w:customStyle="1" w:styleId="21">
    <w:name w:val="Основной текст 21"/>
    <w:basedOn w:val="a"/>
    <w:rsid w:val="004D01F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rsid w:val="004D01F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4D01FA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4D01FA"/>
  </w:style>
  <w:style w:type="paragraph" w:styleId="a8">
    <w:name w:val="Balloon Text"/>
    <w:basedOn w:val="a"/>
    <w:link w:val="a9"/>
    <w:uiPriority w:val="99"/>
    <w:semiHidden/>
    <w:unhideWhenUsed/>
    <w:rsid w:val="004D0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01FA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0B361C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11">
    <w:name w:val="Название объекта1"/>
    <w:basedOn w:val="a"/>
    <w:next w:val="a"/>
    <w:rsid w:val="000B361C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20"/>
      <w:lang w:eastAsia="ar-SA"/>
    </w:rPr>
  </w:style>
  <w:style w:type="paragraph" w:customStyle="1" w:styleId="ConsTitle">
    <w:name w:val="ConsTitle"/>
    <w:rsid w:val="000B361C"/>
    <w:pPr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32"/>
      <w:szCs w:val="32"/>
      <w:lang w:eastAsia="ar-SA"/>
    </w:rPr>
  </w:style>
  <w:style w:type="paragraph" w:styleId="aa">
    <w:name w:val="List Paragraph"/>
    <w:basedOn w:val="a"/>
    <w:uiPriority w:val="34"/>
    <w:qFormat/>
    <w:rsid w:val="007F2FA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1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547</Words>
  <Characters>3123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В целях реализации Областного закона от 16.12.2009 N 346-ЗС «О мерах по предупре</vt:lpstr>
      <vt:lpstr/>
      <vt:lpstr>    Глава  Администрации</vt:lpstr>
      <vt:lpstr>    Синегорского сельского поселения   	                                            </vt:lpstr>
    </vt:vector>
  </TitlesOfParts>
  <Company>SPecialiST RePack</Company>
  <LinksUpToDate>false</LinksUpToDate>
  <CharactersWithSpaces>3663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Синегорка</dc:creator>
  <cp:lastModifiedBy>sineg</cp:lastModifiedBy>
  <cp:revision>14</cp:revision>
  <cp:lastPrinted>2019-10-21T13:36:00Z</cp:lastPrinted>
  <dcterms:created xsi:type="dcterms:W3CDTF">2019-10-21T11:15:00Z</dcterms:created>
  <dcterms:modified xsi:type="dcterms:W3CDTF">2019-10-21T13:41:00Z</dcterms:modified>
</cp:coreProperties>
</file>