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C53" w:rsidRDefault="00862F86" w:rsidP="00C2685C">
      <w:pPr>
        <w:shd w:val="clear" w:color="auto" w:fill="FFFFFF"/>
        <w:spacing w:after="0" w:line="240" w:lineRule="auto"/>
        <w:ind w:left="-851"/>
        <w:jc w:val="center"/>
        <w:outlineLvl w:val="1"/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</w:pPr>
      <w:r w:rsidRPr="00C2685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>Сведения об обращениях граждан, поступивших в администрацию муниципального образования</w:t>
      </w:r>
    </w:p>
    <w:p w:rsidR="00862F86" w:rsidRPr="00C2685C" w:rsidRDefault="00862F86" w:rsidP="00C2685C">
      <w:pPr>
        <w:shd w:val="clear" w:color="auto" w:fill="FFFFFF"/>
        <w:spacing w:after="0" w:line="240" w:lineRule="auto"/>
        <w:ind w:left="-851"/>
        <w:jc w:val="center"/>
        <w:outlineLvl w:val="1"/>
        <w:rPr>
          <w:rFonts w:ascii="Arial Black" w:eastAsia="Times New Roman" w:hAnsi="Arial Black" w:cs="Tahoma"/>
          <w:b/>
          <w:bCs/>
          <w:color w:val="000000" w:themeColor="text1"/>
          <w:sz w:val="28"/>
          <w:szCs w:val="24"/>
          <w:lang w:eastAsia="ru-RU"/>
        </w:rPr>
      </w:pPr>
      <w:r w:rsidRPr="00C2685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 xml:space="preserve"> «</w:t>
      </w:r>
      <w:proofErr w:type="spellStart"/>
      <w:r w:rsidRPr="00C2685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>Синегорское</w:t>
      </w:r>
      <w:proofErr w:type="spellEnd"/>
      <w:r w:rsidRPr="00C2685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 xml:space="preserve"> сельское поселение» за </w:t>
      </w:r>
      <w:r w:rsidR="006A621F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>2</w:t>
      </w:r>
      <w:r w:rsidRPr="00C2685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 xml:space="preserve"> квартал 2018  года</w:t>
      </w:r>
    </w:p>
    <w:p w:rsidR="00C2685C" w:rsidRPr="004770D5" w:rsidRDefault="00C2685C" w:rsidP="004770D5">
      <w:pPr>
        <w:shd w:val="clear" w:color="auto" w:fill="FFFFFF"/>
        <w:spacing w:after="0" w:line="240" w:lineRule="auto"/>
        <w:jc w:val="center"/>
        <w:outlineLvl w:val="1"/>
        <w:rPr>
          <w:rFonts w:ascii="Arial Black" w:eastAsia="Times New Roman" w:hAnsi="Arial Black" w:cs="Tahoma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Style w:val="a5"/>
        <w:tblW w:w="12022" w:type="dxa"/>
        <w:tblInd w:w="-743" w:type="dxa"/>
        <w:tblLayout w:type="fixed"/>
        <w:tblLook w:val="04A0"/>
      </w:tblPr>
      <w:tblGrid>
        <w:gridCol w:w="663"/>
        <w:gridCol w:w="7134"/>
        <w:gridCol w:w="2808"/>
        <w:gridCol w:w="1417"/>
      </w:tblGrid>
      <w:tr w:rsidR="006A621F" w:rsidRPr="004770D5" w:rsidTr="00946B9A">
        <w:trPr>
          <w:gridAfter w:val="1"/>
          <w:wAfter w:w="1417" w:type="dxa"/>
          <w:trHeight w:val="889"/>
        </w:trPr>
        <w:tc>
          <w:tcPr>
            <w:tcW w:w="663" w:type="dxa"/>
            <w:vMerge w:val="restart"/>
            <w:vAlign w:val="center"/>
          </w:tcPr>
          <w:p w:rsidR="006A621F" w:rsidRPr="004770D5" w:rsidRDefault="006A621F" w:rsidP="00C2685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770D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№ </w:t>
            </w:r>
            <w:proofErr w:type="spellStart"/>
            <w:r w:rsidRPr="004770D5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proofErr w:type="spellEnd"/>
            <w:r w:rsidRPr="004770D5">
              <w:rPr>
                <w:rFonts w:ascii="Times New Roman" w:hAnsi="Times New Roman" w:cs="Times New Roman"/>
                <w:b/>
                <w:sz w:val="28"/>
                <w:szCs w:val="24"/>
              </w:rPr>
              <w:t>/</w:t>
            </w:r>
            <w:proofErr w:type="spellStart"/>
            <w:r w:rsidRPr="004770D5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7134" w:type="dxa"/>
            <w:vMerge w:val="restart"/>
            <w:vAlign w:val="center"/>
          </w:tcPr>
          <w:p w:rsidR="006A621F" w:rsidRPr="004770D5" w:rsidRDefault="006A621F" w:rsidP="00C2685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770D5">
              <w:rPr>
                <w:rFonts w:ascii="Times New Roman" w:hAnsi="Times New Roman" w:cs="Times New Roman"/>
                <w:b/>
                <w:sz w:val="28"/>
                <w:szCs w:val="24"/>
              </w:rPr>
              <w:t>Содержание</w:t>
            </w:r>
          </w:p>
        </w:tc>
        <w:tc>
          <w:tcPr>
            <w:tcW w:w="2808" w:type="dxa"/>
            <w:vAlign w:val="center"/>
          </w:tcPr>
          <w:p w:rsidR="006A621F" w:rsidRPr="004770D5" w:rsidRDefault="006A621F" w:rsidP="00C2685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770D5">
              <w:rPr>
                <w:rFonts w:ascii="Times New Roman" w:hAnsi="Times New Roman" w:cs="Times New Roman"/>
                <w:b/>
                <w:sz w:val="28"/>
                <w:szCs w:val="24"/>
              </w:rPr>
              <w:t>Поселения (муниципальные образования)</w:t>
            </w:r>
          </w:p>
        </w:tc>
      </w:tr>
      <w:tr w:rsidR="006A621F" w:rsidRPr="004770D5" w:rsidTr="00946B9A">
        <w:trPr>
          <w:gridAfter w:val="1"/>
          <w:wAfter w:w="1417" w:type="dxa"/>
          <w:trHeight w:val="301"/>
        </w:trPr>
        <w:tc>
          <w:tcPr>
            <w:tcW w:w="663" w:type="dxa"/>
            <w:vMerge/>
          </w:tcPr>
          <w:p w:rsidR="006A621F" w:rsidRPr="004770D5" w:rsidRDefault="006A621F" w:rsidP="004770D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134" w:type="dxa"/>
            <w:vMerge/>
          </w:tcPr>
          <w:p w:rsidR="006A621F" w:rsidRPr="004770D5" w:rsidRDefault="006A621F" w:rsidP="004770D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808" w:type="dxa"/>
          </w:tcPr>
          <w:p w:rsidR="006A621F" w:rsidRPr="004770D5" w:rsidRDefault="006A621F" w:rsidP="001D4F8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770D5">
              <w:rPr>
                <w:rFonts w:ascii="Times New Roman" w:hAnsi="Times New Roman" w:cs="Times New Roman"/>
                <w:b/>
                <w:sz w:val="28"/>
                <w:szCs w:val="24"/>
              </w:rPr>
              <w:t>2018 г.</w:t>
            </w:r>
          </w:p>
        </w:tc>
      </w:tr>
      <w:tr w:rsidR="006A621F" w:rsidRPr="004770D5" w:rsidTr="00946B9A">
        <w:trPr>
          <w:gridAfter w:val="1"/>
          <w:wAfter w:w="1417" w:type="dxa"/>
          <w:trHeight w:val="286"/>
        </w:trPr>
        <w:tc>
          <w:tcPr>
            <w:tcW w:w="663" w:type="dxa"/>
            <w:vMerge w:val="restart"/>
          </w:tcPr>
          <w:p w:rsidR="006A621F" w:rsidRPr="004770D5" w:rsidRDefault="006A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4" w:type="dxa"/>
          </w:tcPr>
          <w:p w:rsidR="006A621F" w:rsidRPr="004770D5" w:rsidRDefault="006A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Поступило обращений всего, из них:</w:t>
            </w:r>
          </w:p>
        </w:tc>
        <w:tc>
          <w:tcPr>
            <w:tcW w:w="2808" w:type="dxa"/>
          </w:tcPr>
          <w:p w:rsidR="006A621F" w:rsidRPr="004770D5" w:rsidRDefault="006A621F" w:rsidP="001D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A621F" w:rsidRPr="004770D5" w:rsidTr="00946B9A">
        <w:trPr>
          <w:gridAfter w:val="1"/>
          <w:wAfter w:w="1417" w:type="dxa"/>
          <w:trHeight w:val="286"/>
        </w:trPr>
        <w:tc>
          <w:tcPr>
            <w:tcW w:w="663" w:type="dxa"/>
            <w:vMerge/>
          </w:tcPr>
          <w:p w:rsidR="006A621F" w:rsidRPr="004770D5" w:rsidRDefault="006A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6A621F" w:rsidRPr="004770D5" w:rsidRDefault="006A621F" w:rsidP="0012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письменных </w:t>
            </w:r>
          </w:p>
        </w:tc>
        <w:tc>
          <w:tcPr>
            <w:tcW w:w="2808" w:type="dxa"/>
          </w:tcPr>
          <w:p w:rsidR="006A621F" w:rsidRPr="004770D5" w:rsidRDefault="006A621F" w:rsidP="001D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A621F" w:rsidRPr="004770D5" w:rsidTr="00946B9A">
        <w:trPr>
          <w:gridAfter w:val="1"/>
          <w:wAfter w:w="1417" w:type="dxa"/>
          <w:trHeight w:val="301"/>
        </w:trPr>
        <w:tc>
          <w:tcPr>
            <w:tcW w:w="663" w:type="dxa"/>
            <w:vMerge/>
          </w:tcPr>
          <w:p w:rsidR="006A621F" w:rsidRPr="004770D5" w:rsidRDefault="006A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6A621F" w:rsidRPr="004770D5" w:rsidRDefault="006A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устных</w:t>
            </w:r>
          </w:p>
        </w:tc>
        <w:tc>
          <w:tcPr>
            <w:tcW w:w="2808" w:type="dxa"/>
          </w:tcPr>
          <w:p w:rsidR="006A621F" w:rsidRPr="004770D5" w:rsidRDefault="006A621F" w:rsidP="001D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A621F" w:rsidRPr="004770D5" w:rsidTr="00946B9A">
        <w:trPr>
          <w:gridAfter w:val="1"/>
          <w:wAfter w:w="1417" w:type="dxa"/>
          <w:trHeight w:val="286"/>
        </w:trPr>
        <w:tc>
          <w:tcPr>
            <w:tcW w:w="663" w:type="dxa"/>
            <w:vMerge/>
          </w:tcPr>
          <w:p w:rsidR="006A621F" w:rsidRPr="004770D5" w:rsidRDefault="006A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6A621F" w:rsidRPr="004770D5" w:rsidRDefault="006A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коллективных</w:t>
            </w:r>
          </w:p>
        </w:tc>
        <w:tc>
          <w:tcPr>
            <w:tcW w:w="2808" w:type="dxa"/>
          </w:tcPr>
          <w:p w:rsidR="006A621F" w:rsidRPr="004770D5" w:rsidRDefault="006A621F" w:rsidP="001D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A621F" w:rsidRPr="004770D5" w:rsidTr="00946B9A">
        <w:trPr>
          <w:gridAfter w:val="1"/>
          <w:wAfter w:w="1417" w:type="dxa"/>
          <w:trHeight w:val="301"/>
        </w:trPr>
        <w:tc>
          <w:tcPr>
            <w:tcW w:w="663" w:type="dxa"/>
            <w:vMerge w:val="restart"/>
          </w:tcPr>
          <w:p w:rsidR="006A621F" w:rsidRPr="004770D5" w:rsidRDefault="006A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4" w:type="dxa"/>
          </w:tcPr>
          <w:p w:rsidR="006A621F" w:rsidRPr="004770D5" w:rsidRDefault="006A621F" w:rsidP="0012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 обращений:</w:t>
            </w:r>
          </w:p>
        </w:tc>
        <w:tc>
          <w:tcPr>
            <w:tcW w:w="2808" w:type="dxa"/>
          </w:tcPr>
          <w:p w:rsidR="006A621F" w:rsidRPr="004770D5" w:rsidRDefault="006A621F" w:rsidP="001D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21F" w:rsidRPr="004770D5" w:rsidTr="00946B9A">
        <w:trPr>
          <w:gridAfter w:val="1"/>
          <w:wAfter w:w="1417" w:type="dxa"/>
          <w:trHeight w:val="286"/>
        </w:trPr>
        <w:tc>
          <w:tcPr>
            <w:tcW w:w="663" w:type="dxa"/>
            <w:vMerge/>
          </w:tcPr>
          <w:p w:rsidR="006A621F" w:rsidRPr="004770D5" w:rsidRDefault="006A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6A621F" w:rsidRPr="004770D5" w:rsidRDefault="006A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ешено положительно (меры приняты)</w:t>
            </w:r>
          </w:p>
        </w:tc>
        <w:tc>
          <w:tcPr>
            <w:tcW w:w="2808" w:type="dxa"/>
          </w:tcPr>
          <w:p w:rsidR="006A621F" w:rsidRPr="004770D5" w:rsidRDefault="006A621F" w:rsidP="001D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621F" w:rsidRPr="004770D5" w:rsidTr="00946B9A">
        <w:trPr>
          <w:gridAfter w:val="1"/>
          <w:wAfter w:w="1417" w:type="dxa"/>
          <w:trHeight w:val="286"/>
        </w:trPr>
        <w:tc>
          <w:tcPr>
            <w:tcW w:w="663" w:type="dxa"/>
            <w:vMerge/>
          </w:tcPr>
          <w:p w:rsidR="006A621F" w:rsidRPr="004770D5" w:rsidRDefault="006A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6A621F" w:rsidRPr="004770D5" w:rsidRDefault="006A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аны разъяснения</w:t>
            </w:r>
          </w:p>
        </w:tc>
        <w:tc>
          <w:tcPr>
            <w:tcW w:w="2808" w:type="dxa"/>
          </w:tcPr>
          <w:p w:rsidR="006A621F" w:rsidRPr="004770D5" w:rsidRDefault="006A621F" w:rsidP="001D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A621F" w:rsidRPr="004770D5" w:rsidTr="00946B9A">
        <w:trPr>
          <w:gridAfter w:val="1"/>
          <w:wAfter w:w="1417" w:type="dxa"/>
          <w:trHeight w:val="301"/>
        </w:trPr>
        <w:tc>
          <w:tcPr>
            <w:tcW w:w="663" w:type="dxa"/>
            <w:vMerge w:val="restart"/>
          </w:tcPr>
          <w:p w:rsidR="006A621F" w:rsidRPr="004770D5" w:rsidRDefault="006A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34" w:type="dxa"/>
          </w:tcPr>
          <w:p w:rsidR="006A621F" w:rsidRPr="004770D5" w:rsidRDefault="006A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8" w:type="dxa"/>
          </w:tcPr>
          <w:p w:rsidR="006A621F" w:rsidRPr="004770D5" w:rsidRDefault="006A621F" w:rsidP="001D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21F" w:rsidRPr="004770D5" w:rsidTr="00946B9A">
        <w:trPr>
          <w:gridAfter w:val="1"/>
          <w:wAfter w:w="1417" w:type="dxa"/>
          <w:trHeight w:val="301"/>
        </w:trPr>
        <w:tc>
          <w:tcPr>
            <w:tcW w:w="663" w:type="dxa"/>
            <w:vMerge/>
          </w:tcPr>
          <w:p w:rsidR="006A621F" w:rsidRPr="004770D5" w:rsidRDefault="006A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6A621F" w:rsidRPr="004770D5" w:rsidRDefault="006A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- составом комиссии</w:t>
            </w:r>
          </w:p>
        </w:tc>
        <w:tc>
          <w:tcPr>
            <w:tcW w:w="2808" w:type="dxa"/>
          </w:tcPr>
          <w:p w:rsidR="006A621F" w:rsidRPr="004770D5" w:rsidRDefault="006A621F" w:rsidP="001D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A621F" w:rsidRPr="004770D5" w:rsidTr="00946B9A">
        <w:trPr>
          <w:gridAfter w:val="1"/>
          <w:wAfter w:w="1417" w:type="dxa"/>
          <w:trHeight w:val="286"/>
        </w:trPr>
        <w:tc>
          <w:tcPr>
            <w:tcW w:w="663" w:type="dxa"/>
            <w:vMerge/>
          </w:tcPr>
          <w:p w:rsidR="006A621F" w:rsidRPr="004770D5" w:rsidRDefault="006A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6A621F" w:rsidRPr="004770D5" w:rsidRDefault="006A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- с выездом на место</w:t>
            </w:r>
          </w:p>
        </w:tc>
        <w:tc>
          <w:tcPr>
            <w:tcW w:w="2808" w:type="dxa"/>
          </w:tcPr>
          <w:p w:rsidR="006A621F" w:rsidRPr="004770D5" w:rsidRDefault="006A621F" w:rsidP="001D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A621F" w:rsidRPr="004770D5" w:rsidTr="00946B9A">
        <w:trPr>
          <w:gridAfter w:val="1"/>
          <w:wAfter w:w="1417" w:type="dxa"/>
          <w:trHeight w:val="316"/>
        </w:trPr>
        <w:tc>
          <w:tcPr>
            <w:tcW w:w="663" w:type="dxa"/>
            <w:vMerge w:val="restart"/>
          </w:tcPr>
          <w:p w:rsidR="006A621F" w:rsidRPr="004770D5" w:rsidRDefault="006A621F" w:rsidP="004770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4" w:type="dxa"/>
          </w:tcPr>
          <w:p w:rsidR="006A621F" w:rsidRPr="004770D5" w:rsidRDefault="006A621F" w:rsidP="004770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Всего принято  граждан на  личном приеме руководством, из них:          </w:t>
            </w:r>
          </w:p>
        </w:tc>
        <w:tc>
          <w:tcPr>
            <w:tcW w:w="2808" w:type="dxa"/>
          </w:tcPr>
          <w:p w:rsidR="006A621F" w:rsidRPr="004770D5" w:rsidRDefault="006A621F" w:rsidP="001D4F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21F" w:rsidRPr="004770D5" w:rsidTr="00946B9A">
        <w:trPr>
          <w:gridAfter w:val="1"/>
          <w:wAfter w:w="1417" w:type="dxa"/>
          <w:trHeight w:val="399"/>
        </w:trPr>
        <w:tc>
          <w:tcPr>
            <w:tcW w:w="663" w:type="dxa"/>
            <w:vMerge/>
          </w:tcPr>
          <w:p w:rsidR="006A621F" w:rsidRPr="004770D5" w:rsidRDefault="006A621F" w:rsidP="004770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6A621F" w:rsidRPr="004770D5" w:rsidRDefault="006A621F" w:rsidP="004770D5">
            <w:pPr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4770D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главой  администрации  муниципального  образования</w:t>
            </w:r>
          </w:p>
        </w:tc>
        <w:tc>
          <w:tcPr>
            <w:tcW w:w="2808" w:type="dxa"/>
          </w:tcPr>
          <w:p w:rsidR="006A621F" w:rsidRPr="004770D5" w:rsidRDefault="006A621F" w:rsidP="001D4F8F">
            <w:pPr>
              <w:contextualSpacing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</w:tr>
      <w:tr w:rsidR="006A621F" w:rsidRPr="004770D5" w:rsidTr="00946B9A">
        <w:trPr>
          <w:gridAfter w:val="1"/>
          <w:wAfter w:w="1417" w:type="dxa"/>
          <w:trHeight w:val="316"/>
        </w:trPr>
        <w:tc>
          <w:tcPr>
            <w:tcW w:w="663" w:type="dxa"/>
            <w:vMerge/>
          </w:tcPr>
          <w:p w:rsidR="006A621F" w:rsidRPr="004770D5" w:rsidRDefault="006A621F" w:rsidP="004770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6A621F" w:rsidRPr="004770D5" w:rsidRDefault="006A621F" w:rsidP="004770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4770D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при  выезде  информационных  групп (всеми руководителями) </w:t>
            </w:r>
          </w:p>
        </w:tc>
        <w:tc>
          <w:tcPr>
            <w:tcW w:w="2808" w:type="dxa"/>
          </w:tcPr>
          <w:p w:rsidR="006A621F" w:rsidRPr="004770D5" w:rsidRDefault="006A621F" w:rsidP="001D4F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6B9A" w:rsidRPr="004770D5" w:rsidTr="00946B9A">
        <w:trPr>
          <w:gridAfter w:val="1"/>
          <w:wAfter w:w="1417" w:type="dxa"/>
          <w:trHeight w:val="316"/>
        </w:trPr>
        <w:tc>
          <w:tcPr>
            <w:tcW w:w="663" w:type="dxa"/>
            <w:vMerge w:val="restart"/>
          </w:tcPr>
          <w:p w:rsidR="00946B9A" w:rsidRPr="004770D5" w:rsidRDefault="0094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34" w:type="dxa"/>
          </w:tcPr>
          <w:p w:rsidR="00946B9A" w:rsidRPr="004770D5" w:rsidRDefault="0094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Количество обращений по наиболее часто встречающимся вопросам:  </w:t>
            </w:r>
          </w:p>
        </w:tc>
        <w:tc>
          <w:tcPr>
            <w:tcW w:w="2808" w:type="dxa"/>
          </w:tcPr>
          <w:p w:rsidR="00946B9A" w:rsidRPr="004770D5" w:rsidRDefault="00946B9A" w:rsidP="001D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B9A" w:rsidRPr="004770D5" w:rsidTr="00946B9A">
        <w:trPr>
          <w:gridAfter w:val="1"/>
          <w:wAfter w:w="1417" w:type="dxa"/>
          <w:trHeight w:val="316"/>
        </w:trPr>
        <w:tc>
          <w:tcPr>
            <w:tcW w:w="663" w:type="dxa"/>
            <w:vMerge/>
          </w:tcPr>
          <w:p w:rsidR="00946B9A" w:rsidRPr="004770D5" w:rsidRDefault="00946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946B9A" w:rsidRPr="004770D5" w:rsidRDefault="00946B9A" w:rsidP="002F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с</w:t>
            </w:r>
            <w:r w:rsidRPr="004770D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оциальное обеспечение,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социальная поддержка и социальная помощь семьям, имеющим детей, в т.ч. 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      </w:r>
          </w:p>
        </w:tc>
        <w:tc>
          <w:tcPr>
            <w:tcW w:w="2808" w:type="dxa"/>
          </w:tcPr>
          <w:p w:rsidR="00946B9A" w:rsidRPr="004770D5" w:rsidRDefault="00946B9A" w:rsidP="001D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6B9A" w:rsidRPr="004770D5" w:rsidTr="00946B9A">
        <w:trPr>
          <w:gridAfter w:val="1"/>
          <w:wAfter w:w="1417" w:type="dxa"/>
          <w:trHeight w:val="316"/>
        </w:trPr>
        <w:tc>
          <w:tcPr>
            <w:tcW w:w="663" w:type="dxa"/>
            <w:vMerge/>
          </w:tcPr>
          <w:p w:rsidR="00946B9A" w:rsidRPr="004770D5" w:rsidRDefault="00946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946B9A" w:rsidRPr="004770D5" w:rsidRDefault="0094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4770D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переселение из подвалов, бараков, коммуналок, общежитий, аварийных домов, ветхого жилья, санитарно-защитной зоны;</w:t>
            </w:r>
          </w:p>
        </w:tc>
        <w:tc>
          <w:tcPr>
            <w:tcW w:w="2808" w:type="dxa"/>
          </w:tcPr>
          <w:p w:rsidR="00946B9A" w:rsidRPr="004770D5" w:rsidRDefault="00946B9A" w:rsidP="001D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6B9A" w:rsidRPr="004770D5" w:rsidTr="00946B9A">
        <w:trPr>
          <w:gridAfter w:val="1"/>
          <w:wAfter w:w="1417" w:type="dxa"/>
          <w:trHeight w:val="316"/>
        </w:trPr>
        <w:tc>
          <w:tcPr>
            <w:tcW w:w="663" w:type="dxa"/>
            <w:vMerge/>
          </w:tcPr>
          <w:p w:rsidR="00946B9A" w:rsidRPr="004770D5" w:rsidRDefault="00946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946B9A" w:rsidRPr="004770D5" w:rsidRDefault="00946B9A" w:rsidP="00513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помещениях; </w:t>
            </w:r>
          </w:p>
        </w:tc>
        <w:tc>
          <w:tcPr>
            <w:tcW w:w="2808" w:type="dxa"/>
          </w:tcPr>
          <w:p w:rsidR="00946B9A" w:rsidRPr="004770D5" w:rsidRDefault="00946B9A" w:rsidP="001D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46B9A" w:rsidRPr="004770D5" w:rsidTr="00946B9A">
        <w:trPr>
          <w:gridAfter w:val="1"/>
          <w:wAfter w:w="1417" w:type="dxa"/>
          <w:trHeight w:val="316"/>
        </w:trPr>
        <w:tc>
          <w:tcPr>
            <w:tcW w:w="663" w:type="dxa"/>
            <w:vMerge/>
          </w:tcPr>
          <w:p w:rsidR="00946B9A" w:rsidRPr="004770D5" w:rsidRDefault="00946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946B9A" w:rsidRPr="004770D5" w:rsidRDefault="00946B9A" w:rsidP="00B5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комплексное благоустройство;</w:t>
            </w:r>
          </w:p>
        </w:tc>
        <w:tc>
          <w:tcPr>
            <w:tcW w:w="2808" w:type="dxa"/>
          </w:tcPr>
          <w:p w:rsidR="00946B9A" w:rsidRPr="004770D5" w:rsidRDefault="00946B9A" w:rsidP="001D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6B9A" w:rsidRPr="004770D5" w:rsidTr="00946B9A">
        <w:trPr>
          <w:gridAfter w:val="1"/>
          <w:wAfter w:w="1417" w:type="dxa"/>
          <w:trHeight w:val="316"/>
        </w:trPr>
        <w:tc>
          <w:tcPr>
            <w:tcW w:w="663" w:type="dxa"/>
            <w:vMerge/>
          </w:tcPr>
          <w:p w:rsidR="00946B9A" w:rsidRPr="004770D5" w:rsidRDefault="00946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946B9A" w:rsidRPr="004770D5" w:rsidRDefault="0094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4770D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предоставление коммунальных услуг ненадлежащего качества (водоснабжение, отопление, канализация);</w:t>
            </w:r>
          </w:p>
        </w:tc>
        <w:tc>
          <w:tcPr>
            <w:tcW w:w="2808" w:type="dxa"/>
          </w:tcPr>
          <w:p w:rsidR="00946B9A" w:rsidRPr="004770D5" w:rsidRDefault="00946B9A" w:rsidP="001D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6B9A" w:rsidRPr="004770D5" w:rsidTr="00946B9A">
        <w:trPr>
          <w:gridAfter w:val="1"/>
          <w:wAfter w:w="1417" w:type="dxa"/>
          <w:trHeight w:val="316"/>
        </w:trPr>
        <w:tc>
          <w:tcPr>
            <w:tcW w:w="663" w:type="dxa"/>
            <w:vMerge/>
          </w:tcPr>
          <w:p w:rsidR="00946B9A" w:rsidRPr="004770D5" w:rsidRDefault="00946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946B9A" w:rsidRPr="004770D5" w:rsidRDefault="0094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несанкционированная свалка мусора</w:t>
            </w:r>
          </w:p>
        </w:tc>
        <w:tc>
          <w:tcPr>
            <w:tcW w:w="2808" w:type="dxa"/>
          </w:tcPr>
          <w:p w:rsidR="00946B9A" w:rsidRPr="004770D5" w:rsidRDefault="00946B9A" w:rsidP="001D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6B9A" w:rsidRPr="004770D5" w:rsidTr="00946B9A">
        <w:trPr>
          <w:gridAfter w:val="1"/>
          <w:wAfter w:w="1417" w:type="dxa"/>
          <w:trHeight w:val="316"/>
        </w:trPr>
        <w:tc>
          <w:tcPr>
            <w:tcW w:w="663" w:type="dxa"/>
            <w:vMerge/>
          </w:tcPr>
          <w:p w:rsidR="00946B9A" w:rsidRPr="004770D5" w:rsidRDefault="00946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946B9A" w:rsidRPr="004770D5" w:rsidRDefault="00946B9A" w:rsidP="002D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4770D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благоустройство дорог</w:t>
            </w:r>
          </w:p>
        </w:tc>
        <w:tc>
          <w:tcPr>
            <w:tcW w:w="2808" w:type="dxa"/>
          </w:tcPr>
          <w:p w:rsidR="00946B9A" w:rsidRPr="004770D5" w:rsidRDefault="00946B9A" w:rsidP="001D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6B9A" w:rsidRPr="004770D5" w:rsidTr="00946B9A">
        <w:trPr>
          <w:gridAfter w:val="1"/>
          <w:wAfter w:w="1417" w:type="dxa"/>
          <w:trHeight w:val="316"/>
        </w:trPr>
        <w:tc>
          <w:tcPr>
            <w:tcW w:w="663" w:type="dxa"/>
            <w:vMerge/>
          </w:tcPr>
          <w:p w:rsidR="00946B9A" w:rsidRPr="004770D5" w:rsidRDefault="00946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946B9A" w:rsidRPr="004770D5" w:rsidRDefault="0094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4770D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газификация поселения</w:t>
            </w:r>
          </w:p>
        </w:tc>
        <w:tc>
          <w:tcPr>
            <w:tcW w:w="2808" w:type="dxa"/>
          </w:tcPr>
          <w:p w:rsidR="00946B9A" w:rsidRPr="004770D5" w:rsidRDefault="00946B9A" w:rsidP="001D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6B9A" w:rsidRPr="004770D5" w:rsidTr="00946B9A">
        <w:trPr>
          <w:gridAfter w:val="1"/>
          <w:wAfter w:w="1417" w:type="dxa"/>
          <w:trHeight w:val="316"/>
        </w:trPr>
        <w:tc>
          <w:tcPr>
            <w:tcW w:w="663" w:type="dxa"/>
            <w:vMerge/>
          </w:tcPr>
          <w:p w:rsidR="00946B9A" w:rsidRPr="004770D5" w:rsidRDefault="00946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946B9A" w:rsidRDefault="00946B9A" w:rsidP="00E93B0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споры хозяйствующих субъектов (не судебные)</w:t>
            </w:r>
          </w:p>
        </w:tc>
        <w:tc>
          <w:tcPr>
            <w:tcW w:w="2808" w:type="dxa"/>
          </w:tcPr>
          <w:p w:rsidR="00946B9A" w:rsidRDefault="00946B9A" w:rsidP="001D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6B9A" w:rsidRPr="004770D5" w:rsidTr="00946B9A">
        <w:trPr>
          <w:gridAfter w:val="1"/>
          <w:wAfter w:w="1417" w:type="dxa"/>
          <w:trHeight w:val="316"/>
        </w:trPr>
        <w:tc>
          <w:tcPr>
            <w:tcW w:w="663" w:type="dxa"/>
            <w:vMerge/>
          </w:tcPr>
          <w:p w:rsidR="00946B9A" w:rsidRPr="004770D5" w:rsidRDefault="00946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946B9A" w:rsidRDefault="00946B9A" w:rsidP="00E93B0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ненадлежащее содержание домашних животных</w:t>
            </w:r>
          </w:p>
        </w:tc>
        <w:tc>
          <w:tcPr>
            <w:tcW w:w="2808" w:type="dxa"/>
          </w:tcPr>
          <w:p w:rsidR="00946B9A" w:rsidRDefault="00946B9A" w:rsidP="001D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6B9A" w:rsidRPr="004770D5" w:rsidTr="00946B9A">
        <w:trPr>
          <w:trHeight w:val="316"/>
        </w:trPr>
        <w:tc>
          <w:tcPr>
            <w:tcW w:w="663" w:type="dxa"/>
            <w:vMerge/>
          </w:tcPr>
          <w:p w:rsidR="00946B9A" w:rsidRPr="004770D5" w:rsidRDefault="00946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946B9A" w:rsidRPr="00FC00AD" w:rsidRDefault="00946B9A" w:rsidP="00D35307">
            <w:pPr>
              <w:rPr>
                <w:rFonts w:ascii="Times New Roman" w:hAnsi="Times New Roman" w:cs="Times New Roman"/>
                <w:color w:val="333333"/>
                <w:szCs w:val="24"/>
              </w:rPr>
            </w:pPr>
            <w:r w:rsidRPr="00FC00AD">
              <w:rPr>
                <w:rFonts w:ascii="Times New Roman" w:hAnsi="Times New Roman" w:cs="Times New Roman"/>
                <w:color w:val="333333"/>
                <w:szCs w:val="24"/>
              </w:rPr>
              <w:t>-оказание помощи на захоронение, ритуальные услуги, памятники</w:t>
            </w:r>
          </w:p>
        </w:tc>
        <w:tc>
          <w:tcPr>
            <w:tcW w:w="2808" w:type="dxa"/>
          </w:tcPr>
          <w:p w:rsidR="00946B9A" w:rsidRPr="00FC00AD" w:rsidRDefault="00946B9A" w:rsidP="00D353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17" w:type="dxa"/>
          </w:tcPr>
          <w:p w:rsidR="00946B9A" w:rsidRPr="00FC00AD" w:rsidRDefault="00946B9A" w:rsidP="00D353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0AD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946B9A" w:rsidRPr="004770D5" w:rsidTr="00946B9A">
        <w:trPr>
          <w:trHeight w:val="316"/>
        </w:trPr>
        <w:tc>
          <w:tcPr>
            <w:tcW w:w="663" w:type="dxa"/>
            <w:vMerge/>
          </w:tcPr>
          <w:p w:rsidR="00946B9A" w:rsidRPr="004770D5" w:rsidRDefault="00946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946B9A" w:rsidRPr="00FC00AD" w:rsidRDefault="00946B9A" w:rsidP="00D35307">
            <w:pPr>
              <w:rPr>
                <w:rFonts w:ascii="Times New Roman" w:hAnsi="Times New Roman" w:cs="Times New Roman"/>
                <w:color w:val="333333"/>
                <w:szCs w:val="24"/>
              </w:rPr>
            </w:pPr>
            <w:r w:rsidRPr="00FC00AD">
              <w:rPr>
                <w:rFonts w:ascii="Times New Roman" w:hAnsi="Times New Roman" w:cs="Times New Roman"/>
                <w:color w:val="333333"/>
                <w:szCs w:val="24"/>
              </w:rPr>
              <w:t>- доставка обучающихся</w:t>
            </w:r>
          </w:p>
        </w:tc>
        <w:tc>
          <w:tcPr>
            <w:tcW w:w="2808" w:type="dxa"/>
          </w:tcPr>
          <w:p w:rsidR="00946B9A" w:rsidRPr="00FC00AD" w:rsidRDefault="00946B9A" w:rsidP="00D353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17" w:type="dxa"/>
          </w:tcPr>
          <w:p w:rsidR="00946B9A" w:rsidRPr="00FC00AD" w:rsidRDefault="00946B9A" w:rsidP="00D353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C00AD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</w:tbl>
    <w:p w:rsidR="004D40FF" w:rsidRDefault="004D40FF"/>
    <w:p w:rsidR="00946B9A" w:rsidRDefault="00946B9A"/>
    <w:p w:rsidR="00946B9A" w:rsidRDefault="00946B9A"/>
    <w:p w:rsidR="00091392" w:rsidRDefault="00091392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392" w:rsidRDefault="00091392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6A7" w:rsidRPr="009A06A7" w:rsidRDefault="009A06A7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6A7">
        <w:rPr>
          <w:rFonts w:ascii="Times New Roman" w:hAnsi="Times New Roman" w:cs="Times New Roman"/>
          <w:b/>
          <w:sz w:val="28"/>
          <w:szCs w:val="28"/>
        </w:rPr>
        <w:t xml:space="preserve">ОБОБЩЕННАЯ ИНФОРМАЦИЯ </w:t>
      </w:r>
    </w:p>
    <w:p w:rsidR="009A06A7" w:rsidRPr="009A06A7" w:rsidRDefault="009A06A7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A06A7" w:rsidRPr="00A21C53" w:rsidRDefault="009A06A7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6A7">
        <w:rPr>
          <w:rFonts w:ascii="Times New Roman" w:hAnsi="Times New Roman" w:cs="Times New Roman"/>
          <w:b/>
          <w:sz w:val="28"/>
          <w:szCs w:val="28"/>
        </w:rPr>
        <w:t>о работе Администрации Синегорского сельского поселения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 (обзоры обращений), результаты рассмотрения этих обращений 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принятые</w:t>
      </w:r>
      <w:r w:rsidR="00946B9A">
        <w:rPr>
          <w:rFonts w:ascii="Times New Roman" w:hAnsi="Times New Roman" w:cs="Times New Roman"/>
          <w:b/>
          <w:sz w:val="28"/>
          <w:szCs w:val="28"/>
        </w:rPr>
        <w:t xml:space="preserve"> меры за 2 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2018</w:t>
      </w:r>
      <w:r w:rsidRPr="009A06A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46B9A" w:rsidRDefault="00946B9A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1392" w:rsidRDefault="00091392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6A7" w:rsidRPr="009A06A7" w:rsidRDefault="009A06A7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A7">
        <w:rPr>
          <w:rFonts w:ascii="Times New Roman" w:hAnsi="Times New Roman" w:cs="Times New Roman"/>
          <w:sz w:val="28"/>
          <w:szCs w:val="28"/>
        </w:rPr>
        <w:t xml:space="preserve">В Администрацию Синегорского сельского поселения за </w:t>
      </w:r>
      <w:r w:rsidR="00946B9A">
        <w:rPr>
          <w:rFonts w:ascii="Times New Roman" w:hAnsi="Times New Roman" w:cs="Times New Roman"/>
          <w:sz w:val="28"/>
          <w:szCs w:val="28"/>
        </w:rPr>
        <w:t>2</w:t>
      </w:r>
      <w:r w:rsidRPr="009A06A7">
        <w:rPr>
          <w:rFonts w:ascii="Times New Roman" w:hAnsi="Times New Roman" w:cs="Times New Roman"/>
          <w:sz w:val="28"/>
          <w:szCs w:val="28"/>
        </w:rPr>
        <w:t xml:space="preserve"> квартал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A06A7">
        <w:rPr>
          <w:rFonts w:ascii="Times New Roman" w:hAnsi="Times New Roman" w:cs="Times New Roman"/>
          <w:sz w:val="28"/>
          <w:szCs w:val="28"/>
        </w:rPr>
        <w:t xml:space="preserve"> года поступило всего </w:t>
      </w:r>
      <w:r w:rsidR="008C35A4">
        <w:rPr>
          <w:rFonts w:ascii="Times New Roman" w:hAnsi="Times New Roman" w:cs="Times New Roman"/>
          <w:sz w:val="28"/>
          <w:szCs w:val="28"/>
        </w:rPr>
        <w:t>33</w:t>
      </w:r>
      <w:r w:rsidRPr="009A06A7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A06A7">
        <w:rPr>
          <w:rFonts w:ascii="Times New Roman" w:hAnsi="Times New Roman" w:cs="Times New Roman"/>
          <w:sz w:val="28"/>
          <w:szCs w:val="28"/>
        </w:rPr>
        <w:t xml:space="preserve">. Из них </w:t>
      </w:r>
      <w:r w:rsidR="008C35A4">
        <w:rPr>
          <w:rFonts w:ascii="Times New Roman" w:hAnsi="Times New Roman" w:cs="Times New Roman"/>
          <w:sz w:val="28"/>
          <w:szCs w:val="28"/>
        </w:rPr>
        <w:t>19</w:t>
      </w:r>
      <w:r w:rsidRPr="009A06A7">
        <w:rPr>
          <w:rFonts w:ascii="Times New Roman" w:hAnsi="Times New Roman" w:cs="Times New Roman"/>
          <w:sz w:val="28"/>
          <w:szCs w:val="28"/>
        </w:rPr>
        <w:t xml:space="preserve"> письменных и </w:t>
      </w:r>
      <w:r w:rsidR="008C35A4">
        <w:rPr>
          <w:rFonts w:ascii="Times New Roman" w:hAnsi="Times New Roman" w:cs="Times New Roman"/>
          <w:sz w:val="28"/>
          <w:szCs w:val="28"/>
        </w:rPr>
        <w:t>14</w:t>
      </w:r>
      <w:r w:rsidRPr="009A06A7">
        <w:rPr>
          <w:rFonts w:ascii="Times New Roman" w:hAnsi="Times New Roman" w:cs="Times New Roman"/>
          <w:sz w:val="28"/>
          <w:szCs w:val="28"/>
        </w:rPr>
        <w:t xml:space="preserve"> устных обращений</w:t>
      </w:r>
      <w:r w:rsidR="008C35A4">
        <w:rPr>
          <w:rFonts w:ascii="Times New Roman" w:hAnsi="Times New Roman" w:cs="Times New Roman"/>
          <w:sz w:val="28"/>
          <w:szCs w:val="28"/>
        </w:rPr>
        <w:t xml:space="preserve">. </w:t>
      </w:r>
      <w:r w:rsidRPr="009A06A7">
        <w:rPr>
          <w:rFonts w:ascii="Times New Roman" w:hAnsi="Times New Roman" w:cs="Times New Roman"/>
          <w:sz w:val="28"/>
          <w:szCs w:val="28"/>
        </w:rPr>
        <w:t>Обращения поступали из следующих органов:</w:t>
      </w:r>
    </w:p>
    <w:p w:rsidR="009A06A7" w:rsidRDefault="009A06A7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Приемной Президента РФ</w:t>
      </w:r>
      <w:r w:rsidR="009F6EDD">
        <w:rPr>
          <w:rFonts w:ascii="Times New Roman" w:hAnsi="Times New Roman" w:cs="Times New Roman"/>
          <w:sz w:val="28"/>
          <w:szCs w:val="28"/>
        </w:rPr>
        <w:t xml:space="preserve"> – </w:t>
      </w:r>
      <w:r w:rsidR="008C35A4">
        <w:rPr>
          <w:rFonts w:ascii="Times New Roman" w:hAnsi="Times New Roman" w:cs="Times New Roman"/>
          <w:sz w:val="28"/>
          <w:szCs w:val="28"/>
        </w:rPr>
        <w:t>1</w:t>
      </w:r>
      <w:r w:rsidR="009F6ED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C35A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06A7" w:rsidRPr="009A06A7" w:rsidRDefault="009A06A7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A06A7">
        <w:rPr>
          <w:rFonts w:ascii="Times New Roman" w:hAnsi="Times New Roman" w:cs="Times New Roman"/>
          <w:sz w:val="28"/>
          <w:szCs w:val="28"/>
        </w:rPr>
        <w:t>- Правительства Ростовской области</w:t>
      </w:r>
      <w:r w:rsidR="009F6EDD">
        <w:rPr>
          <w:rFonts w:ascii="Times New Roman" w:hAnsi="Times New Roman" w:cs="Times New Roman"/>
          <w:sz w:val="28"/>
          <w:szCs w:val="28"/>
        </w:rPr>
        <w:t xml:space="preserve"> – </w:t>
      </w:r>
      <w:r w:rsidR="008C35A4">
        <w:rPr>
          <w:rFonts w:ascii="Times New Roman" w:hAnsi="Times New Roman" w:cs="Times New Roman"/>
          <w:sz w:val="28"/>
          <w:szCs w:val="28"/>
        </w:rPr>
        <w:t>1</w:t>
      </w:r>
      <w:r w:rsidR="009F6ED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C35A4">
        <w:rPr>
          <w:rFonts w:ascii="Times New Roman" w:hAnsi="Times New Roman" w:cs="Times New Roman"/>
          <w:sz w:val="28"/>
          <w:szCs w:val="28"/>
        </w:rPr>
        <w:t>е</w:t>
      </w:r>
      <w:r w:rsidRPr="009A06A7">
        <w:rPr>
          <w:rFonts w:ascii="Times New Roman" w:hAnsi="Times New Roman" w:cs="Times New Roman"/>
          <w:sz w:val="28"/>
          <w:szCs w:val="28"/>
        </w:rPr>
        <w:t>;</w:t>
      </w:r>
    </w:p>
    <w:p w:rsidR="009A06A7" w:rsidRPr="009A06A7" w:rsidRDefault="009A06A7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Администрации района</w:t>
      </w:r>
      <w:r w:rsidR="009F6EDD">
        <w:rPr>
          <w:sz w:val="28"/>
          <w:szCs w:val="28"/>
        </w:rPr>
        <w:t xml:space="preserve"> – </w:t>
      </w:r>
      <w:r w:rsidR="008C35A4">
        <w:rPr>
          <w:sz w:val="28"/>
          <w:szCs w:val="28"/>
        </w:rPr>
        <w:t>3</w:t>
      </w:r>
      <w:r w:rsidR="009F6EDD">
        <w:rPr>
          <w:sz w:val="28"/>
          <w:szCs w:val="28"/>
        </w:rPr>
        <w:t xml:space="preserve"> обращения</w:t>
      </w:r>
      <w:r>
        <w:rPr>
          <w:sz w:val="28"/>
          <w:szCs w:val="28"/>
        </w:rPr>
        <w:t>.</w:t>
      </w:r>
    </w:p>
    <w:p w:rsidR="009A06A7" w:rsidRPr="008C35A4" w:rsidRDefault="009A06A7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  <w:r w:rsidRPr="009A06A7">
        <w:rPr>
          <w:sz w:val="28"/>
          <w:szCs w:val="28"/>
        </w:rPr>
        <w:t xml:space="preserve">Анализ характера обращений </w:t>
      </w:r>
      <w:r w:rsidR="008C35A4">
        <w:rPr>
          <w:sz w:val="28"/>
          <w:szCs w:val="28"/>
        </w:rPr>
        <w:t xml:space="preserve">за 2 квартал 2018 года </w:t>
      </w:r>
      <w:r w:rsidRPr="009A06A7">
        <w:rPr>
          <w:sz w:val="28"/>
          <w:szCs w:val="28"/>
        </w:rPr>
        <w:t>показывает, что наиболее актуальными для жителей поселения остаются вопросы переселения, оказания материальной помощи, благоустройства территории, жилищно-коммунального хозяйства</w:t>
      </w:r>
      <w:r w:rsidR="00D16DAB">
        <w:rPr>
          <w:sz w:val="28"/>
          <w:szCs w:val="28"/>
        </w:rPr>
        <w:t xml:space="preserve">, ненадлежащего </w:t>
      </w:r>
      <w:r w:rsidR="00D16DAB" w:rsidRPr="008C35A4">
        <w:rPr>
          <w:sz w:val="28"/>
          <w:szCs w:val="28"/>
        </w:rPr>
        <w:t>содержания домашних животных</w:t>
      </w:r>
      <w:r w:rsidR="00A21C53" w:rsidRPr="008C35A4">
        <w:rPr>
          <w:sz w:val="28"/>
          <w:szCs w:val="28"/>
        </w:rPr>
        <w:t>.</w:t>
      </w:r>
    </w:p>
    <w:p w:rsidR="008C35A4" w:rsidRDefault="009A06A7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  <w:r w:rsidRPr="008C35A4">
        <w:rPr>
          <w:sz w:val="28"/>
          <w:szCs w:val="28"/>
        </w:rPr>
        <w:t>Первое место занимают</w:t>
      </w:r>
      <w:r w:rsidR="00091392">
        <w:rPr>
          <w:sz w:val="28"/>
          <w:szCs w:val="28"/>
        </w:rPr>
        <w:t xml:space="preserve"> вопросы </w:t>
      </w:r>
      <w:r w:rsidR="008C35A4" w:rsidRPr="008C35A4">
        <w:rPr>
          <w:sz w:val="28"/>
          <w:szCs w:val="28"/>
        </w:rPr>
        <w:t>по улучшению  жилищных условий, предоставления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 - 8 обращений</w:t>
      </w:r>
      <w:r w:rsidR="00091392">
        <w:rPr>
          <w:sz w:val="28"/>
          <w:szCs w:val="28"/>
        </w:rPr>
        <w:t>.</w:t>
      </w:r>
    </w:p>
    <w:p w:rsidR="009A06A7" w:rsidRDefault="009A06A7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  <w:r w:rsidRPr="009A06A7">
        <w:rPr>
          <w:sz w:val="28"/>
          <w:szCs w:val="28"/>
        </w:rPr>
        <w:t xml:space="preserve">Вопросы </w:t>
      </w:r>
      <w:r>
        <w:rPr>
          <w:sz w:val="28"/>
          <w:szCs w:val="28"/>
        </w:rPr>
        <w:t>комплексного благоустройства</w:t>
      </w:r>
      <w:r w:rsidR="006A0F3E">
        <w:rPr>
          <w:sz w:val="28"/>
          <w:szCs w:val="28"/>
        </w:rPr>
        <w:t xml:space="preserve"> </w:t>
      </w:r>
      <w:r w:rsidR="006A0F3E" w:rsidRPr="009A06A7">
        <w:rPr>
          <w:sz w:val="28"/>
          <w:szCs w:val="28"/>
        </w:rPr>
        <w:t>(благоустройство придомовых территорий</w:t>
      </w:r>
      <w:r w:rsidR="006A0F3E">
        <w:rPr>
          <w:sz w:val="28"/>
          <w:szCs w:val="28"/>
        </w:rPr>
        <w:t>,</w:t>
      </w:r>
      <w:r w:rsidR="006A0F3E" w:rsidRPr="009A06A7">
        <w:rPr>
          <w:sz w:val="28"/>
          <w:szCs w:val="28"/>
        </w:rPr>
        <w:t xml:space="preserve"> обрезка деревьев, установка и ремонт ламп уличного освещения</w:t>
      </w:r>
      <w:r w:rsidR="006A0F3E">
        <w:rPr>
          <w:sz w:val="28"/>
          <w:szCs w:val="28"/>
        </w:rPr>
        <w:t xml:space="preserve"> </w:t>
      </w:r>
      <w:r w:rsidR="006A0F3E" w:rsidRPr="009A06A7">
        <w:rPr>
          <w:sz w:val="28"/>
          <w:szCs w:val="28"/>
        </w:rPr>
        <w:t xml:space="preserve"> и др</w:t>
      </w:r>
      <w:r w:rsidR="009F6EDD">
        <w:rPr>
          <w:sz w:val="28"/>
          <w:szCs w:val="28"/>
        </w:rPr>
        <w:t>.</w:t>
      </w:r>
      <w:r w:rsidR="006A0F3E" w:rsidRPr="009A06A7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занимают второе место - </w:t>
      </w:r>
      <w:r w:rsidR="008C35A4">
        <w:rPr>
          <w:sz w:val="28"/>
          <w:szCs w:val="28"/>
        </w:rPr>
        <w:t>6</w:t>
      </w:r>
      <w:r>
        <w:rPr>
          <w:sz w:val="28"/>
          <w:szCs w:val="28"/>
        </w:rPr>
        <w:t xml:space="preserve"> обращений.</w:t>
      </w:r>
    </w:p>
    <w:p w:rsidR="009A06A7" w:rsidRDefault="009A06A7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Вопросы </w:t>
      </w:r>
      <w:r w:rsidR="008C35A4">
        <w:rPr>
          <w:sz w:val="28"/>
          <w:szCs w:val="28"/>
        </w:rPr>
        <w:t xml:space="preserve">по содержанию домашних животных  - 5 </w:t>
      </w:r>
      <w:r w:rsidR="006A0F3E">
        <w:rPr>
          <w:sz w:val="28"/>
          <w:szCs w:val="28"/>
        </w:rPr>
        <w:t xml:space="preserve"> обращений.</w:t>
      </w:r>
    </w:p>
    <w:p w:rsidR="008C35A4" w:rsidRDefault="009A06A7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6A7">
        <w:rPr>
          <w:rFonts w:ascii="Times New Roman" w:hAnsi="Times New Roman" w:cs="Times New Roman"/>
          <w:color w:val="000000"/>
          <w:sz w:val="28"/>
          <w:szCs w:val="28"/>
        </w:rPr>
        <w:t>Одним из главных направлений в работе с обращениями граждан является личный прием. Глава Администрации Синегорского сельского поселения, специалисты поселения ведут прием граждан в соответствии с графиком.</w:t>
      </w:r>
      <w:r w:rsidR="000837E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A06A7">
        <w:rPr>
          <w:rFonts w:ascii="Times New Roman" w:hAnsi="Times New Roman" w:cs="Times New Roman"/>
          <w:color w:val="000000"/>
          <w:sz w:val="28"/>
          <w:szCs w:val="28"/>
        </w:rPr>
        <w:t xml:space="preserve">На приёме у Главы Администрации </w:t>
      </w:r>
      <w:r w:rsidR="000837EC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Pr="009A06A7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="008C35A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A06A7">
        <w:rPr>
          <w:rFonts w:ascii="Times New Roman" w:hAnsi="Times New Roman" w:cs="Times New Roman"/>
          <w:color w:val="000000"/>
          <w:sz w:val="28"/>
          <w:szCs w:val="28"/>
        </w:rPr>
        <w:t xml:space="preserve"> квартал 201</w:t>
      </w:r>
      <w:r w:rsidR="00D16DAB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9A06A7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D16DAB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9A06A7">
        <w:rPr>
          <w:rFonts w:ascii="Times New Roman" w:hAnsi="Times New Roman" w:cs="Times New Roman"/>
          <w:color w:val="000000"/>
          <w:sz w:val="28"/>
          <w:szCs w:val="28"/>
        </w:rPr>
        <w:t xml:space="preserve"> побывало</w:t>
      </w:r>
      <w:r w:rsidRPr="009A06A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8C35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14</w:t>
      </w:r>
      <w:r w:rsidRPr="009A06A7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9A06A7">
        <w:rPr>
          <w:rFonts w:ascii="Times New Roman" w:hAnsi="Times New Roman" w:cs="Times New Roman"/>
          <w:color w:val="000000"/>
          <w:sz w:val="28"/>
          <w:szCs w:val="28"/>
        </w:rPr>
        <w:t xml:space="preserve">граждан. </w:t>
      </w:r>
    </w:p>
    <w:p w:rsidR="000837EC" w:rsidRDefault="009A06A7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A7">
        <w:rPr>
          <w:rFonts w:ascii="Times New Roman" w:hAnsi="Times New Roman" w:cs="Times New Roman"/>
          <w:sz w:val="28"/>
          <w:szCs w:val="28"/>
        </w:rPr>
        <w:t xml:space="preserve">В результате рассмотрения письменных и устных обращений граждан положительно решено - </w:t>
      </w:r>
      <w:r w:rsidR="00091392">
        <w:rPr>
          <w:rFonts w:ascii="Times New Roman" w:hAnsi="Times New Roman" w:cs="Times New Roman"/>
          <w:sz w:val="28"/>
          <w:szCs w:val="28"/>
        </w:rPr>
        <w:t>8</w:t>
      </w:r>
      <w:r w:rsidRPr="009A06A7">
        <w:rPr>
          <w:rFonts w:ascii="Times New Roman" w:hAnsi="Times New Roman" w:cs="Times New Roman"/>
          <w:sz w:val="28"/>
          <w:szCs w:val="28"/>
        </w:rPr>
        <w:t xml:space="preserve"> обращений, на остальные обращения даны ответы разъясняющего характера. </w:t>
      </w:r>
    </w:p>
    <w:p w:rsidR="009A06A7" w:rsidRPr="009A06A7" w:rsidRDefault="009A06A7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A7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администрации поселения построена на взаимопонимании, ответственности должностных лиц и осознании того, что обращения граждан в органы местного самоуправления – это способ защиты их прав и законных интересов. </w:t>
      </w:r>
    </w:p>
    <w:p w:rsidR="009A06A7" w:rsidRDefault="009A06A7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1392" w:rsidRDefault="00091392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0ABA" w:rsidRPr="009A06A7" w:rsidRDefault="00C50ABA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6A7" w:rsidRPr="009A06A7" w:rsidRDefault="009A06A7" w:rsidP="00091392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A7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9A06A7" w:rsidRPr="009A06A7" w:rsidRDefault="009A06A7" w:rsidP="00091392">
      <w:pPr>
        <w:spacing w:after="0" w:line="240" w:lineRule="auto"/>
        <w:ind w:left="-567"/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9A06A7">
        <w:rPr>
          <w:rFonts w:ascii="Times New Roman" w:hAnsi="Times New Roman" w:cs="Times New Roman"/>
          <w:sz w:val="28"/>
          <w:szCs w:val="28"/>
        </w:rPr>
        <w:t>Синегорского</w:t>
      </w:r>
      <w:r w:rsidR="00C50AB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9A06A7">
        <w:rPr>
          <w:rFonts w:ascii="Times New Roman" w:hAnsi="Times New Roman" w:cs="Times New Roman"/>
          <w:sz w:val="28"/>
          <w:szCs w:val="28"/>
        </w:rPr>
        <w:t xml:space="preserve"> поселения           </w:t>
      </w:r>
      <w:r w:rsidR="00C50ABA">
        <w:rPr>
          <w:rFonts w:ascii="Times New Roman" w:hAnsi="Times New Roman" w:cs="Times New Roman"/>
          <w:sz w:val="28"/>
          <w:szCs w:val="28"/>
        </w:rPr>
        <w:t xml:space="preserve"> </w:t>
      </w:r>
      <w:r w:rsidR="00D16DA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A06A7">
        <w:rPr>
          <w:rFonts w:ascii="Times New Roman" w:hAnsi="Times New Roman" w:cs="Times New Roman"/>
          <w:sz w:val="28"/>
          <w:szCs w:val="28"/>
        </w:rPr>
        <w:t xml:space="preserve">  </w:t>
      </w:r>
      <w:r w:rsidR="00A21C5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A06A7">
        <w:rPr>
          <w:rFonts w:ascii="Times New Roman" w:hAnsi="Times New Roman" w:cs="Times New Roman"/>
          <w:sz w:val="28"/>
          <w:szCs w:val="28"/>
        </w:rPr>
        <w:t xml:space="preserve"> Т.Г. Холоднякова           </w:t>
      </w:r>
    </w:p>
    <w:p w:rsidR="009A06A7" w:rsidRPr="009A06A7" w:rsidRDefault="009A06A7" w:rsidP="00091392">
      <w:pPr>
        <w:spacing w:after="0" w:line="240" w:lineRule="auto"/>
        <w:ind w:left="-567"/>
        <w:contextualSpacing/>
        <w:rPr>
          <w:rFonts w:ascii="Times New Roman" w:hAnsi="Times New Roman" w:cs="Times New Roman"/>
        </w:rPr>
      </w:pPr>
    </w:p>
    <w:p w:rsidR="00C41586" w:rsidRPr="009A06A7" w:rsidRDefault="00C41586" w:rsidP="00091392">
      <w:pPr>
        <w:spacing w:line="240" w:lineRule="auto"/>
        <w:ind w:left="-567"/>
        <w:rPr>
          <w:rFonts w:ascii="Times New Roman" w:hAnsi="Times New Roman" w:cs="Times New Roman"/>
        </w:rPr>
      </w:pPr>
    </w:p>
    <w:sectPr w:rsidR="00C41586" w:rsidRPr="009A06A7" w:rsidSect="002F4FD0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862F86"/>
    <w:rsid w:val="000837EC"/>
    <w:rsid w:val="00091392"/>
    <w:rsid w:val="00126B86"/>
    <w:rsid w:val="00284C4A"/>
    <w:rsid w:val="002F4FD0"/>
    <w:rsid w:val="002F7F79"/>
    <w:rsid w:val="00383C90"/>
    <w:rsid w:val="004770D5"/>
    <w:rsid w:val="004D40FF"/>
    <w:rsid w:val="00513835"/>
    <w:rsid w:val="005B3598"/>
    <w:rsid w:val="0066115B"/>
    <w:rsid w:val="006A0F3E"/>
    <w:rsid w:val="006A621F"/>
    <w:rsid w:val="008365F6"/>
    <w:rsid w:val="00862F86"/>
    <w:rsid w:val="008C35A4"/>
    <w:rsid w:val="009411F9"/>
    <w:rsid w:val="00946B9A"/>
    <w:rsid w:val="009A06A7"/>
    <w:rsid w:val="009F6EDD"/>
    <w:rsid w:val="00A21C53"/>
    <w:rsid w:val="00C2685C"/>
    <w:rsid w:val="00C41586"/>
    <w:rsid w:val="00C50ABA"/>
    <w:rsid w:val="00C92C21"/>
    <w:rsid w:val="00D16DAB"/>
    <w:rsid w:val="00D805C7"/>
    <w:rsid w:val="00DC65F3"/>
    <w:rsid w:val="00DD7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FF"/>
  </w:style>
  <w:style w:type="paragraph" w:styleId="1">
    <w:name w:val="heading 1"/>
    <w:basedOn w:val="a"/>
    <w:next w:val="a"/>
    <w:link w:val="10"/>
    <w:uiPriority w:val="9"/>
    <w:qFormat/>
    <w:rsid w:val="002F4F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62F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2F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62F86"/>
    <w:rPr>
      <w:color w:val="0000FF"/>
      <w:u w:val="single"/>
    </w:rPr>
  </w:style>
  <w:style w:type="character" w:styleId="a4">
    <w:name w:val="Strong"/>
    <w:basedOn w:val="a0"/>
    <w:uiPriority w:val="22"/>
    <w:qFormat/>
    <w:rsid w:val="00862F86"/>
    <w:rPr>
      <w:b/>
      <w:bCs/>
    </w:rPr>
  </w:style>
  <w:style w:type="table" w:styleId="a5">
    <w:name w:val="Table Grid"/>
    <w:basedOn w:val="a1"/>
    <w:uiPriority w:val="59"/>
    <w:rsid w:val="00862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A0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06A7"/>
  </w:style>
  <w:style w:type="character" w:customStyle="1" w:styleId="10">
    <w:name w:val="Заголовок 1 Знак"/>
    <w:basedOn w:val="a0"/>
    <w:link w:val="1"/>
    <w:uiPriority w:val="9"/>
    <w:rsid w:val="002F4F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1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A4CB5-6C84-4523-867A-2113C844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HP-ПК</dc:creator>
  <cp:lastModifiedBy>HP-ПК</cp:lastModifiedBy>
  <cp:revision>4</cp:revision>
  <cp:lastPrinted>2018-05-29T05:26:00Z</cp:lastPrinted>
  <dcterms:created xsi:type="dcterms:W3CDTF">2018-07-19T15:38:00Z</dcterms:created>
  <dcterms:modified xsi:type="dcterms:W3CDTF">2018-07-19T16:02:00Z</dcterms:modified>
</cp:coreProperties>
</file>