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9FD07" w14:textId="77777777" w:rsidR="00A46A2A" w:rsidRDefault="00A46A2A" w:rsidP="00A46A2A">
      <w:pPr>
        <w:pStyle w:val="a5"/>
        <w:tabs>
          <w:tab w:val="left" w:pos="3828"/>
        </w:tabs>
        <w:jc w:val="center"/>
        <w:rPr>
          <w:b w:val="0"/>
          <w:noProof/>
          <w:color w:val="000000"/>
          <w:sz w:val="24"/>
        </w:rPr>
      </w:pPr>
      <w:r>
        <w:rPr>
          <w:b w:val="0"/>
          <w:noProof/>
          <w:color w:val="000000"/>
          <w:sz w:val="20"/>
        </w:rPr>
        <w:drawing>
          <wp:inline distT="0" distB="0" distL="0" distR="0" wp14:anchorId="7E681E80" wp14:editId="7B671A78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5CD860" w14:textId="77777777" w:rsidR="00A46A2A" w:rsidRPr="00BA5813" w:rsidRDefault="00A46A2A" w:rsidP="00A46A2A">
      <w:pPr>
        <w:jc w:val="center"/>
        <w:rPr>
          <w:color w:val="000000"/>
          <w:sz w:val="24"/>
          <w:szCs w:val="24"/>
        </w:rPr>
      </w:pPr>
      <w:r w:rsidRPr="00BA5813">
        <w:rPr>
          <w:color w:val="000000"/>
          <w:sz w:val="24"/>
          <w:szCs w:val="24"/>
        </w:rPr>
        <w:t>РОССИЙСКАЯ ФЕДЕРАЦИЯ</w:t>
      </w:r>
    </w:p>
    <w:p w14:paraId="39E5A4C1" w14:textId="77777777" w:rsidR="00A46A2A" w:rsidRPr="00BA5813" w:rsidRDefault="00A46A2A" w:rsidP="00A46A2A">
      <w:pPr>
        <w:jc w:val="center"/>
        <w:rPr>
          <w:color w:val="000000"/>
          <w:sz w:val="24"/>
          <w:szCs w:val="24"/>
        </w:rPr>
      </w:pPr>
      <w:r w:rsidRPr="00BA5813">
        <w:rPr>
          <w:color w:val="000000"/>
          <w:sz w:val="24"/>
          <w:szCs w:val="24"/>
        </w:rPr>
        <w:t>РОСТОВСКАЯ ОБЛАСТЬ</w:t>
      </w:r>
    </w:p>
    <w:p w14:paraId="39EE5DB3" w14:textId="77777777" w:rsidR="00A46A2A" w:rsidRPr="00BA5813" w:rsidRDefault="00A46A2A" w:rsidP="00A46A2A">
      <w:pPr>
        <w:jc w:val="center"/>
        <w:rPr>
          <w:color w:val="000000"/>
          <w:sz w:val="24"/>
          <w:szCs w:val="24"/>
        </w:rPr>
      </w:pPr>
      <w:r w:rsidRPr="00BA5813">
        <w:rPr>
          <w:color w:val="000000"/>
          <w:sz w:val="24"/>
          <w:szCs w:val="24"/>
        </w:rPr>
        <w:t>МУНИЦИПАЛЬНОЕ ОБРАЗОВАНИЕ «СИНЕГОРСКОЕ СЕЛЬСКОЕ ПОСЕЛЕНИЕ»</w:t>
      </w:r>
    </w:p>
    <w:p w14:paraId="088D70DA" w14:textId="77777777" w:rsidR="00A46A2A" w:rsidRDefault="00A46A2A" w:rsidP="00A46A2A">
      <w:pPr>
        <w:jc w:val="center"/>
        <w:rPr>
          <w:color w:val="000000"/>
          <w:sz w:val="24"/>
          <w:szCs w:val="24"/>
        </w:rPr>
      </w:pPr>
      <w:r w:rsidRPr="00BA5813">
        <w:rPr>
          <w:color w:val="000000"/>
          <w:sz w:val="24"/>
          <w:szCs w:val="24"/>
        </w:rPr>
        <w:t>АДМИНИСТРАЦИЯ СИНЕГОРСКОГО СЕЛЬСКОГО ПОСЕЛЕНИЯ</w:t>
      </w:r>
    </w:p>
    <w:p w14:paraId="352EFFFC" w14:textId="77777777" w:rsidR="00A46A2A" w:rsidRPr="00BA5813" w:rsidRDefault="00A46A2A" w:rsidP="00A46A2A">
      <w:pPr>
        <w:jc w:val="center"/>
        <w:rPr>
          <w:color w:val="000000"/>
          <w:sz w:val="24"/>
          <w:szCs w:val="24"/>
        </w:rPr>
      </w:pPr>
    </w:p>
    <w:p w14:paraId="671F4781" w14:textId="77777777" w:rsidR="00A46A2A" w:rsidRDefault="00A46A2A" w:rsidP="00A46A2A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BA5813">
        <w:rPr>
          <w:b/>
          <w:color w:val="000000"/>
          <w:sz w:val="24"/>
          <w:szCs w:val="24"/>
        </w:rPr>
        <w:t>ПОСТАНОВЛЕНИЕ</w:t>
      </w:r>
    </w:p>
    <w:p w14:paraId="3606FB5A" w14:textId="77777777" w:rsidR="00A46A2A" w:rsidRDefault="00A46A2A" w:rsidP="00A46A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24.03.2023 № 58</w:t>
      </w:r>
    </w:p>
    <w:p w14:paraId="44E57D38" w14:textId="77777777" w:rsidR="00A46A2A" w:rsidRDefault="00A46A2A" w:rsidP="00A46A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Синегорский</w:t>
      </w:r>
    </w:p>
    <w:p w14:paraId="330198CC" w14:textId="77777777" w:rsidR="00A46A2A" w:rsidRPr="00A46A2A" w:rsidRDefault="00A46A2A" w:rsidP="00A46A2A">
      <w:pPr>
        <w:kinsoku w:val="0"/>
        <w:overflowPunct w:val="0"/>
        <w:jc w:val="center"/>
        <w:rPr>
          <w:rFonts w:eastAsia="Calibri"/>
          <w:b/>
          <w:bCs/>
          <w:kern w:val="2"/>
          <w:sz w:val="27"/>
          <w:szCs w:val="27"/>
        </w:rPr>
      </w:pPr>
      <w:r w:rsidRPr="00A46A2A">
        <w:rPr>
          <w:rFonts w:eastAsia="Calibri"/>
          <w:b/>
          <w:bCs/>
          <w:kern w:val="2"/>
          <w:sz w:val="27"/>
          <w:szCs w:val="27"/>
        </w:rPr>
        <w:t>О внесении изменений в постановление Администрации Синегорского сельского поселения от 16.09.2020 № 137</w:t>
      </w:r>
    </w:p>
    <w:p w14:paraId="5F4FA093" w14:textId="77777777" w:rsidR="00A46A2A" w:rsidRPr="00A46A2A" w:rsidRDefault="00A46A2A" w:rsidP="00A46A2A">
      <w:pPr>
        <w:jc w:val="center"/>
        <w:rPr>
          <w:b/>
          <w:color w:val="000000"/>
          <w:sz w:val="27"/>
          <w:szCs w:val="27"/>
        </w:rPr>
      </w:pPr>
    </w:p>
    <w:p w14:paraId="0CD018C6" w14:textId="77777777" w:rsidR="00A46A2A" w:rsidRPr="00A46A2A" w:rsidRDefault="00A46A2A" w:rsidP="00A46A2A">
      <w:pPr>
        <w:ind w:firstLine="567"/>
        <w:jc w:val="both"/>
        <w:rPr>
          <w:sz w:val="27"/>
          <w:szCs w:val="27"/>
          <w:lang w:eastAsia="en-US"/>
        </w:rPr>
      </w:pPr>
      <w:r w:rsidRPr="00A46A2A">
        <w:rPr>
          <w:color w:val="000000"/>
          <w:sz w:val="27"/>
          <w:szCs w:val="27"/>
        </w:rPr>
        <w:tab/>
      </w:r>
      <w:r w:rsidRPr="00A46A2A">
        <w:rPr>
          <w:sz w:val="27"/>
          <w:szCs w:val="27"/>
        </w:rPr>
        <w:t xml:space="preserve">В соответствии с Федеральными законами от 27.07.2010 №  210-ФЗ «Об организации предоставления государственных и муниципальных услуг»,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протеста Белокалитвинского городского прокурора от 01.03.2023 № 07-29-2023 Администрация Синегорского сельского поселения </w:t>
      </w:r>
      <w:r w:rsidRPr="00A46A2A">
        <w:rPr>
          <w:b/>
          <w:sz w:val="27"/>
          <w:szCs w:val="27"/>
        </w:rPr>
        <w:t>п о с т а н о в л я е т</w:t>
      </w:r>
      <w:r w:rsidRPr="00A46A2A">
        <w:rPr>
          <w:b/>
          <w:bCs/>
          <w:sz w:val="27"/>
          <w:szCs w:val="27"/>
        </w:rPr>
        <w:t>:</w:t>
      </w:r>
    </w:p>
    <w:p w14:paraId="26531097" w14:textId="77777777" w:rsidR="00A46A2A" w:rsidRPr="00A46A2A" w:rsidRDefault="00A46A2A" w:rsidP="00A46A2A">
      <w:pPr>
        <w:jc w:val="both"/>
        <w:rPr>
          <w:color w:val="000000"/>
          <w:sz w:val="27"/>
          <w:szCs w:val="27"/>
        </w:rPr>
      </w:pPr>
    </w:p>
    <w:p w14:paraId="5BB02E38" w14:textId="77777777" w:rsidR="00A46A2A" w:rsidRPr="00A46A2A" w:rsidRDefault="00A46A2A" w:rsidP="00A46A2A">
      <w:pPr>
        <w:pStyle w:val="a3"/>
        <w:numPr>
          <w:ilvl w:val="0"/>
          <w:numId w:val="1"/>
        </w:numPr>
        <w:kinsoku w:val="0"/>
        <w:overflowPunct w:val="0"/>
        <w:spacing w:after="0" w:line="240" w:lineRule="auto"/>
        <w:ind w:left="0" w:firstLine="360"/>
        <w:jc w:val="both"/>
        <w:rPr>
          <w:kern w:val="2"/>
          <w:sz w:val="27"/>
          <w:szCs w:val="27"/>
        </w:rPr>
      </w:pPr>
      <w:r w:rsidRPr="00A46A2A">
        <w:rPr>
          <w:kern w:val="2"/>
          <w:sz w:val="27"/>
          <w:szCs w:val="27"/>
        </w:rPr>
        <w:t>Внести изменения в постановление Администрации Синегорского сельского поселения от 16.09.2020 № 137 «</w:t>
      </w:r>
      <w:r w:rsidRPr="00A46A2A">
        <w:rPr>
          <w:sz w:val="27"/>
          <w:szCs w:val="27"/>
        </w:rPr>
        <w:t>Об утверждении Административного регламента по предоставлению муниципальной услуги «Признание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реконструкции», дополнив пункт 2.8 приложения подпунктом следующего содержания:</w:t>
      </w:r>
    </w:p>
    <w:p w14:paraId="10EA117C" w14:textId="77777777" w:rsidR="00A46A2A" w:rsidRPr="00A46A2A" w:rsidRDefault="00A46A2A" w:rsidP="00A46A2A">
      <w:pPr>
        <w:ind w:firstLine="709"/>
        <w:jc w:val="both"/>
        <w:rPr>
          <w:sz w:val="27"/>
          <w:szCs w:val="27"/>
        </w:rPr>
      </w:pPr>
      <w:r w:rsidRPr="00A46A2A">
        <w:rPr>
          <w:kern w:val="2"/>
          <w:sz w:val="27"/>
          <w:szCs w:val="27"/>
        </w:rPr>
        <w:t>«- п</w:t>
      </w:r>
      <w:r w:rsidRPr="00A46A2A">
        <w:rPr>
          <w:sz w:val="27"/>
          <w:szCs w:val="27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«Об организации  предоставления государственных и муниципальных услуг», за исключением случаев, если нанесение отметок на такие документы либо их изъятие  является необходимым условием предоставления муниципальной услуги, и иных случаев, установленных федеральными законами.»</w:t>
      </w:r>
    </w:p>
    <w:p w14:paraId="7EAD6E2D" w14:textId="77777777" w:rsidR="00A46A2A" w:rsidRPr="00A46A2A" w:rsidRDefault="00A46A2A" w:rsidP="00A46A2A">
      <w:pPr>
        <w:autoSpaceDE w:val="0"/>
        <w:autoSpaceDN w:val="0"/>
        <w:adjustRightInd w:val="0"/>
        <w:ind w:firstLine="425"/>
        <w:jc w:val="both"/>
        <w:rPr>
          <w:kern w:val="2"/>
          <w:sz w:val="27"/>
          <w:szCs w:val="27"/>
        </w:rPr>
      </w:pPr>
      <w:r w:rsidRPr="00A46A2A">
        <w:rPr>
          <w:kern w:val="2"/>
          <w:sz w:val="27"/>
          <w:szCs w:val="27"/>
        </w:rPr>
        <w:t>2. Настоящее постановление вступает в силу со дня его официального опубликования.</w:t>
      </w:r>
    </w:p>
    <w:p w14:paraId="5E68B406" w14:textId="77777777" w:rsidR="00A46A2A" w:rsidRPr="00A46A2A" w:rsidRDefault="00A46A2A" w:rsidP="00A46A2A">
      <w:pPr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A46A2A">
        <w:rPr>
          <w:sz w:val="27"/>
          <w:szCs w:val="27"/>
        </w:rPr>
        <w:t>3. Контроль за исполнением настоящего постановления оставляю за собой.</w:t>
      </w:r>
    </w:p>
    <w:p w14:paraId="71CF37CC" w14:textId="77777777" w:rsidR="00A46A2A" w:rsidRPr="00A46A2A" w:rsidRDefault="00A46A2A" w:rsidP="00A46A2A">
      <w:pPr>
        <w:jc w:val="both"/>
        <w:rPr>
          <w:b/>
          <w:color w:val="000000"/>
          <w:spacing w:val="20"/>
          <w:sz w:val="27"/>
          <w:szCs w:val="27"/>
        </w:rPr>
      </w:pPr>
    </w:p>
    <w:p w14:paraId="5067B915" w14:textId="77777777" w:rsidR="00A46A2A" w:rsidRPr="00A46A2A" w:rsidRDefault="00A46A2A" w:rsidP="00A46A2A">
      <w:pPr>
        <w:jc w:val="both"/>
        <w:rPr>
          <w:color w:val="000000"/>
          <w:sz w:val="27"/>
          <w:szCs w:val="27"/>
        </w:rPr>
      </w:pPr>
      <w:r w:rsidRPr="00A46A2A">
        <w:rPr>
          <w:color w:val="000000"/>
          <w:sz w:val="27"/>
          <w:szCs w:val="27"/>
        </w:rPr>
        <w:t xml:space="preserve">      </w:t>
      </w:r>
      <w:proofErr w:type="spellStart"/>
      <w:r w:rsidRPr="00A46A2A">
        <w:rPr>
          <w:color w:val="000000"/>
          <w:sz w:val="27"/>
          <w:szCs w:val="27"/>
        </w:rPr>
        <w:t>И.о</w:t>
      </w:r>
      <w:proofErr w:type="spellEnd"/>
      <w:r w:rsidRPr="00A46A2A">
        <w:rPr>
          <w:color w:val="000000"/>
          <w:sz w:val="27"/>
          <w:szCs w:val="27"/>
        </w:rPr>
        <w:t>. Главы Администрации</w:t>
      </w:r>
    </w:p>
    <w:p w14:paraId="36344CF8" w14:textId="77777777" w:rsidR="00A46A2A" w:rsidRPr="00A46A2A" w:rsidRDefault="00A46A2A" w:rsidP="00A46A2A">
      <w:pPr>
        <w:jc w:val="both"/>
        <w:rPr>
          <w:color w:val="000000"/>
          <w:sz w:val="27"/>
          <w:szCs w:val="27"/>
        </w:rPr>
      </w:pPr>
      <w:r w:rsidRPr="00A46A2A">
        <w:rPr>
          <w:color w:val="000000"/>
          <w:sz w:val="27"/>
          <w:szCs w:val="27"/>
        </w:rPr>
        <w:t xml:space="preserve">Синегорского сельского поселения                                           С.П. Беседина  </w:t>
      </w:r>
    </w:p>
    <w:p w14:paraId="0F79A6FB" w14:textId="77777777" w:rsidR="00A46A2A" w:rsidRPr="00A46A2A" w:rsidRDefault="00A46A2A" w:rsidP="00A46A2A">
      <w:pPr>
        <w:jc w:val="both"/>
        <w:rPr>
          <w:color w:val="000000"/>
          <w:sz w:val="27"/>
          <w:szCs w:val="27"/>
        </w:rPr>
      </w:pPr>
    </w:p>
    <w:p w14:paraId="49079957" w14:textId="77777777" w:rsidR="00A46A2A" w:rsidRPr="00A46A2A" w:rsidRDefault="00A46A2A" w:rsidP="00A46A2A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A46A2A">
        <w:rPr>
          <w:sz w:val="27"/>
          <w:szCs w:val="27"/>
        </w:rPr>
        <w:t>Верно:</w:t>
      </w:r>
    </w:p>
    <w:p w14:paraId="43927440" w14:textId="77777777" w:rsidR="00A46A2A" w:rsidRPr="00A46A2A" w:rsidRDefault="00A46A2A" w:rsidP="00A46A2A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A46A2A">
        <w:rPr>
          <w:sz w:val="27"/>
          <w:szCs w:val="27"/>
        </w:rPr>
        <w:t>Заведующий сектором по общим и</w:t>
      </w:r>
    </w:p>
    <w:p w14:paraId="64828654" w14:textId="77777777" w:rsidR="00A46A2A" w:rsidRPr="00A46A2A" w:rsidRDefault="00A46A2A" w:rsidP="00A46A2A">
      <w:pPr>
        <w:pStyle w:val="a4"/>
        <w:shd w:val="clear" w:color="auto" w:fill="FFFFFF"/>
        <w:spacing w:before="0" w:beforeAutospacing="0" w:after="0" w:afterAutospacing="0"/>
        <w:rPr>
          <w:sz w:val="27"/>
          <w:szCs w:val="27"/>
        </w:rPr>
      </w:pPr>
      <w:r w:rsidRPr="00A46A2A">
        <w:rPr>
          <w:sz w:val="27"/>
          <w:szCs w:val="27"/>
        </w:rPr>
        <w:t>земельно-правовым вопросам                                                    С.П. Беседина</w:t>
      </w:r>
      <w:bookmarkStart w:id="0" w:name="_GoBack"/>
      <w:bookmarkEnd w:id="0"/>
    </w:p>
    <w:sectPr w:rsidR="00A46A2A" w:rsidRPr="00A46A2A" w:rsidSect="00A46A2A">
      <w:pgSz w:w="11906" w:h="16838"/>
      <w:pgMar w:top="680" w:right="680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444B3"/>
    <w:multiLevelType w:val="hybridMultilevel"/>
    <w:tmpl w:val="EE78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A8"/>
    <w:rsid w:val="0069055F"/>
    <w:rsid w:val="00A46A2A"/>
    <w:rsid w:val="00D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C755B-DABA-47C5-9FB0-99DE610C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A2A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styleId="a4">
    <w:name w:val="Normal (Web)"/>
    <w:basedOn w:val="a"/>
    <w:uiPriority w:val="99"/>
    <w:rsid w:val="00A46A2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caption"/>
    <w:basedOn w:val="a"/>
    <w:next w:val="a"/>
    <w:qFormat/>
    <w:rsid w:val="00A46A2A"/>
    <w:pPr>
      <w:jc w:val="both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2023-04-04T05:42:00Z</dcterms:created>
  <dcterms:modified xsi:type="dcterms:W3CDTF">2023-04-04T05:44:00Z</dcterms:modified>
</cp:coreProperties>
</file>