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7F" w:rsidRDefault="00C57D7F" w:rsidP="00C57D7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10" t="-89" r="-110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7F" w:rsidRPr="00B23C28" w:rsidRDefault="00C57D7F" w:rsidP="00C57D7F">
      <w:pPr>
        <w:pStyle w:val="affffe"/>
        <w:jc w:val="center"/>
        <w:rPr>
          <w:sz w:val="28"/>
          <w:szCs w:val="28"/>
        </w:rPr>
      </w:pPr>
      <w:r w:rsidRPr="00B23C28">
        <w:rPr>
          <w:sz w:val="28"/>
          <w:szCs w:val="28"/>
        </w:rPr>
        <w:t>РОССИЙСКАЯ  ФЕДЕРАЦИЯ</w:t>
      </w:r>
    </w:p>
    <w:p w:rsidR="00C57D7F" w:rsidRPr="00B23C28" w:rsidRDefault="00C57D7F" w:rsidP="00C57D7F">
      <w:pPr>
        <w:pStyle w:val="affffe"/>
        <w:jc w:val="center"/>
        <w:rPr>
          <w:sz w:val="28"/>
          <w:szCs w:val="28"/>
        </w:rPr>
      </w:pPr>
      <w:r w:rsidRPr="00B23C28">
        <w:rPr>
          <w:sz w:val="28"/>
          <w:szCs w:val="28"/>
        </w:rPr>
        <w:t>РОСТОВСКАЯ ОБЛАСТЬ</w:t>
      </w:r>
    </w:p>
    <w:p w:rsidR="00C57D7F" w:rsidRPr="00B23C28" w:rsidRDefault="00C57D7F" w:rsidP="00C57D7F">
      <w:pPr>
        <w:pStyle w:val="affffe"/>
        <w:jc w:val="center"/>
        <w:rPr>
          <w:sz w:val="28"/>
          <w:szCs w:val="28"/>
        </w:rPr>
      </w:pPr>
      <w:r w:rsidRPr="00B23C28">
        <w:rPr>
          <w:sz w:val="28"/>
          <w:szCs w:val="28"/>
        </w:rPr>
        <w:t>МУНИЦИПАЛЬНОЕ ОБРАЗОВАНИЕ</w:t>
      </w:r>
    </w:p>
    <w:p w:rsidR="00C57D7F" w:rsidRPr="00B23C28" w:rsidRDefault="00C57D7F" w:rsidP="00C57D7F">
      <w:pPr>
        <w:pStyle w:val="affffe"/>
        <w:jc w:val="center"/>
        <w:rPr>
          <w:sz w:val="28"/>
          <w:szCs w:val="28"/>
        </w:rPr>
      </w:pPr>
      <w:r w:rsidRPr="00B23C28">
        <w:rPr>
          <w:sz w:val="28"/>
          <w:szCs w:val="28"/>
        </w:rPr>
        <w:t>«СИНЕГОРСКОЕ СЕЛЬСКОЕ ПОСЕЛЕНИЕ»</w:t>
      </w:r>
    </w:p>
    <w:p w:rsidR="00C57D7F" w:rsidRPr="00B23C28" w:rsidRDefault="00C57D7F" w:rsidP="00C57D7F">
      <w:pPr>
        <w:pStyle w:val="affffe"/>
        <w:jc w:val="center"/>
        <w:rPr>
          <w:sz w:val="28"/>
          <w:szCs w:val="28"/>
        </w:rPr>
      </w:pPr>
      <w:r w:rsidRPr="00B23C28">
        <w:rPr>
          <w:sz w:val="28"/>
          <w:szCs w:val="28"/>
        </w:rPr>
        <w:t>АДМИНИСТРАЦИЯ СИНЕГОРСКОГО СЕЛЬСКОГО ПОСЕЛЕНИЯ</w:t>
      </w:r>
    </w:p>
    <w:p w:rsidR="00C57D7F" w:rsidRPr="00B23C28" w:rsidRDefault="00C57D7F" w:rsidP="00C57D7F">
      <w:pPr>
        <w:pStyle w:val="affffe"/>
        <w:jc w:val="center"/>
        <w:rPr>
          <w:sz w:val="28"/>
          <w:szCs w:val="28"/>
        </w:rPr>
      </w:pPr>
      <w:r w:rsidRPr="00B23C28">
        <w:rPr>
          <w:sz w:val="28"/>
          <w:szCs w:val="28"/>
        </w:rPr>
        <w:t>ПРОЕКТ</w:t>
      </w:r>
    </w:p>
    <w:p w:rsidR="00C57D7F" w:rsidRPr="00B23C28" w:rsidRDefault="00C57D7F" w:rsidP="00C57D7F">
      <w:pPr>
        <w:pStyle w:val="affffe"/>
        <w:jc w:val="center"/>
        <w:rPr>
          <w:b/>
          <w:sz w:val="28"/>
          <w:szCs w:val="28"/>
        </w:rPr>
      </w:pPr>
      <w:r w:rsidRPr="00B23C28">
        <w:rPr>
          <w:b/>
          <w:sz w:val="28"/>
          <w:szCs w:val="28"/>
        </w:rPr>
        <w:t>ПОСТАНОВЛЕНИЕ</w:t>
      </w:r>
    </w:p>
    <w:p w:rsidR="00C57D7F" w:rsidRPr="00B23C28" w:rsidRDefault="00C57D7F" w:rsidP="00C57D7F">
      <w:pPr>
        <w:pStyle w:val="affffe"/>
        <w:jc w:val="center"/>
        <w:rPr>
          <w:sz w:val="28"/>
          <w:szCs w:val="28"/>
        </w:rPr>
      </w:pPr>
      <w:r w:rsidRPr="00B23C28">
        <w:rPr>
          <w:sz w:val="28"/>
          <w:szCs w:val="28"/>
        </w:rPr>
        <w:t>от ___.___.2026 года №</w:t>
      </w:r>
      <w:bookmarkStart w:id="0" w:name="%252525D0%2525259D%252525D0%252525BE%252"/>
      <w:bookmarkEnd w:id="0"/>
      <w:r w:rsidRPr="00B23C28">
        <w:rPr>
          <w:sz w:val="28"/>
          <w:szCs w:val="28"/>
        </w:rPr>
        <w:t xml:space="preserve"> ___</w:t>
      </w:r>
    </w:p>
    <w:p w:rsidR="00C57D7F" w:rsidRPr="00B23C28" w:rsidRDefault="00C57D7F" w:rsidP="00C57D7F">
      <w:pPr>
        <w:pStyle w:val="affffe"/>
        <w:jc w:val="center"/>
        <w:rPr>
          <w:sz w:val="28"/>
          <w:szCs w:val="28"/>
        </w:rPr>
      </w:pPr>
      <w:r w:rsidRPr="00B23C28">
        <w:rPr>
          <w:sz w:val="28"/>
          <w:szCs w:val="28"/>
        </w:rPr>
        <w:t>п. Синегорский</w:t>
      </w:r>
    </w:p>
    <w:p w:rsidR="00C57D7F" w:rsidRDefault="00C57D7F" w:rsidP="00C57D7F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</w:p>
    <w:p w:rsidR="00C57D7F" w:rsidRPr="00960AA4" w:rsidRDefault="00C57D7F" w:rsidP="00C57D7F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960AA4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О внесении изменений в </w:t>
      </w:r>
      <w:r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п</w:t>
      </w:r>
      <w:r w:rsidRPr="00960AA4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остановление</w:t>
      </w:r>
    </w:p>
    <w:p w:rsidR="00C57D7F" w:rsidRPr="00960AA4" w:rsidRDefault="00C57D7F" w:rsidP="00C57D7F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960AA4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Админи</w:t>
      </w:r>
      <w:r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страции Синегорск</w:t>
      </w:r>
      <w:r w:rsidRPr="000364C9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ого сельского поселения от 30.11.2018  № 1</w:t>
      </w:r>
      <w:r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71</w:t>
      </w:r>
      <w:r w:rsidRPr="000364C9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</w:t>
      </w:r>
    </w:p>
    <w:p w:rsidR="00C57D7F" w:rsidRPr="00960AA4" w:rsidRDefault="00C57D7F" w:rsidP="00C57D7F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:rsidR="00C57D7F" w:rsidRPr="00087ACE" w:rsidRDefault="00C57D7F" w:rsidP="00C57D7F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ascii="Times New Roman Полужирный" w:eastAsia="Droid Sans Fallback" w:hAnsi="Times New Roman Полужирный" w:cs="FreeSans"/>
          <w:spacing w:val="60"/>
          <w:kern w:val="1"/>
          <w:sz w:val="16"/>
          <w:szCs w:val="16"/>
          <w:lang w:eastAsia="zh-CN" w:bidi="hi-IN"/>
        </w:rPr>
      </w:pP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ab/>
      </w:r>
      <w:r w:rsidRPr="002E49F8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необходимостью корректировки объемов финансирования</w:t>
      </w:r>
      <w:r w:rsidRPr="002E4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комплексов процессных мероприятий </w:t>
      </w:r>
      <w:r w:rsidRPr="00D37558">
        <w:rPr>
          <w:sz w:val="28"/>
        </w:rPr>
        <w:t>«</w:t>
      </w:r>
      <w:r>
        <w:rPr>
          <w:sz w:val="28"/>
        </w:rPr>
        <w:t>Пожарная безопасность</w:t>
      </w:r>
      <w:r w:rsidRPr="00D37558">
        <w:rPr>
          <w:sz w:val="28"/>
        </w:rPr>
        <w:t>»</w:t>
      </w:r>
      <w:r>
        <w:rPr>
          <w:sz w:val="28"/>
        </w:rPr>
        <w:t xml:space="preserve">, </w:t>
      </w:r>
      <w:r w:rsidRPr="00D37558">
        <w:rPr>
          <w:sz w:val="28"/>
        </w:rPr>
        <w:t>«</w:t>
      </w:r>
      <w:r>
        <w:rPr>
          <w:sz w:val="28"/>
        </w:rPr>
        <w:t>Защита населения от чрезвычайных ситуаций</w:t>
      </w:r>
      <w:r w:rsidRPr="00D37558">
        <w:rPr>
          <w:sz w:val="28"/>
        </w:rPr>
        <w:t>»</w:t>
      </w:r>
      <w:r>
        <w:rPr>
          <w:sz w:val="28"/>
        </w:rPr>
        <w:t xml:space="preserve"> 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>муниципальной пр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ограммы Синегорского сельского поселения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«</w:t>
      </w:r>
      <w:r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>», Админ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истрация Синегорского сельского поселения </w:t>
      </w:r>
      <w:r w:rsidRPr="00087ACE">
        <w:rPr>
          <w:rFonts w:ascii="Times New Roman Полужирный" w:eastAsia="Droid Sans Fallback" w:hAnsi="Times New Roman Полужирный" w:cs="FreeSans"/>
          <w:b/>
          <w:spacing w:val="60"/>
          <w:kern w:val="28"/>
          <w:sz w:val="28"/>
          <w:szCs w:val="28"/>
          <w:lang w:eastAsia="zh-CN" w:bidi="hi-IN"/>
        </w:rPr>
        <w:t>постановляет</w:t>
      </w:r>
      <w:r w:rsidRPr="00087ACE">
        <w:rPr>
          <w:rFonts w:ascii="Times New Roman Полужирный" w:eastAsia="Droid Sans Fallback" w:hAnsi="Times New Roman Полужирный" w:cs="FreeSans"/>
          <w:b/>
          <w:spacing w:val="60"/>
          <w:kern w:val="1"/>
          <w:sz w:val="28"/>
          <w:szCs w:val="28"/>
          <w:lang w:eastAsia="zh-CN" w:bidi="hi-IN"/>
        </w:rPr>
        <w:t>:</w:t>
      </w:r>
    </w:p>
    <w:p w:rsidR="00C57D7F" w:rsidRPr="00960AA4" w:rsidRDefault="00C57D7F" w:rsidP="00C57D7F">
      <w:pPr>
        <w:widowControl w:val="0"/>
        <w:tabs>
          <w:tab w:val="left" w:pos="709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:rsidR="00C57D7F" w:rsidRPr="00960AA4" w:rsidRDefault="00C57D7F" w:rsidP="00C57D7F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line="216" w:lineRule="auto"/>
        <w:ind w:left="0" w:firstLine="567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 w:rsidRPr="00960AA4">
        <w:rPr>
          <w:sz w:val="28"/>
          <w:szCs w:val="28"/>
        </w:rPr>
        <w:t>Внести в постановление Администраци</w:t>
      </w:r>
      <w:r>
        <w:rPr>
          <w:sz w:val="28"/>
          <w:szCs w:val="28"/>
        </w:rPr>
        <w:t>и Синегорского сельского поселения от 30.11.2018 № 171</w:t>
      </w:r>
      <w:r w:rsidRPr="00960AA4">
        <w:rPr>
          <w:sz w:val="28"/>
          <w:szCs w:val="28"/>
        </w:rPr>
        <w:t xml:space="preserve"> «Об утверждении муниципальной Пр</w:t>
      </w:r>
      <w:r>
        <w:rPr>
          <w:sz w:val="28"/>
          <w:szCs w:val="28"/>
        </w:rPr>
        <w:t>ограммы Синегорского сельского поселения</w:t>
      </w:r>
      <w:r w:rsidRPr="00960AA4">
        <w:rPr>
          <w:sz w:val="28"/>
          <w:szCs w:val="28"/>
        </w:rPr>
        <w:t xml:space="preserve"> «</w:t>
      </w:r>
      <w:r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60AA4">
        <w:rPr>
          <w:sz w:val="28"/>
          <w:szCs w:val="28"/>
        </w:rPr>
        <w:t xml:space="preserve">» </w:t>
      </w:r>
      <w:r w:rsidRPr="00960AA4">
        <w:rPr>
          <w:rFonts w:eastAsia="Droid Sans Fallback"/>
          <w:kern w:val="1"/>
          <w:sz w:val="28"/>
          <w:szCs w:val="28"/>
          <w:lang w:bidi="hi-IN"/>
        </w:rPr>
        <w:t>изменения согласно приложению.</w:t>
      </w:r>
    </w:p>
    <w:p w:rsidR="00C57D7F" w:rsidRPr="00960AA4" w:rsidRDefault="00C57D7F" w:rsidP="00C57D7F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line="216" w:lineRule="auto"/>
        <w:ind w:left="0" w:firstLine="567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960AA4">
        <w:rPr>
          <w:rFonts w:eastAsia="Droid Sans Fallback"/>
          <w:kern w:val="1"/>
          <w:sz w:val="28"/>
          <w:szCs w:val="28"/>
          <w:lang w:bidi="hi-IN"/>
        </w:rPr>
        <w:t>Настоящее постановление вступает в силу с 01.01.202</w:t>
      </w:r>
      <w:r>
        <w:rPr>
          <w:rFonts w:eastAsia="Droid Sans Fallback"/>
          <w:kern w:val="1"/>
          <w:sz w:val="28"/>
          <w:szCs w:val="28"/>
          <w:lang w:bidi="hi-IN"/>
        </w:rPr>
        <w:t>6</w:t>
      </w: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, после официального опубликования, и распространяется на правоотношения, возникающие начиная с составления проекта </w:t>
      </w:r>
      <w:r>
        <w:rPr>
          <w:rFonts w:eastAsia="Droid Sans Fallback"/>
          <w:kern w:val="1"/>
          <w:sz w:val="28"/>
          <w:szCs w:val="28"/>
          <w:lang w:bidi="hi-IN"/>
        </w:rPr>
        <w:t>бюджета Синегорского сельского поселения</w:t>
      </w: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 на 202</w:t>
      </w:r>
      <w:r>
        <w:rPr>
          <w:rFonts w:eastAsia="Droid Sans Fallback"/>
          <w:kern w:val="1"/>
          <w:sz w:val="28"/>
          <w:szCs w:val="28"/>
          <w:lang w:bidi="hi-IN"/>
        </w:rPr>
        <w:t>6</w:t>
      </w: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 год и плановый период 202</w:t>
      </w:r>
      <w:r>
        <w:rPr>
          <w:rFonts w:eastAsia="Droid Sans Fallback"/>
          <w:kern w:val="1"/>
          <w:sz w:val="28"/>
          <w:szCs w:val="28"/>
          <w:lang w:bidi="hi-IN"/>
        </w:rPr>
        <w:t>7</w:t>
      </w: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 и 202</w:t>
      </w:r>
      <w:r>
        <w:rPr>
          <w:rFonts w:eastAsia="Droid Sans Fallback"/>
          <w:kern w:val="1"/>
          <w:sz w:val="28"/>
          <w:szCs w:val="28"/>
          <w:lang w:bidi="hi-IN"/>
        </w:rPr>
        <w:t>8</w:t>
      </w: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 годов.</w:t>
      </w:r>
    </w:p>
    <w:p w:rsidR="00C57D7F" w:rsidRDefault="00C57D7F" w:rsidP="00C57D7F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spacing w:line="216" w:lineRule="auto"/>
        <w:ind w:left="0" w:firstLine="567"/>
        <w:jc w:val="both"/>
        <w:rPr>
          <w:rFonts w:eastAsia="Droid Sans Fallback"/>
          <w:kern w:val="1"/>
          <w:sz w:val="28"/>
          <w:szCs w:val="28"/>
          <w:lang w:bidi="hi-IN"/>
        </w:rPr>
      </w:pPr>
      <w:proofErr w:type="gramStart"/>
      <w:r w:rsidRPr="00960AA4">
        <w:rPr>
          <w:rFonts w:eastAsia="Droid Sans Fallback"/>
          <w:kern w:val="1"/>
          <w:sz w:val="28"/>
          <w:szCs w:val="28"/>
          <w:lang w:bidi="hi-IN"/>
        </w:rPr>
        <w:t>Контроль за</w:t>
      </w:r>
      <w:proofErr w:type="gramEnd"/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>
        <w:rPr>
          <w:rFonts w:eastAsia="Droid Sans Fallback"/>
          <w:kern w:val="1"/>
          <w:sz w:val="28"/>
          <w:szCs w:val="28"/>
          <w:lang w:bidi="hi-IN"/>
        </w:rPr>
        <w:t>и</w:t>
      </w: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сполнением </w:t>
      </w:r>
      <w:r>
        <w:rPr>
          <w:rFonts w:eastAsia="Droid Sans Fallback"/>
          <w:kern w:val="1"/>
          <w:sz w:val="28"/>
          <w:szCs w:val="28"/>
          <w:lang w:bidi="hi-IN"/>
        </w:rPr>
        <w:t xml:space="preserve">настоящего </w:t>
      </w:r>
      <w:r w:rsidRPr="00960AA4">
        <w:rPr>
          <w:rFonts w:eastAsia="Droid Sans Fallback"/>
          <w:kern w:val="1"/>
          <w:sz w:val="28"/>
          <w:szCs w:val="28"/>
          <w:lang w:bidi="hi-IN"/>
        </w:rPr>
        <w:t>постановления</w:t>
      </w:r>
      <w:r>
        <w:rPr>
          <w:rFonts w:eastAsia="Droid Sans Fallback"/>
          <w:kern w:val="1"/>
          <w:sz w:val="28"/>
          <w:szCs w:val="28"/>
          <w:lang w:bidi="hi-IN"/>
        </w:rPr>
        <w:t xml:space="preserve"> оставляю за собой</w:t>
      </w:r>
      <w:r w:rsidRPr="00960AA4">
        <w:rPr>
          <w:rFonts w:eastAsia="Droid Sans Fallback"/>
          <w:kern w:val="1"/>
          <w:sz w:val="28"/>
          <w:szCs w:val="28"/>
          <w:lang w:bidi="hi-IN"/>
        </w:rPr>
        <w:t>.</w:t>
      </w:r>
    </w:p>
    <w:p w:rsidR="00C57D7F" w:rsidRPr="00960AA4" w:rsidRDefault="00C57D7F" w:rsidP="00C57D7F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spacing w:line="216" w:lineRule="auto"/>
        <w:jc w:val="both"/>
        <w:rPr>
          <w:rFonts w:eastAsia="Droid Sans Fallback"/>
          <w:kern w:val="1"/>
          <w:sz w:val="28"/>
          <w:szCs w:val="28"/>
          <w:lang w:bidi="hi-IN"/>
        </w:rPr>
      </w:pPr>
    </w:p>
    <w:p w:rsidR="00C57D7F" w:rsidRPr="0029284D" w:rsidRDefault="00C57D7F" w:rsidP="00C57D7F">
      <w:pPr>
        <w:pStyle w:val="ConsPlusNormal"/>
        <w:ind w:left="-284"/>
        <w:contextualSpacing/>
        <w:jc w:val="both"/>
      </w:pPr>
      <w:r w:rsidRPr="0029284D">
        <w:t>Глава Администрации</w:t>
      </w:r>
    </w:p>
    <w:p w:rsidR="00C57D7F" w:rsidRDefault="00C57D7F" w:rsidP="00C57D7F">
      <w:pPr>
        <w:pStyle w:val="ConsPlusNormal"/>
        <w:ind w:left="-284"/>
        <w:contextualSpacing/>
        <w:jc w:val="both"/>
      </w:pPr>
      <w:r w:rsidRPr="0029284D">
        <w:t xml:space="preserve">Синегорского сельского поселения    </w:t>
      </w:r>
      <w:r>
        <w:t xml:space="preserve">                          </w:t>
      </w:r>
      <w:r w:rsidRPr="0029284D">
        <w:t xml:space="preserve">      </w:t>
      </w:r>
      <w:r>
        <w:t xml:space="preserve">          </w:t>
      </w:r>
      <w:r w:rsidRPr="0029284D">
        <w:t xml:space="preserve">    </w:t>
      </w:r>
      <w:r>
        <w:t xml:space="preserve">     И.В.Никулин</w:t>
      </w:r>
    </w:p>
    <w:p w:rsidR="00C57D7F" w:rsidRDefault="00C57D7F" w:rsidP="00C57D7F">
      <w:pPr>
        <w:ind w:left="-284"/>
        <w:contextualSpacing/>
        <w:rPr>
          <w:sz w:val="28"/>
          <w:szCs w:val="28"/>
        </w:rPr>
      </w:pPr>
    </w:p>
    <w:p w:rsidR="00C57D7F" w:rsidRPr="0029284D" w:rsidRDefault="00C57D7F" w:rsidP="00C57D7F">
      <w:pPr>
        <w:ind w:left="-284"/>
        <w:contextualSpacing/>
        <w:rPr>
          <w:sz w:val="28"/>
          <w:szCs w:val="28"/>
        </w:rPr>
      </w:pPr>
      <w:r w:rsidRPr="0029284D">
        <w:rPr>
          <w:sz w:val="28"/>
          <w:szCs w:val="28"/>
        </w:rPr>
        <w:t>Согласовано:</w:t>
      </w:r>
    </w:p>
    <w:p w:rsidR="00C57D7F" w:rsidRPr="0029284D" w:rsidRDefault="00C57D7F" w:rsidP="00C57D7F">
      <w:pPr>
        <w:ind w:left="-284"/>
        <w:contextualSpacing/>
        <w:jc w:val="both"/>
        <w:rPr>
          <w:sz w:val="28"/>
          <w:szCs w:val="28"/>
        </w:rPr>
      </w:pPr>
      <w:r w:rsidRPr="0029284D">
        <w:rPr>
          <w:sz w:val="28"/>
          <w:szCs w:val="28"/>
        </w:rPr>
        <w:t xml:space="preserve">Заведующий сектором </w:t>
      </w:r>
      <w:proofErr w:type="gramStart"/>
      <w:r w:rsidRPr="0029284D">
        <w:rPr>
          <w:sz w:val="28"/>
          <w:szCs w:val="28"/>
        </w:rPr>
        <w:t>по</w:t>
      </w:r>
      <w:proofErr w:type="gramEnd"/>
      <w:r w:rsidRPr="0029284D">
        <w:rPr>
          <w:sz w:val="28"/>
          <w:szCs w:val="28"/>
        </w:rPr>
        <w:t xml:space="preserve"> общим и </w:t>
      </w:r>
    </w:p>
    <w:p w:rsidR="00C57D7F" w:rsidRDefault="00C57D7F" w:rsidP="00C57D7F">
      <w:pPr>
        <w:tabs>
          <w:tab w:val="left" w:pos="7513"/>
        </w:tabs>
        <w:ind w:left="-284"/>
        <w:contextualSpacing/>
        <w:jc w:val="both"/>
        <w:rPr>
          <w:sz w:val="28"/>
          <w:szCs w:val="28"/>
        </w:rPr>
      </w:pPr>
      <w:r w:rsidRPr="0029284D">
        <w:rPr>
          <w:sz w:val="28"/>
          <w:szCs w:val="28"/>
        </w:rPr>
        <w:t xml:space="preserve">земельно-правовым вопросам                                                 </w:t>
      </w:r>
      <w:r>
        <w:rPr>
          <w:sz w:val="28"/>
          <w:szCs w:val="28"/>
        </w:rPr>
        <w:t xml:space="preserve">   </w:t>
      </w:r>
      <w:r w:rsidRPr="0029284D">
        <w:rPr>
          <w:sz w:val="28"/>
          <w:szCs w:val="28"/>
        </w:rPr>
        <w:t xml:space="preserve">     С.П. Беседина</w:t>
      </w:r>
    </w:p>
    <w:p w:rsidR="00C57D7F" w:rsidRDefault="00C57D7F" w:rsidP="00C57D7F">
      <w:pPr>
        <w:ind w:left="-284"/>
        <w:contextualSpacing/>
        <w:rPr>
          <w:sz w:val="28"/>
          <w:szCs w:val="28"/>
        </w:rPr>
      </w:pPr>
    </w:p>
    <w:p w:rsidR="00C57D7F" w:rsidRPr="0029284D" w:rsidRDefault="00C57D7F" w:rsidP="00C57D7F">
      <w:pPr>
        <w:ind w:left="-284"/>
        <w:contextualSpacing/>
        <w:rPr>
          <w:sz w:val="28"/>
          <w:szCs w:val="28"/>
        </w:rPr>
      </w:pPr>
      <w:r w:rsidRPr="0029284D">
        <w:rPr>
          <w:sz w:val="28"/>
          <w:szCs w:val="28"/>
        </w:rPr>
        <w:t xml:space="preserve">Проект вносит: </w:t>
      </w:r>
      <w:r>
        <w:rPr>
          <w:sz w:val="28"/>
          <w:szCs w:val="28"/>
        </w:rPr>
        <w:t xml:space="preserve">                                                                                                                      Заведующий сектором экономики и финансов</w:t>
      </w:r>
      <w:r w:rsidRPr="0029284D">
        <w:rPr>
          <w:color w:val="000000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И.Л.Ермакова</w:t>
      </w:r>
      <w:r w:rsidRPr="0029284D">
        <w:rPr>
          <w:sz w:val="28"/>
          <w:szCs w:val="28"/>
        </w:rPr>
        <w:t xml:space="preserve"> </w:t>
      </w:r>
    </w:p>
    <w:p w:rsidR="00C57D7F" w:rsidRDefault="00C57D7F" w:rsidP="00920FBB">
      <w:pPr>
        <w:jc w:val="center"/>
        <w:rPr>
          <w:sz w:val="28"/>
          <w:szCs w:val="28"/>
        </w:rPr>
      </w:pPr>
    </w:p>
    <w:p w:rsidR="00C57D7F" w:rsidRDefault="00C57D7F" w:rsidP="00920FBB">
      <w:pPr>
        <w:jc w:val="center"/>
        <w:rPr>
          <w:sz w:val="28"/>
          <w:szCs w:val="28"/>
        </w:rPr>
      </w:pPr>
    </w:p>
    <w:p w:rsidR="00C57D7F" w:rsidRDefault="00C57D7F" w:rsidP="00920FBB">
      <w:pPr>
        <w:jc w:val="center"/>
        <w:rPr>
          <w:sz w:val="28"/>
          <w:szCs w:val="28"/>
        </w:rPr>
      </w:pPr>
    </w:p>
    <w:p w:rsidR="00C01B09" w:rsidRDefault="00C57D7F" w:rsidP="00C57D7F">
      <w:pPr>
        <w:contextualSpacing/>
        <w:rPr>
          <w:sz w:val="28"/>
          <w:szCs w:val="28"/>
        </w:rPr>
        <w:sectPr w:rsidR="00C01B09" w:rsidSect="0092176E">
          <w:footerReference w:type="even" r:id="rId9"/>
          <w:pgSz w:w="11907" w:h="16839" w:code="9"/>
          <w:pgMar w:top="1134" w:right="567" w:bottom="1134" w:left="1701" w:header="720" w:footer="720" w:gutter="0"/>
          <w:cols w:space="720"/>
          <w:docGrid w:linePitch="272"/>
        </w:sectPr>
      </w:pPr>
      <w:r>
        <w:rPr>
          <w:sz w:val="28"/>
          <w:szCs w:val="28"/>
        </w:rPr>
        <w:t xml:space="preserve">                       </w:t>
      </w:r>
      <w:r w:rsidR="00C01B09">
        <w:rPr>
          <w:sz w:val="28"/>
          <w:szCs w:val="28"/>
        </w:rPr>
        <w:t xml:space="preserve">    </w:t>
      </w:r>
    </w:p>
    <w:p w:rsidR="00C57D7F" w:rsidRDefault="00C57D7F" w:rsidP="00C57D7F">
      <w:pPr>
        <w:ind w:left="-28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Приложение                                  </w:t>
      </w:r>
    </w:p>
    <w:p w:rsidR="00C57D7F" w:rsidRDefault="00C57D7F" w:rsidP="00C57D7F">
      <w:pPr>
        <w:ind w:left="-284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</w:t>
      </w:r>
      <w:r w:rsidRPr="00EA1F58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Администрации                                   </w:t>
      </w:r>
    </w:p>
    <w:p w:rsidR="00C57D7F" w:rsidRPr="00EA1F58" w:rsidRDefault="00C57D7F" w:rsidP="00C57D7F">
      <w:pPr>
        <w:ind w:left="-284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Синегорского сельского поселения</w:t>
      </w:r>
    </w:p>
    <w:p w:rsidR="00C57D7F" w:rsidRPr="00EA1F58" w:rsidRDefault="00C57D7F" w:rsidP="00C57D7F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от ___.___.2026  № </w:t>
      </w:r>
      <w:r w:rsidRPr="00EA1F58">
        <w:rPr>
          <w:sz w:val="28"/>
          <w:szCs w:val="28"/>
        </w:rPr>
        <w:t>_____</w:t>
      </w:r>
    </w:p>
    <w:p w:rsidR="00C57D7F" w:rsidRPr="00EA1F58" w:rsidRDefault="00C57D7F" w:rsidP="00C57D7F">
      <w:pPr>
        <w:jc w:val="center"/>
        <w:rPr>
          <w:sz w:val="28"/>
          <w:szCs w:val="28"/>
          <w:lang w:eastAsia="en-US"/>
        </w:rPr>
      </w:pPr>
    </w:p>
    <w:p w:rsidR="00C57D7F" w:rsidRPr="00A93034" w:rsidRDefault="00C57D7F" w:rsidP="00C57D7F">
      <w:pPr>
        <w:jc w:val="center"/>
        <w:outlineLvl w:val="0"/>
        <w:rPr>
          <w:sz w:val="28"/>
          <w:szCs w:val="28"/>
        </w:rPr>
      </w:pPr>
      <w:r w:rsidRPr="00A93034">
        <w:rPr>
          <w:sz w:val="28"/>
          <w:szCs w:val="28"/>
        </w:rPr>
        <w:t>Изменения, вносимые в постановлени</w:t>
      </w:r>
      <w:r>
        <w:rPr>
          <w:sz w:val="28"/>
          <w:szCs w:val="28"/>
        </w:rPr>
        <w:t>е</w:t>
      </w:r>
    </w:p>
    <w:p w:rsidR="00C57D7F" w:rsidRDefault="00C57D7F" w:rsidP="00C57D7F">
      <w:pPr>
        <w:jc w:val="center"/>
        <w:outlineLvl w:val="0"/>
        <w:rPr>
          <w:sz w:val="28"/>
          <w:szCs w:val="28"/>
        </w:rPr>
      </w:pPr>
      <w:r w:rsidRPr="00A93034">
        <w:rPr>
          <w:sz w:val="28"/>
          <w:szCs w:val="28"/>
        </w:rPr>
        <w:t xml:space="preserve">Администрации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Синегорского сельского поселения</w:t>
      </w:r>
      <w:r w:rsidRPr="00A93034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A93034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93034">
        <w:rPr>
          <w:sz w:val="28"/>
          <w:szCs w:val="28"/>
        </w:rPr>
        <w:t xml:space="preserve">.2018 № </w:t>
      </w:r>
      <w:r>
        <w:rPr>
          <w:sz w:val="28"/>
          <w:szCs w:val="28"/>
        </w:rPr>
        <w:t>171</w:t>
      </w:r>
    </w:p>
    <w:p w:rsidR="00C57D7F" w:rsidRPr="00A93034" w:rsidRDefault="00C57D7F" w:rsidP="00C57D7F">
      <w:pPr>
        <w:jc w:val="center"/>
        <w:outlineLvl w:val="0"/>
        <w:rPr>
          <w:sz w:val="28"/>
          <w:szCs w:val="28"/>
        </w:rPr>
      </w:pPr>
      <w:r w:rsidRPr="004813C4">
        <w:rPr>
          <w:sz w:val="28"/>
          <w:szCs w:val="28"/>
        </w:rPr>
        <w:t xml:space="preserve">«Об утверждении муниципальной программы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Синегорского сельского поселения</w:t>
      </w:r>
      <w:r w:rsidRPr="004813C4">
        <w:rPr>
          <w:sz w:val="28"/>
          <w:szCs w:val="28"/>
        </w:rPr>
        <w:t xml:space="preserve"> «</w:t>
      </w:r>
      <w:r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4813C4">
        <w:rPr>
          <w:sz w:val="28"/>
          <w:szCs w:val="28"/>
        </w:rPr>
        <w:t>»</w:t>
      </w:r>
    </w:p>
    <w:p w:rsidR="00C57D7F" w:rsidRDefault="00C57D7F" w:rsidP="00C57D7F">
      <w:pPr>
        <w:jc w:val="center"/>
        <w:outlineLvl w:val="0"/>
        <w:rPr>
          <w:sz w:val="28"/>
          <w:szCs w:val="28"/>
        </w:rPr>
      </w:pPr>
    </w:p>
    <w:p w:rsidR="00C57D7F" w:rsidRPr="000462BC" w:rsidRDefault="00C57D7F" w:rsidP="00C57D7F">
      <w:pPr>
        <w:numPr>
          <w:ilvl w:val="0"/>
          <w:numId w:val="16"/>
        </w:numPr>
        <w:suppressAutoHyphens/>
        <w:ind w:left="-424" w:right="424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В Паспорте муниципальной программы </w:t>
      </w:r>
      <w:r w:rsidRPr="004813C4">
        <w:rPr>
          <w:sz w:val="28"/>
          <w:szCs w:val="28"/>
        </w:rPr>
        <w:t>«</w:t>
      </w:r>
      <w:r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4813C4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 1.1.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977"/>
        <w:gridCol w:w="850"/>
        <w:gridCol w:w="5387"/>
      </w:tblGrid>
      <w:tr w:rsidR="00C57D7F" w:rsidRPr="006D7357" w:rsidTr="00BE67DC">
        <w:tc>
          <w:tcPr>
            <w:tcW w:w="851" w:type="dxa"/>
          </w:tcPr>
          <w:p w:rsidR="00C57D7F" w:rsidRPr="006D7357" w:rsidRDefault="00C57D7F" w:rsidP="00BE67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D7357"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:rsidR="00C57D7F" w:rsidRPr="006D7357" w:rsidRDefault="00C57D7F" w:rsidP="00BE67DC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50" w:type="dxa"/>
          </w:tcPr>
          <w:p w:rsidR="00C57D7F" w:rsidRPr="006D7357" w:rsidRDefault="00C57D7F" w:rsidP="00BE67DC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5387" w:type="dxa"/>
          </w:tcPr>
          <w:p w:rsidR="00C57D7F" w:rsidRPr="006D7357" w:rsidRDefault="00C57D7F" w:rsidP="00BE67DC">
            <w:pPr>
              <w:rPr>
                <w:sz w:val="28"/>
                <w:szCs w:val="28"/>
              </w:rPr>
            </w:pPr>
            <w:r w:rsidRPr="00BC09BD">
              <w:rPr>
                <w:sz w:val="28"/>
                <w:szCs w:val="28"/>
              </w:rPr>
              <w:t xml:space="preserve">Глава  </w:t>
            </w:r>
            <w:r>
              <w:rPr>
                <w:sz w:val="28"/>
                <w:szCs w:val="28"/>
              </w:rPr>
              <w:t>Администрации Синегорского сельского поселения Никулин Игорь Вячеславович»</w:t>
            </w:r>
          </w:p>
        </w:tc>
      </w:tr>
    </w:tbl>
    <w:p w:rsidR="00C57D7F" w:rsidRDefault="00C57D7F" w:rsidP="00C57D7F">
      <w:p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п.1.5 раздела </w:t>
      </w:r>
      <w:r>
        <w:rPr>
          <w:color w:val="00000A"/>
          <w:sz w:val="28"/>
          <w:szCs w:val="28"/>
          <w:lang w:val="en-US" w:eastAsia="zh-CN"/>
        </w:rPr>
        <w:t>II</w:t>
      </w:r>
      <w:r>
        <w:rPr>
          <w:color w:val="00000A"/>
          <w:sz w:val="28"/>
          <w:szCs w:val="28"/>
          <w:lang w:eastAsia="zh-CN"/>
        </w:rPr>
        <w:t>. Паспорт муниципальной программы Синегорского сельского поселения «</w:t>
      </w:r>
      <w:r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color w:val="00000A"/>
          <w:sz w:val="28"/>
          <w:szCs w:val="28"/>
          <w:lang w:eastAsia="zh-CN"/>
        </w:rPr>
        <w:t>» изложить в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977"/>
        <w:gridCol w:w="850"/>
        <w:gridCol w:w="5387"/>
      </w:tblGrid>
      <w:tr w:rsidR="00C57D7F" w:rsidRPr="00C377BE" w:rsidTr="00BE67DC">
        <w:tc>
          <w:tcPr>
            <w:tcW w:w="851" w:type="dxa"/>
          </w:tcPr>
          <w:p w:rsidR="00C57D7F" w:rsidRPr="006D7357" w:rsidRDefault="00C57D7F" w:rsidP="00BE67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D7357">
              <w:rPr>
                <w:sz w:val="28"/>
                <w:szCs w:val="28"/>
              </w:rPr>
              <w:t>1.5.</w:t>
            </w:r>
          </w:p>
        </w:tc>
        <w:tc>
          <w:tcPr>
            <w:tcW w:w="2977" w:type="dxa"/>
          </w:tcPr>
          <w:p w:rsidR="00C57D7F" w:rsidRPr="006D7357" w:rsidRDefault="00C57D7F" w:rsidP="00BE67DC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</w:tcPr>
          <w:p w:rsidR="00C57D7F" w:rsidRPr="006D7357" w:rsidRDefault="00C57D7F" w:rsidP="00BE67DC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5387" w:type="dxa"/>
          </w:tcPr>
          <w:p w:rsidR="00C57D7F" w:rsidRPr="00ED66AD" w:rsidRDefault="00C57D7F" w:rsidP="00BE67D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1 559,0</w:t>
            </w:r>
            <w:r w:rsidRPr="00ED66AD">
              <w:rPr>
                <w:iCs/>
                <w:sz w:val="28"/>
                <w:szCs w:val="28"/>
              </w:rPr>
              <w:t xml:space="preserve"> тыс. рублей:</w:t>
            </w:r>
          </w:p>
          <w:p w:rsidR="00C57D7F" w:rsidRPr="00ED66AD" w:rsidRDefault="00C57D7F" w:rsidP="00BE67DC">
            <w:pPr>
              <w:rPr>
                <w:iCs/>
                <w:sz w:val="28"/>
                <w:szCs w:val="28"/>
              </w:rPr>
            </w:pPr>
            <w:r w:rsidRPr="00ED66AD">
              <w:rPr>
                <w:iCs/>
                <w:sz w:val="28"/>
                <w:szCs w:val="28"/>
              </w:rPr>
              <w:t xml:space="preserve">этап I: </w:t>
            </w:r>
            <w:r>
              <w:rPr>
                <w:iCs/>
                <w:sz w:val="28"/>
                <w:szCs w:val="28"/>
              </w:rPr>
              <w:t>446,1</w:t>
            </w:r>
            <w:r w:rsidRPr="00ED66AD">
              <w:rPr>
                <w:iCs/>
                <w:sz w:val="28"/>
                <w:szCs w:val="28"/>
              </w:rPr>
              <w:t xml:space="preserve"> тыс. рублей;</w:t>
            </w:r>
          </w:p>
          <w:p w:rsidR="00C57D7F" w:rsidRPr="00C377BE" w:rsidRDefault="00C57D7F" w:rsidP="00BE67DC">
            <w:pPr>
              <w:rPr>
                <w:sz w:val="28"/>
                <w:szCs w:val="28"/>
              </w:rPr>
            </w:pPr>
            <w:r w:rsidRPr="00ED66AD">
              <w:rPr>
                <w:iCs/>
                <w:sz w:val="28"/>
                <w:szCs w:val="28"/>
              </w:rPr>
              <w:t xml:space="preserve">этап II: </w:t>
            </w:r>
            <w:r>
              <w:rPr>
                <w:iCs/>
                <w:color w:val="000000" w:themeColor="text1"/>
                <w:sz w:val="28"/>
                <w:szCs w:val="28"/>
              </w:rPr>
              <w:t>1 112,9</w:t>
            </w:r>
            <w:r w:rsidRPr="00396465">
              <w:rPr>
                <w:iCs/>
                <w:color w:val="000000" w:themeColor="text1"/>
                <w:sz w:val="28"/>
                <w:szCs w:val="28"/>
              </w:rPr>
              <w:t xml:space="preserve"> тыс</w:t>
            </w:r>
            <w:r w:rsidRPr="00ED66AD">
              <w:rPr>
                <w:iCs/>
                <w:sz w:val="28"/>
                <w:szCs w:val="28"/>
              </w:rPr>
              <w:t>. рублей</w:t>
            </w:r>
            <w:r>
              <w:rPr>
                <w:iCs/>
                <w:sz w:val="28"/>
                <w:szCs w:val="28"/>
              </w:rPr>
              <w:t>»</w:t>
            </w:r>
          </w:p>
        </w:tc>
      </w:tr>
    </w:tbl>
    <w:p w:rsidR="00C57D7F" w:rsidRDefault="00C57D7F" w:rsidP="00C57D7F">
      <w:pPr>
        <w:pStyle w:val="affffe"/>
        <w:ind w:left="-426" w:firstLine="708"/>
        <w:jc w:val="both"/>
        <w:rPr>
          <w:sz w:val="28"/>
          <w:szCs w:val="28"/>
        </w:rPr>
      </w:pPr>
      <w:r w:rsidRPr="000462BC">
        <w:rPr>
          <w:sz w:val="28"/>
          <w:szCs w:val="28"/>
        </w:rPr>
        <w:t>2.</w:t>
      </w:r>
      <w:r>
        <w:rPr>
          <w:sz w:val="28"/>
          <w:szCs w:val="28"/>
        </w:rPr>
        <w:t xml:space="preserve"> Пункт </w:t>
      </w:r>
      <w:r w:rsidRPr="000462BC">
        <w:rPr>
          <w:sz w:val="28"/>
          <w:szCs w:val="28"/>
        </w:rPr>
        <w:t>4</w:t>
      </w:r>
      <w:r>
        <w:rPr>
          <w:sz w:val="28"/>
          <w:szCs w:val="28"/>
        </w:rPr>
        <w:t xml:space="preserve"> раздел </w:t>
      </w:r>
      <w:r w:rsidRPr="000462BC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Pr="000462BC">
        <w:rPr>
          <w:sz w:val="28"/>
          <w:szCs w:val="28"/>
        </w:rPr>
        <w:t>Паспорт муниципальной программы Синегорского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изложить в редакции:</w:t>
      </w:r>
    </w:p>
    <w:p w:rsidR="00C57D7F" w:rsidRPr="00D37558" w:rsidRDefault="00C57D7F" w:rsidP="00C57D7F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Pr="00D37558">
        <w:rPr>
          <w:sz w:val="28"/>
        </w:rPr>
        <w:t>. Параметры финансо</w:t>
      </w:r>
      <w:r>
        <w:rPr>
          <w:sz w:val="28"/>
        </w:rPr>
        <w:t>вого обеспечения муниципальной</w:t>
      </w:r>
      <w:r w:rsidRPr="00D37558">
        <w:rPr>
          <w:sz w:val="28"/>
        </w:rPr>
        <w:t xml:space="preserve"> программы</w:t>
      </w:r>
    </w:p>
    <w:tbl>
      <w:tblPr>
        <w:tblW w:w="0" w:type="auto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9355"/>
        <w:gridCol w:w="1134"/>
        <w:gridCol w:w="709"/>
        <w:gridCol w:w="1134"/>
        <w:gridCol w:w="992"/>
        <w:gridCol w:w="1276"/>
      </w:tblGrid>
      <w:tr w:rsidR="00C57D7F" w:rsidRPr="00925FA3" w:rsidTr="00C57D7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925FA3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925FA3">
              <w:rPr>
                <w:sz w:val="27"/>
                <w:szCs w:val="27"/>
              </w:rPr>
              <w:t>/</w:t>
            </w:r>
            <w:proofErr w:type="spellStart"/>
            <w:r w:rsidRPr="00925FA3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rPr>
                <w:strike/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 xml:space="preserve">Наименование государственной </w:t>
            </w:r>
          </w:p>
          <w:p w:rsidR="00C57D7F" w:rsidRPr="00925FA3" w:rsidRDefault="00C57D7F" w:rsidP="00BE67DC">
            <w:pPr>
              <w:widowControl w:val="0"/>
              <w:jc w:val="center"/>
              <w:rPr>
                <w:strike/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 xml:space="preserve">программы, структурного элемента, </w:t>
            </w:r>
          </w:p>
          <w:p w:rsidR="00C57D7F" w:rsidRPr="00925FA3" w:rsidRDefault="00C57D7F" w:rsidP="00BE67DC">
            <w:pPr>
              <w:widowControl w:val="0"/>
              <w:jc w:val="center"/>
              <w:rPr>
                <w:strike/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источник финансового обеспечения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D7F" w:rsidRPr="00925FA3" w:rsidRDefault="00C57D7F" w:rsidP="00BE67DC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Объем расходов по годам реализации (тыс. рублей)</w:t>
            </w:r>
          </w:p>
        </w:tc>
      </w:tr>
      <w:tr w:rsidR="00C57D7F" w:rsidRPr="00925FA3" w:rsidTr="00C57D7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rPr>
                <w:sz w:val="27"/>
                <w:szCs w:val="27"/>
              </w:rPr>
            </w:pPr>
          </w:p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D7F" w:rsidRPr="00925FA3" w:rsidRDefault="00C57D7F" w:rsidP="00BE67DC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Всего</w:t>
            </w:r>
          </w:p>
        </w:tc>
      </w:tr>
    </w:tbl>
    <w:p w:rsidR="00C57D7F" w:rsidRPr="00925FA3" w:rsidRDefault="00C57D7F" w:rsidP="00C57D7F">
      <w:pPr>
        <w:rPr>
          <w:sz w:val="27"/>
          <w:szCs w:val="27"/>
        </w:rPr>
      </w:pPr>
    </w:p>
    <w:tbl>
      <w:tblPr>
        <w:tblW w:w="15310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9355"/>
        <w:gridCol w:w="993"/>
        <w:gridCol w:w="850"/>
        <w:gridCol w:w="1134"/>
        <w:gridCol w:w="992"/>
        <w:gridCol w:w="1276"/>
      </w:tblGrid>
      <w:tr w:rsidR="00C57D7F" w:rsidRPr="00925FA3" w:rsidTr="00C57D7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1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D7F" w:rsidRPr="00925FA3" w:rsidRDefault="00C57D7F" w:rsidP="00BE67DC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6</w:t>
            </w:r>
          </w:p>
        </w:tc>
      </w:tr>
      <w:tr w:rsidR="00C57D7F" w:rsidRPr="00925FA3" w:rsidTr="00C57D7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1.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 xml:space="preserve">Муниципальная программа Синегорского сельского поселения «Защита населения от чрезвычайных ситуаций, обеспечение пожарной безопасности и безопасности людей </w:t>
            </w:r>
          </w:p>
          <w:p w:rsidR="00C57D7F" w:rsidRPr="00925FA3" w:rsidRDefault="00C57D7F" w:rsidP="00BE67DC">
            <w:pPr>
              <w:widowControl w:val="0"/>
              <w:spacing w:line="228" w:lineRule="auto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на водных объектах» (всего),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301,8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767,1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1112,9</w:t>
            </w:r>
          </w:p>
        </w:tc>
      </w:tr>
      <w:tr w:rsidR="00C57D7F" w:rsidRPr="00925FA3" w:rsidTr="00C57D7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rPr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местный  бюджет (всего), из них: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301,8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412,0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757,8</w:t>
            </w:r>
          </w:p>
        </w:tc>
      </w:tr>
      <w:tr w:rsidR="00C57D7F" w:rsidRPr="00925FA3" w:rsidTr="00C57D7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 xml:space="preserve">Комплекс процессных мероприятий «Пожарная безопасность» (всего), </w:t>
            </w:r>
          </w:p>
          <w:p w:rsidR="00C57D7F" w:rsidRPr="00925FA3" w:rsidRDefault="00C57D7F" w:rsidP="00BE67DC">
            <w:pPr>
              <w:widowControl w:val="0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382,1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470,4</w:t>
            </w:r>
          </w:p>
        </w:tc>
      </w:tr>
      <w:tr w:rsidR="00C57D7F" w:rsidRPr="00925FA3" w:rsidTr="00C57D7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rPr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местный бюджет (всего), из них: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115,3</w:t>
            </w:r>
          </w:p>
        </w:tc>
      </w:tr>
      <w:tr w:rsidR="00C57D7F" w:rsidRPr="00925FA3" w:rsidTr="00C57D7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3.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 xml:space="preserve">Комплекс процессных мероприятий «Обеспечение безопасности на воде» (всего), </w:t>
            </w:r>
          </w:p>
          <w:p w:rsidR="00C57D7F" w:rsidRPr="00925FA3" w:rsidRDefault="00C57D7F" w:rsidP="00BE67DC">
            <w:pPr>
              <w:widowControl w:val="0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0,0</w:t>
            </w:r>
          </w:p>
        </w:tc>
      </w:tr>
      <w:tr w:rsidR="00C57D7F" w:rsidRPr="00925FA3" w:rsidTr="00C57D7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rPr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местный бюджет (всего), из них: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0,0</w:t>
            </w:r>
          </w:p>
        </w:tc>
      </w:tr>
      <w:tr w:rsidR="00C57D7F" w:rsidRPr="00925FA3" w:rsidTr="00C57D7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64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4.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 xml:space="preserve">Комплекс процессных мероприятий «Защита населения от чрезвычайных ситуаций» (всего), </w:t>
            </w:r>
          </w:p>
          <w:p w:rsidR="00C57D7F" w:rsidRPr="00925FA3" w:rsidRDefault="00C57D7F" w:rsidP="00BE67DC">
            <w:pPr>
              <w:widowControl w:val="0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385,0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0,0,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642,5</w:t>
            </w:r>
          </w:p>
        </w:tc>
      </w:tr>
      <w:tr w:rsidR="00C57D7F" w:rsidRPr="00925FA3" w:rsidTr="00C57D7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rPr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местный бюджет (всего), из них: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385,00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642,5</w:t>
            </w:r>
          </w:p>
        </w:tc>
      </w:tr>
    </w:tbl>
    <w:p w:rsidR="00C57D7F" w:rsidRDefault="00C57D7F" w:rsidP="00C57D7F">
      <w:pPr>
        <w:pStyle w:val="affffe"/>
        <w:rPr>
          <w:sz w:val="28"/>
          <w:szCs w:val="28"/>
        </w:rPr>
      </w:pPr>
    </w:p>
    <w:p w:rsidR="00C57D7F" w:rsidRPr="00732DFE" w:rsidRDefault="00C57D7F" w:rsidP="00C57D7F">
      <w:pPr>
        <w:pStyle w:val="affffe"/>
        <w:ind w:left="-426" w:firstLine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    3. </w:t>
      </w:r>
      <w:r w:rsidRPr="00732DFE">
        <w:rPr>
          <w:sz w:val="28"/>
          <w:szCs w:val="28"/>
        </w:rPr>
        <w:t>Пункт 4 раздела III. Паспорт комплекса процессных мероприятий</w:t>
      </w:r>
      <w:r>
        <w:rPr>
          <w:sz w:val="28"/>
          <w:szCs w:val="28"/>
        </w:rPr>
        <w:t xml:space="preserve"> </w:t>
      </w:r>
      <w:r w:rsidRPr="00732DFE">
        <w:rPr>
          <w:sz w:val="28"/>
          <w:szCs w:val="28"/>
        </w:rPr>
        <w:t>«Пожарная  безопасность» изложить в редакции:</w:t>
      </w:r>
    </w:p>
    <w:p w:rsidR="00C57D7F" w:rsidRDefault="00C57D7F" w:rsidP="00C57D7F">
      <w:pPr>
        <w:pStyle w:val="affffe"/>
        <w:jc w:val="center"/>
        <w:rPr>
          <w:sz w:val="28"/>
          <w:szCs w:val="28"/>
        </w:rPr>
      </w:pPr>
      <w:r w:rsidRPr="00732DFE">
        <w:rPr>
          <w:sz w:val="28"/>
          <w:szCs w:val="28"/>
        </w:rPr>
        <w:t>4. Параметры финансового обеспечения комплекса процессных мероприятий</w:t>
      </w:r>
    </w:p>
    <w:p w:rsidR="00C57D7F" w:rsidRPr="00D37558" w:rsidRDefault="00C57D7F" w:rsidP="00C57D7F">
      <w:pPr>
        <w:pStyle w:val="affffe"/>
        <w:jc w:val="both"/>
      </w:pPr>
    </w:p>
    <w:tbl>
      <w:tblPr>
        <w:tblW w:w="15310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7654"/>
        <w:gridCol w:w="2268"/>
        <w:gridCol w:w="993"/>
        <w:gridCol w:w="850"/>
        <w:gridCol w:w="992"/>
        <w:gridCol w:w="851"/>
        <w:gridCol w:w="992"/>
      </w:tblGrid>
      <w:tr w:rsidR="00C57D7F" w:rsidRPr="00D37558" w:rsidTr="00C57D7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925FA3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925FA3">
              <w:rPr>
                <w:sz w:val="27"/>
                <w:szCs w:val="27"/>
              </w:rPr>
              <w:t>/</w:t>
            </w:r>
            <w:proofErr w:type="spellStart"/>
            <w:r w:rsidRPr="00925FA3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 xml:space="preserve">Наименование комплекса </w:t>
            </w:r>
          </w:p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 xml:space="preserve">Код </w:t>
            </w:r>
            <w:proofErr w:type="gramStart"/>
            <w:r w:rsidRPr="00925FA3">
              <w:rPr>
                <w:sz w:val="27"/>
                <w:szCs w:val="27"/>
              </w:rPr>
              <w:t>бюджетной</w:t>
            </w:r>
            <w:proofErr w:type="gramEnd"/>
          </w:p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 xml:space="preserve">классификации расходов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 xml:space="preserve">Объем расходов по годам реализации </w:t>
            </w:r>
          </w:p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(тыс. рублей)</w:t>
            </w:r>
          </w:p>
        </w:tc>
      </w:tr>
      <w:tr w:rsidR="00C57D7F" w:rsidRPr="00D37558" w:rsidTr="00C57D7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rPr>
                <w:sz w:val="27"/>
                <w:szCs w:val="27"/>
              </w:rPr>
            </w:pPr>
          </w:p>
        </w:tc>
        <w:tc>
          <w:tcPr>
            <w:tcW w:w="7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Всего</w:t>
            </w:r>
          </w:p>
        </w:tc>
      </w:tr>
      <w:tr w:rsidR="00C57D7F" w:rsidRPr="00D37558" w:rsidTr="00C57D7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8</w:t>
            </w:r>
          </w:p>
        </w:tc>
      </w:tr>
      <w:tr w:rsidR="00C57D7F" w:rsidRPr="00886E45" w:rsidTr="00C57D7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382,1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470,4</w:t>
            </w:r>
          </w:p>
        </w:tc>
      </w:tr>
      <w:tr w:rsidR="00C57D7F" w:rsidRPr="00886E45" w:rsidTr="00C57D7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rPr>
                <w:sz w:val="27"/>
                <w:szCs w:val="27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outlineLvl w:val="2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115,3</w:t>
            </w:r>
          </w:p>
        </w:tc>
      </w:tr>
      <w:tr w:rsidR="00C57D7F" w:rsidRPr="00553DE5" w:rsidTr="00C57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925FA3" w:rsidRDefault="00C57D7F" w:rsidP="00BE67DC">
            <w:pPr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925FA3" w:rsidRDefault="00C57D7F" w:rsidP="00BE67DC">
            <w:pPr>
              <w:jc w:val="both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Мероприятие (результат) «Мероприятия по обеспечению первичных мер пожарной безопасности в границах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925FA3" w:rsidRDefault="00C57D7F" w:rsidP="00BE67D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115,3</w:t>
            </w:r>
          </w:p>
        </w:tc>
      </w:tr>
      <w:tr w:rsidR="00C57D7F" w:rsidRPr="00553DE5" w:rsidTr="00C57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925FA3" w:rsidRDefault="00C57D7F" w:rsidP="00BE67D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925FA3" w:rsidRDefault="00C57D7F" w:rsidP="00BE67DC">
            <w:pPr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местный бюджет: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925FA3" w:rsidRDefault="00C57D7F" w:rsidP="00BE67DC">
            <w:pPr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951 0113 0440128130 240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925FA3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925FA3">
              <w:rPr>
                <w:bCs/>
                <w:sz w:val="27"/>
                <w:szCs w:val="27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925FA3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925FA3">
              <w:rPr>
                <w:sz w:val="27"/>
                <w:szCs w:val="27"/>
              </w:rPr>
              <w:t>115,3</w:t>
            </w:r>
          </w:p>
        </w:tc>
      </w:tr>
    </w:tbl>
    <w:p w:rsidR="00C57D7F" w:rsidRPr="00E16E94" w:rsidRDefault="00C57D7F" w:rsidP="00C57D7F">
      <w:pPr>
        <w:suppressAutoHyphens/>
        <w:ind w:right="424"/>
        <w:rPr>
          <w:color w:val="00000A"/>
          <w:sz w:val="28"/>
          <w:szCs w:val="28"/>
          <w:lang w:eastAsia="zh-CN"/>
        </w:rPr>
      </w:pPr>
    </w:p>
    <w:p w:rsidR="00C57D7F" w:rsidRDefault="00C57D7F" w:rsidP="00C57D7F">
      <w:pPr>
        <w:pStyle w:val="affffe"/>
        <w:ind w:left="-426" w:firstLine="426"/>
        <w:jc w:val="both"/>
        <w:rPr>
          <w:sz w:val="28"/>
          <w:szCs w:val="28"/>
        </w:rPr>
      </w:pPr>
      <w:r>
        <w:rPr>
          <w:color w:val="00000A"/>
          <w:sz w:val="28"/>
          <w:szCs w:val="28"/>
          <w:lang w:eastAsia="zh-CN"/>
        </w:rPr>
        <w:t xml:space="preserve">    4.  </w:t>
      </w:r>
      <w:r w:rsidRPr="00BF20BF">
        <w:rPr>
          <w:color w:val="00000A"/>
          <w:sz w:val="28"/>
          <w:szCs w:val="28"/>
          <w:lang w:eastAsia="zh-CN"/>
        </w:rPr>
        <w:t xml:space="preserve">Пункт 4 раздела V. Паспорт комплекса процессных мероприятий </w:t>
      </w:r>
      <w:r w:rsidRPr="00BF20BF">
        <w:rPr>
          <w:sz w:val="28"/>
          <w:szCs w:val="28"/>
        </w:rPr>
        <w:t>«Защита населения от чрезвычайных ситуаций»</w:t>
      </w:r>
      <w:r w:rsidRPr="00BF20BF">
        <w:rPr>
          <w:color w:val="00000A"/>
          <w:sz w:val="28"/>
          <w:szCs w:val="28"/>
          <w:lang w:eastAsia="zh-CN"/>
        </w:rPr>
        <w:t xml:space="preserve"> </w:t>
      </w:r>
      <w:r w:rsidRPr="00BF20BF">
        <w:rPr>
          <w:sz w:val="28"/>
          <w:szCs w:val="28"/>
        </w:rPr>
        <w:t>изложить в редакции:</w:t>
      </w:r>
    </w:p>
    <w:p w:rsidR="00C57D7F" w:rsidRPr="00782DB6" w:rsidRDefault="00C57D7F" w:rsidP="00C57D7F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4</w:t>
      </w:r>
      <w:r w:rsidRPr="00D37558">
        <w:rPr>
          <w:sz w:val="28"/>
        </w:rPr>
        <w:t>. Параметры финансового обеспечения комплекса процессных мероприятий</w:t>
      </w:r>
    </w:p>
    <w:p w:rsidR="00C57D7F" w:rsidRPr="00BF20BF" w:rsidRDefault="00C57D7F" w:rsidP="00C57D7F">
      <w:pPr>
        <w:pStyle w:val="affffe"/>
        <w:jc w:val="both"/>
        <w:rPr>
          <w:color w:val="00000A"/>
          <w:sz w:val="28"/>
          <w:szCs w:val="28"/>
          <w:lang w:eastAsia="zh-CN"/>
        </w:rPr>
      </w:pPr>
    </w:p>
    <w:tbl>
      <w:tblPr>
        <w:tblW w:w="15310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7654"/>
        <w:gridCol w:w="2268"/>
        <w:gridCol w:w="993"/>
        <w:gridCol w:w="850"/>
        <w:gridCol w:w="992"/>
        <w:gridCol w:w="851"/>
        <w:gridCol w:w="992"/>
      </w:tblGrid>
      <w:tr w:rsidR="00C57D7F" w:rsidRPr="00D37558" w:rsidTr="00C57D7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782DB6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782DB6">
              <w:rPr>
                <w:sz w:val="27"/>
                <w:szCs w:val="27"/>
              </w:rPr>
              <w:t>/</w:t>
            </w:r>
            <w:proofErr w:type="spellStart"/>
            <w:r w:rsidRPr="00782DB6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 xml:space="preserve">Наименование комплекса </w:t>
            </w:r>
          </w:p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 xml:space="preserve">Код </w:t>
            </w:r>
            <w:proofErr w:type="gramStart"/>
            <w:r w:rsidRPr="00782DB6">
              <w:rPr>
                <w:sz w:val="27"/>
                <w:szCs w:val="27"/>
              </w:rPr>
              <w:t>бюджетной</w:t>
            </w:r>
            <w:proofErr w:type="gramEnd"/>
          </w:p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 xml:space="preserve">классификации расходов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 xml:space="preserve">Объем расходов по годам реализации </w:t>
            </w:r>
          </w:p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(тыс. рублей)</w:t>
            </w:r>
          </w:p>
        </w:tc>
      </w:tr>
      <w:tr w:rsidR="00C57D7F" w:rsidRPr="00D37558" w:rsidTr="00C57D7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rPr>
                <w:sz w:val="27"/>
                <w:szCs w:val="27"/>
              </w:rPr>
            </w:pPr>
          </w:p>
        </w:tc>
        <w:tc>
          <w:tcPr>
            <w:tcW w:w="7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Всего</w:t>
            </w:r>
          </w:p>
        </w:tc>
      </w:tr>
      <w:tr w:rsidR="00C57D7F" w:rsidRPr="00D37558" w:rsidTr="00C57D7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outlineLvl w:val="2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8</w:t>
            </w:r>
          </w:p>
        </w:tc>
      </w:tr>
      <w:tr w:rsidR="00C57D7F" w:rsidRPr="00553DE5" w:rsidTr="00C57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jc w:val="both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rPr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257,5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385,0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642,5</w:t>
            </w:r>
          </w:p>
        </w:tc>
      </w:tr>
      <w:tr w:rsidR="00C57D7F" w:rsidRPr="00553DE5" w:rsidTr="00C57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rPr>
                <w:bCs/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257,5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385,0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642,5</w:t>
            </w:r>
          </w:p>
        </w:tc>
      </w:tr>
      <w:tr w:rsidR="00C57D7F" w:rsidRPr="00553DE5" w:rsidTr="00C57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rPr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203,3</w:t>
            </w:r>
          </w:p>
        </w:tc>
      </w:tr>
      <w:tr w:rsidR="00C57D7F" w:rsidRPr="00553DE5" w:rsidTr="00C57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rPr>
                <w:bCs/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местный бюджет: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951 0310 0440228140 240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203,3</w:t>
            </w:r>
          </w:p>
        </w:tc>
      </w:tr>
      <w:tr w:rsidR="00C57D7F" w:rsidRPr="00553DE5" w:rsidTr="00C57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Мероприятия по обеспечению безопасности людей на территории малого пляжа в п. Синегорский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214,2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0,0,0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439,2</w:t>
            </w:r>
          </w:p>
        </w:tc>
      </w:tr>
      <w:tr w:rsidR="00C57D7F" w:rsidRPr="00553DE5" w:rsidTr="00C57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rPr>
                <w:bCs/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местный бюджет: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7F" w:rsidRPr="00782DB6" w:rsidRDefault="00C57D7F" w:rsidP="00BE67DC">
            <w:pPr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951 0314 0440228150 240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214,2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jc w:val="center"/>
              <w:rPr>
                <w:bCs/>
                <w:sz w:val="27"/>
                <w:szCs w:val="27"/>
              </w:rPr>
            </w:pPr>
            <w:r w:rsidRPr="00782DB6">
              <w:rPr>
                <w:bCs/>
                <w:sz w:val="27"/>
                <w:szCs w:val="2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0,0,0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7F" w:rsidRPr="00782DB6" w:rsidRDefault="00C57D7F" w:rsidP="00BE67DC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782DB6">
              <w:rPr>
                <w:sz w:val="27"/>
                <w:szCs w:val="27"/>
              </w:rPr>
              <w:t>439,2</w:t>
            </w:r>
          </w:p>
        </w:tc>
      </w:tr>
    </w:tbl>
    <w:p w:rsidR="00C57D7F" w:rsidRDefault="00C57D7F" w:rsidP="00C57D7F">
      <w:pPr>
        <w:contextualSpacing/>
        <w:jc w:val="both"/>
        <w:rPr>
          <w:sz w:val="28"/>
          <w:szCs w:val="28"/>
        </w:rPr>
      </w:pPr>
    </w:p>
    <w:p w:rsidR="0092176E" w:rsidRDefault="00C57D7F" w:rsidP="00C57D7F">
      <w:pPr>
        <w:ind w:left="-426"/>
        <w:contextualSpacing/>
        <w:jc w:val="both"/>
        <w:rPr>
          <w:sz w:val="28"/>
          <w:szCs w:val="28"/>
        </w:rPr>
      </w:pPr>
      <w:r w:rsidRPr="0029284D">
        <w:rPr>
          <w:sz w:val="28"/>
          <w:szCs w:val="28"/>
        </w:rPr>
        <w:t>Заведующий сектором по общим и земельно-правовы</w:t>
      </w:r>
      <w:r>
        <w:rPr>
          <w:sz w:val="28"/>
          <w:szCs w:val="28"/>
        </w:rPr>
        <w:t>м вопросам                                                                   С.П.Беседина</w:t>
      </w:r>
    </w:p>
    <w:sectPr w:rsidR="0092176E" w:rsidSect="0092176E">
      <w:pgSz w:w="16839" w:h="11907" w:orient="landscape" w:code="9"/>
      <w:pgMar w:top="1134" w:right="851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346" w:rsidRDefault="000E4346">
      <w:r>
        <w:separator/>
      </w:r>
    </w:p>
  </w:endnote>
  <w:endnote w:type="continuationSeparator" w:id="0">
    <w:p w:rsidR="000E4346" w:rsidRDefault="000E4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06" w:rsidRDefault="006D096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0210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02106" w:rsidRDefault="00B0210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346" w:rsidRDefault="000E4346">
      <w:r>
        <w:separator/>
      </w:r>
    </w:p>
  </w:footnote>
  <w:footnote w:type="continuationSeparator" w:id="0">
    <w:p w:rsidR="000E4346" w:rsidRDefault="000E43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620" w:hanging="36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>
    <w:nsid w:val="0761503E"/>
    <w:multiLevelType w:val="hybridMultilevel"/>
    <w:tmpl w:val="467A344A"/>
    <w:lvl w:ilvl="0" w:tplc="EF4828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61EDAD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18AAC6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94C24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DC349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26AD66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A2C8D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A2858B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56CF71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F5655F5"/>
    <w:multiLevelType w:val="multilevel"/>
    <w:tmpl w:val="E312AF2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D1B62D7"/>
    <w:multiLevelType w:val="hybridMultilevel"/>
    <w:tmpl w:val="77C8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46AD1EA0"/>
    <w:multiLevelType w:val="hybridMultilevel"/>
    <w:tmpl w:val="3C946DB0"/>
    <w:lvl w:ilvl="0" w:tplc="155EFF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AE804C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E50D34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8604A4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144A6A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E049A2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898B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7E4385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486CF8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4337068"/>
    <w:multiLevelType w:val="hybridMultilevel"/>
    <w:tmpl w:val="348A0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37B42F1"/>
    <w:multiLevelType w:val="multilevel"/>
    <w:tmpl w:val="71789F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5"/>
  </w:num>
  <w:num w:numId="5">
    <w:abstractNumId w:val="17"/>
  </w:num>
  <w:num w:numId="6">
    <w:abstractNumId w:val="8"/>
  </w:num>
  <w:num w:numId="7">
    <w:abstractNumId w:val="5"/>
  </w:num>
  <w:num w:numId="8">
    <w:abstractNumId w:val="16"/>
  </w:num>
  <w:num w:numId="9">
    <w:abstractNumId w:val="12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1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364F6"/>
    <w:rsid w:val="00001B95"/>
    <w:rsid w:val="00005E8F"/>
    <w:rsid w:val="000067C1"/>
    <w:rsid w:val="00007102"/>
    <w:rsid w:val="000134E4"/>
    <w:rsid w:val="000200BD"/>
    <w:rsid w:val="00021E2B"/>
    <w:rsid w:val="00023AF1"/>
    <w:rsid w:val="0002400B"/>
    <w:rsid w:val="000265FF"/>
    <w:rsid w:val="00030514"/>
    <w:rsid w:val="00031569"/>
    <w:rsid w:val="0003284A"/>
    <w:rsid w:val="00033D93"/>
    <w:rsid w:val="000359FD"/>
    <w:rsid w:val="00036543"/>
    <w:rsid w:val="00050C68"/>
    <w:rsid w:val="00051E50"/>
    <w:rsid w:val="0005372C"/>
    <w:rsid w:val="000540C5"/>
    <w:rsid w:val="00054D8B"/>
    <w:rsid w:val="000559D5"/>
    <w:rsid w:val="00060F3C"/>
    <w:rsid w:val="000624C4"/>
    <w:rsid w:val="00062978"/>
    <w:rsid w:val="000637BE"/>
    <w:rsid w:val="0006652E"/>
    <w:rsid w:val="0006666F"/>
    <w:rsid w:val="0007028F"/>
    <w:rsid w:val="000739B7"/>
    <w:rsid w:val="000756B8"/>
    <w:rsid w:val="00077274"/>
    <w:rsid w:val="000808D6"/>
    <w:rsid w:val="000816D0"/>
    <w:rsid w:val="00084F41"/>
    <w:rsid w:val="00085CE3"/>
    <w:rsid w:val="00086713"/>
    <w:rsid w:val="00086736"/>
    <w:rsid w:val="0008783C"/>
    <w:rsid w:val="00087ACE"/>
    <w:rsid w:val="0009033D"/>
    <w:rsid w:val="00090F06"/>
    <w:rsid w:val="00097562"/>
    <w:rsid w:val="00097773"/>
    <w:rsid w:val="000A726F"/>
    <w:rsid w:val="000B3245"/>
    <w:rsid w:val="000B3EEF"/>
    <w:rsid w:val="000B4002"/>
    <w:rsid w:val="000B5B57"/>
    <w:rsid w:val="000B66C7"/>
    <w:rsid w:val="000C0C09"/>
    <w:rsid w:val="000C243B"/>
    <w:rsid w:val="000C2D9B"/>
    <w:rsid w:val="000C430D"/>
    <w:rsid w:val="000C7CB8"/>
    <w:rsid w:val="000D0372"/>
    <w:rsid w:val="000D1889"/>
    <w:rsid w:val="000D2A8F"/>
    <w:rsid w:val="000D3AC6"/>
    <w:rsid w:val="000D47B9"/>
    <w:rsid w:val="000D64C5"/>
    <w:rsid w:val="000D7D1C"/>
    <w:rsid w:val="000E32FA"/>
    <w:rsid w:val="000E37EF"/>
    <w:rsid w:val="000E4346"/>
    <w:rsid w:val="000E559E"/>
    <w:rsid w:val="000E708A"/>
    <w:rsid w:val="000F2B40"/>
    <w:rsid w:val="000F3274"/>
    <w:rsid w:val="000F5B6A"/>
    <w:rsid w:val="00100C01"/>
    <w:rsid w:val="00101817"/>
    <w:rsid w:val="00102A41"/>
    <w:rsid w:val="00103E1D"/>
    <w:rsid w:val="00104DC0"/>
    <w:rsid w:val="00104E0D"/>
    <w:rsid w:val="0010504A"/>
    <w:rsid w:val="00106439"/>
    <w:rsid w:val="00107964"/>
    <w:rsid w:val="00111483"/>
    <w:rsid w:val="001130B9"/>
    <w:rsid w:val="001143DF"/>
    <w:rsid w:val="00114F01"/>
    <w:rsid w:val="00116538"/>
    <w:rsid w:val="00116BFA"/>
    <w:rsid w:val="00120B56"/>
    <w:rsid w:val="00121413"/>
    <w:rsid w:val="00122C66"/>
    <w:rsid w:val="001241E5"/>
    <w:rsid w:val="00125DE3"/>
    <w:rsid w:val="00130270"/>
    <w:rsid w:val="00143CB9"/>
    <w:rsid w:val="00144947"/>
    <w:rsid w:val="00153392"/>
    <w:rsid w:val="00153B21"/>
    <w:rsid w:val="0015500A"/>
    <w:rsid w:val="001563A7"/>
    <w:rsid w:val="001574B0"/>
    <w:rsid w:val="001625E0"/>
    <w:rsid w:val="00163F5E"/>
    <w:rsid w:val="00164DE2"/>
    <w:rsid w:val="00166A85"/>
    <w:rsid w:val="00166BD5"/>
    <w:rsid w:val="00171617"/>
    <w:rsid w:val="00175610"/>
    <w:rsid w:val="00177554"/>
    <w:rsid w:val="001833CF"/>
    <w:rsid w:val="0019069E"/>
    <w:rsid w:val="00192668"/>
    <w:rsid w:val="001A4C4C"/>
    <w:rsid w:val="001B1D7B"/>
    <w:rsid w:val="001B2D1C"/>
    <w:rsid w:val="001B3566"/>
    <w:rsid w:val="001B436F"/>
    <w:rsid w:val="001B6232"/>
    <w:rsid w:val="001C1531"/>
    <w:rsid w:val="001C1D98"/>
    <w:rsid w:val="001C323A"/>
    <w:rsid w:val="001C442D"/>
    <w:rsid w:val="001D0D1E"/>
    <w:rsid w:val="001D2690"/>
    <w:rsid w:val="001E1164"/>
    <w:rsid w:val="001E3C73"/>
    <w:rsid w:val="001E49D7"/>
    <w:rsid w:val="001E56C4"/>
    <w:rsid w:val="001E635E"/>
    <w:rsid w:val="001F2A01"/>
    <w:rsid w:val="001F4BE3"/>
    <w:rsid w:val="001F540E"/>
    <w:rsid w:val="001F6D02"/>
    <w:rsid w:val="001F6FE6"/>
    <w:rsid w:val="001F7B5A"/>
    <w:rsid w:val="00203100"/>
    <w:rsid w:val="0020377D"/>
    <w:rsid w:val="00203EC9"/>
    <w:rsid w:val="00210D92"/>
    <w:rsid w:val="00211EEB"/>
    <w:rsid w:val="00213215"/>
    <w:rsid w:val="00213BD3"/>
    <w:rsid w:val="002144FE"/>
    <w:rsid w:val="00214DCB"/>
    <w:rsid w:val="00216C8F"/>
    <w:rsid w:val="00216E84"/>
    <w:rsid w:val="002273BE"/>
    <w:rsid w:val="00231D15"/>
    <w:rsid w:val="0023498F"/>
    <w:rsid w:val="00234B67"/>
    <w:rsid w:val="00236E11"/>
    <w:rsid w:val="00237CA2"/>
    <w:rsid w:val="00241608"/>
    <w:rsid w:val="00241722"/>
    <w:rsid w:val="00244BEB"/>
    <w:rsid w:val="002504E8"/>
    <w:rsid w:val="00251525"/>
    <w:rsid w:val="00252B10"/>
    <w:rsid w:val="00254382"/>
    <w:rsid w:val="00260B48"/>
    <w:rsid w:val="00260ECD"/>
    <w:rsid w:val="0026321E"/>
    <w:rsid w:val="002633AD"/>
    <w:rsid w:val="0027031E"/>
    <w:rsid w:val="0027047D"/>
    <w:rsid w:val="00271E43"/>
    <w:rsid w:val="00272513"/>
    <w:rsid w:val="00275796"/>
    <w:rsid w:val="00281FCF"/>
    <w:rsid w:val="00283549"/>
    <w:rsid w:val="002854D4"/>
    <w:rsid w:val="0028703B"/>
    <w:rsid w:val="00287329"/>
    <w:rsid w:val="00292919"/>
    <w:rsid w:val="0029366F"/>
    <w:rsid w:val="002941B9"/>
    <w:rsid w:val="002A2062"/>
    <w:rsid w:val="002A31A1"/>
    <w:rsid w:val="002A5E45"/>
    <w:rsid w:val="002A5F46"/>
    <w:rsid w:val="002A6BFE"/>
    <w:rsid w:val="002B0431"/>
    <w:rsid w:val="002B06BE"/>
    <w:rsid w:val="002B190F"/>
    <w:rsid w:val="002B3DC9"/>
    <w:rsid w:val="002B4883"/>
    <w:rsid w:val="002B49BB"/>
    <w:rsid w:val="002B4D78"/>
    <w:rsid w:val="002B6527"/>
    <w:rsid w:val="002B79FF"/>
    <w:rsid w:val="002C135C"/>
    <w:rsid w:val="002C4728"/>
    <w:rsid w:val="002C5E60"/>
    <w:rsid w:val="002D3196"/>
    <w:rsid w:val="002D4162"/>
    <w:rsid w:val="002D494A"/>
    <w:rsid w:val="002E2FCD"/>
    <w:rsid w:val="002E45A5"/>
    <w:rsid w:val="002E4EE8"/>
    <w:rsid w:val="002E65D5"/>
    <w:rsid w:val="002F451F"/>
    <w:rsid w:val="002F452D"/>
    <w:rsid w:val="002F4DE7"/>
    <w:rsid w:val="002F63E3"/>
    <w:rsid w:val="002F6ECA"/>
    <w:rsid w:val="002F74D7"/>
    <w:rsid w:val="00300BAB"/>
    <w:rsid w:val="0030124B"/>
    <w:rsid w:val="00302ED8"/>
    <w:rsid w:val="003032B8"/>
    <w:rsid w:val="0031030C"/>
    <w:rsid w:val="0031045D"/>
    <w:rsid w:val="00310A5E"/>
    <w:rsid w:val="00313D3A"/>
    <w:rsid w:val="0031455A"/>
    <w:rsid w:val="00314DB2"/>
    <w:rsid w:val="003154ED"/>
    <w:rsid w:val="00321BBF"/>
    <w:rsid w:val="00322D20"/>
    <w:rsid w:val="00323733"/>
    <w:rsid w:val="003248B2"/>
    <w:rsid w:val="003315E6"/>
    <w:rsid w:val="00332F4E"/>
    <w:rsid w:val="00333688"/>
    <w:rsid w:val="00333BC5"/>
    <w:rsid w:val="0033455E"/>
    <w:rsid w:val="003406F9"/>
    <w:rsid w:val="00341FC1"/>
    <w:rsid w:val="00342B75"/>
    <w:rsid w:val="003463B9"/>
    <w:rsid w:val="003507EC"/>
    <w:rsid w:val="00351FAB"/>
    <w:rsid w:val="00352F88"/>
    <w:rsid w:val="00356DB5"/>
    <w:rsid w:val="00360568"/>
    <w:rsid w:val="00360AEB"/>
    <w:rsid w:val="00363C8C"/>
    <w:rsid w:val="003643AA"/>
    <w:rsid w:val="00365081"/>
    <w:rsid w:val="00366788"/>
    <w:rsid w:val="0037040B"/>
    <w:rsid w:val="003720C9"/>
    <w:rsid w:val="00376514"/>
    <w:rsid w:val="00382701"/>
    <w:rsid w:val="0038630B"/>
    <w:rsid w:val="00386E4C"/>
    <w:rsid w:val="003901CA"/>
    <w:rsid w:val="003921D8"/>
    <w:rsid w:val="00396465"/>
    <w:rsid w:val="003A61B7"/>
    <w:rsid w:val="003A7C69"/>
    <w:rsid w:val="003B0BD8"/>
    <w:rsid w:val="003B0C45"/>
    <w:rsid w:val="003B0D16"/>
    <w:rsid w:val="003B1FE1"/>
    <w:rsid w:val="003B2193"/>
    <w:rsid w:val="003C1B70"/>
    <w:rsid w:val="003D06C5"/>
    <w:rsid w:val="003D12D8"/>
    <w:rsid w:val="003D52E5"/>
    <w:rsid w:val="003D6785"/>
    <w:rsid w:val="003F05F6"/>
    <w:rsid w:val="003F1E2F"/>
    <w:rsid w:val="003F211A"/>
    <w:rsid w:val="003F35BA"/>
    <w:rsid w:val="003F719E"/>
    <w:rsid w:val="0040118C"/>
    <w:rsid w:val="004015C1"/>
    <w:rsid w:val="00401C48"/>
    <w:rsid w:val="00407B71"/>
    <w:rsid w:val="0041128B"/>
    <w:rsid w:val="00414B6F"/>
    <w:rsid w:val="00416264"/>
    <w:rsid w:val="00425061"/>
    <w:rsid w:val="0043686A"/>
    <w:rsid w:val="00436C53"/>
    <w:rsid w:val="004377A9"/>
    <w:rsid w:val="00437E5E"/>
    <w:rsid w:val="00441069"/>
    <w:rsid w:val="00444636"/>
    <w:rsid w:val="0045169C"/>
    <w:rsid w:val="004537E4"/>
    <w:rsid w:val="00453869"/>
    <w:rsid w:val="004541D8"/>
    <w:rsid w:val="004551E5"/>
    <w:rsid w:val="00461091"/>
    <w:rsid w:val="00462938"/>
    <w:rsid w:val="00463201"/>
    <w:rsid w:val="004669C8"/>
    <w:rsid w:val="004711EC"/>
    <w:rsid w:val="0047127A"/>
    <w:rsid w:val="00471EAE"/>
    <w:rsid w:val="00472D72"/>
    <w:rsid w:val="0048037E"/>
    <w:rsid w:val="00480BC7"/>
    <w:rsid w:val="00483921"/>
    <w:rsid w:val="004871AA"/>
    <w:rsid w:val="004914B3"/>
    <w:rsid w:val="004959AF"/>
    <w:rsid w:val="004A4C46"/>
    <w:rsid w:val="004B67C0"/>
    <w:rsid w:val="004B69F8"/>
    <w:rsid w:val="004B6A5C"/>
    <w:rsid w:val="004C0C1D"/>
    <w:rsid w:val="004C1D38"/>
    <w:rsid w:val="004C1E7B"/>
    <w:rsid w:val="004D1582"/>
    <w:rsid w:val="004D2D11"/>
    <w:rsid w:val="004D4236"/>
    <w:rsid w:val="004D72BF"/>
    <w:rsid w:val="004D786E"/>
    <w:rsid w:val="004E0F63"/>
    <w:rsid w:val="004E227C"/>
    <w:rsid w:val="004E3420"/>
    <w:rsid w:val="004E6865"/>
    <w:rsid w:val="004E78FD"/>
    <w:rsid w:val="004F3072"/>
    <w:rsid w:val="004F3F37"/>
    <w:rsid w:val="004F4D6D"/>
    <w:rsid w:val="004F4F68"/>
    <w:rsid w:val="004F4F82"/>
    <w:rsid w:val="004F50DB"/>
    <w:rsid w:val="004F7011"/>
    <w:rsid w:val="004F77E1"/>
    <w:rsid w:val="005001CF"/>
    <w:rsid w:val="0050131C"/>
    <w:rsid w:val="00502304"/>
    <w:rsid w:val="00504750"/>
    <w:rsid w:val="0051036C"/>
    <w:rsid w:val="00511149"/>
    <w:rsid w:val="00513665"/>
    <w:rsid w:val="00514A47"/>
    <w:rsid w:val="00514F56"/>
    <w:rsid w:val="00515D9C"/>
    <w:rsid w:val="0051776D"/>
    <w:rsid w:val="005275E4"/>
    <w:rsid w:val="00530BBC"/>
    <w:rsid w:val="0053110D"/>
    <w:rsid w:val="00531FBD"/>
    <w:rsid w:val="00531FF3"/>
    <w:rsid w:val="005320C6"/>
    <w:rsid w:val="00533385"/>
    <w:rsid w:val="0053366A"/>
    <w:rsid w:val="00535ABE"/>
    <w:rsid w:val="00537F3F"/>
    <w:rsid w:val="00544BE8"/>
    <w:rsid w:val="00550B48"/>
    <w:rsid w:val="00552E6A"/>
    <w:rsid w:val="0055465C"/>
    <w:rsid w:val="00554862"/>
    <w:rsid w:val="005557DD"/>
    <w:rsid w:val="005613AF"/>
    <w:rsid w:val="00564AC6"/>
    <w:rsid w:val="00567355"/>
    <w:rsid w:val="00573EEA"/>
    <w:rsid w:val="005741DC"/>
    <w:rsid w:val="00576009"/>
    <w:rsid w:val="0058085A"/>
    <w:rsid w:val="00584772"/>
    <w:rsid w:val="00585741"/>
    <w:rsid w:val="00586125"/>
    <w:rsid w:val="00587BF6"/>
    <w:rsid w:val="00593231"/>
    <w:rsid w:val="00593817"/>
    <w:rsid w:val="00597C67"/>
    <w:rsid w:val="005A3896"/>
    <w:rsid w:val="005A62B0"/>
    <w:rsid w:val="005A6FE9"/>
    <w:rsid w:val="005A7F3B"/>
    <w:rsid w:val="005B41E8"/>
    <w:rsid w:val="005B466E"/>
    <w:rsid w:val="005C5FF3"/>
    <w:rsid w:val="005D275E"/>
    <w:rsid w:val="005D5C7F"/>
    <w:rsid w:val="005E337A"/>
    <w:rsid w:val="005E523B"/>
    <w:rsid w:val="005E6B67"/>
    <w:rsid w:val="005E7676"/>
    <w:rsid w:val="005F18E5"/>
    <w:rsid w:val="005F1AAE"/>
    <w:rsid w:val="005F1FAA"/>
    <w:rsid w:val="005F42D4"/>
    <w:rsid w:val="005F450B"/>
    <w:rsid w:val="005F551A"/>
    <w:rsid w:val="005F67D3"/>
    <w:rsid w:val="00600AE4"/>
    <w:rsid w:val="00601144"/>
    <w:rsid w:val="00601B5E"/>
    <w:rsid w:val="00602528"/>
    <w:rsid w:val="00604CDE"/>
    <w:rsid w:val="00604FBC"/>
    <w:rsid w:val="0060602B"/>
    <w:rsid w:val="00606637"/>
    <w:rsid w:val="00611679"/>
    <w:rsid w:val="00612761"/>
    <w:rsid w:val="00612FB7"/>
    <w:rsid w:val="00613D7D"/>
    <w:rsid w:val="00614E71"/>
    <w:rsid w:val="006151D4"/>
    <w:rsid w:val="00615672"/>
    <w:rsid w:val="00621548"/>
    <w:rsid w:val="0062174B"/>
    <w:rsid w:val="00623441"/>
    <w:rsid w:val="00626CB3"/>
    <w:rsid w:val="0062761A"/>
    <w:rsid w:val="0063272F"/>
    <w:rsid w:val="00635230"/>
    <w:rsid w:val="00644AE1"/>
    <w:rsid w:val="00647B60"/>
    <w:rsid w:val="00652666"/>
    <w:rsid w:val="0065359B"/>
    <w:rsid w:val="00653D44"/>
    <w:rsid w:val="00654D9F"/>
    <w:rsid w:val="006564DB"/>
    <w:rsid w:val="00660EE3"/>
    <w:rsid w:val="00661C0A"/>
    <w:rsid w:val="006645AA"/>
    <w:rsid w:val="00670007"/>
    <w:rsid w:val="00672BEE"/>
    <w:rsid w:val="00675823"/>
    <w:rsid w:val="00676B57"/>
    <w:rsid w:val="006816D2"/>
    <w:rsid w:val="006844E8"/>
    <w:rsid w:val="00685DB2"/>
    <w:rsid w:val="00695825"/>
    <w:rsid w:val="006A1DDA"/>
    <w:rsid w:val="006A296E"/>
    <w:rsid w:val="006A3046"/>
    <w:rsid w:val="006A336F"/>
    <w:rsid w:val="006A473A"/>
    <w:rsid w:val="006A4E6C"/>
    <w:rsid w:val="006A55E2"/>
    <w:rsid w:val="006A69FB"/>
    <w:rsid w:val="006B2130"/>
    <w:rsid w:val="006B364E"/>
    <w:rsid w:val="006B4394"/>
    <w:rsid w:val="006B50FB"/>
    <w:rsid w:val="006B57C5"/>
    <w:rsid w:val="006B7460"/>
    <w:rsid w:val="006B7CEC"/>
    <w:rsid w:val="006C04BA"/>
    <w:rsid w:val="006C2916"/>
    <w:rsid w:val="006C4113"/>
    <w:rsid w:val="006C5939"/>
    <w:rsid w:val="006C7014"/>
    <w:rsid w:val="006C7BAF"/>
    <w:rsid w:val="006D0960"/>
    <w:rsid w:val="006D35A2"/>
    <w:rsid w:val="006D3DBC"/>
    <w:rsid w:val="006D4D44"/>
    <w:rsid w:val="006D6B9D"/>
    <w:rsid w:val="006D6D8F"/>
    <w:rsid w:val="006D72A7"/>
    <w:rsid w:val="006E0A4F"/>
    <w:rsid w:val="006E42F1"/>
    <w:rsid w:val="006E6DC4"/>
    <w:rsid w:val="006E6FF0"/>
    <w:rsid w:val="006F1938"/>
    <w:rsid w:val="006F522A"/>
    <w:rsid w:val="006F5788"/>
    <w:rsid w:val="006F5E2D"/>
    <w:rsid w:val="006F7A9D"/>
    <w:rsid w:val="00700523"/>
    <w:rsid w:val="007023C5"/>
    <w:rsid w:val="007042FE"/>
    <w:rsid w:val="0070531F"/>
    <w:rsid w:val="0070691F"/>
    <w:rsid w:val="007120F8"/>
    <w:rsid w:val="007133AD"/>
    <w:rsid w:val="007137BF"/>
    <w:rsid w:val="007160A6"/>
    <w:rsid w:val="007169AE"/>
    <w:rsid w:val="007219F0"/>
    <w:rsid w:val="00727C5D"/>
    <w:rsid w:val="00731793"/>
    <w:rsid w:val="00732442"/>
    <w:rsid w:val="00733DBF"/>
    <w:rsid w:val="007364F6"/>
    <w:rsid w:val="00740953"/>
    <w:rsid w:val="007410D9"/>
    <w:rsid w:val="00741534"/>
    <w:rsid w:val="007418A5"/>
    <w:rsid w:val="007431F6"/>
    <w:rsid w:val="00743534"/>
    <w:rsid w:val="00743B83"/>
    <w:rsid w:val="00744A7D"/>
    <w:rsid w:val="00745DC0"/>
    <w:rsid w:val="00746C62"/>
    <w:rsid w:val="007527BB"/>
    <w:rsid w:val="00752F16"/>
    <w:rsid w:val="00752F30"/>
    <w:rsid w:val="00757953"/>
    <w:rsid w:val="00760B33"/>
    <w:rsid w:val="00760C3C"/>
    <w:rsid w:val="00762644"/>
    <w:rsid w:val="00763A04"/>
    <w:rsid w:val="0076544A"/>
    <w:rsid w:val="00766416"/>
    <w:rsid w:val="0077193A"/>
    <w:rsid w:val="00772A81"/>
    <w:rsid w:val="007730B1"/>
    <w:rsid w:val="0077597A"/>
    <w:rsid w:val="00782222"/>
    <w:rsid w:val="00785A3E"/>
    <w:rsid w:val="007914E9"/>
    <w:rsid w:val="007923A9"/>
    <w:rsid w:val="007936ED"/>
    <w:rsid w:val="00793A50"/>
    <w:rsid w:val="00796FDC"/>
    <w:rsid w:val="007972CD"/>
    <w:rsid w:val="00797DEC"/>
    <w:rsid w:val="007A00EE"/>
    <w:rsid w:val="007A1595"/>
    <w:rsid w:val="007A333A"/>
    <w:rsid w:val="007A44D8"/>
    <w:rsid w:val="007A522C"/>
    <w:rsid w:val="007A5AF3"/>
    <w:rsid w:val="007A63E6"/>
    <w:rsid w:val="007B5DBC"/>
    <w:rsid w:val="007B6388"/>
    <w:rsid w:val="007C0A0F"/>
    <w:rsid w:val="007C0A5F"/>
    <w:rsid w:val="007C16E3"/>
    <w:rsid w:val="007C312D"/>
    <w:rsid w:val="007C33B9"/>
    <w:rsid w:val="007D0AED"/>
    <w:rsid w:val="007D3097"/>
    <w:rsid w:val="007E1F6B"/>
    <w:rsid w:val="007E51E3"/>
    <w:rsid w:val="007E6689"/>
    <w:rsid w:val="007F105D"/>
    <w:rsid w:val="007F3441"/>
    <w:rsid w:val="007F5600"/>
    <w:rsid w:val="007F5EA6"/>
    <w:rsid w:val="007F6E68"/>
    <w:rsid w:val="007F7A91"/>
    <w:rsid w:val="00800135"/>
    <w:rsid w:val="0080280D"/>
    <w:rsid w:val="00803F3C"/>
    <w:rsid w:val="0080420C"/>
    <w:rsid w:val="00804CFE"/>
    <w:rsid w:val="00810B5C"/>
    <w:rsid w:val="00811135"/>
    <w:rsid w:val="00811C94"/>
    <w:rsid w:val="00811CF1"/>
    <w:rsid w:val="00814D2F"/>
    <w:rsid w:val="008151F0"/>
    <w:rsid w:val="00822BDA"/>
    <w:rsid w:val="00827737"/>
    <w:rsid w:val="0083102A"/>
    <w:rsid w:val="00832A58"/>
    <w:rsid w:val="00836FCC"/>
    <w:rsid w:val="00840A9C"/>
    <w:rsid w:val="00842BF2"/>
    <w:rsid w:val="008438D7"/>
    <w:rsid w:val="00860E5A"/>
    <w:rsid w:val="00861D87"/>
    <w:rsid w:val="00867AB6"/>
    <w:rsid w:val="00873CFE"/>
    <w:rsid w:val="00884908"/>
    <w:rsid w:val="00885DF3"/>
    <w:rsid w:val="00887D5A"/>
    <w:rsid w:val="008A06E8"/>
    <w:rsid w:val="008A1163"/>
    <w:rsid w:val="008A26EE"/>
    <w:rsid w:val="008A33B7"/>
    <w:rsid w:val="008B05ED"/>
    <w:rsid w:val="008B1184"/>
    <w:rsid w:val="008B2B1B"/>
    <w:rsid w:val="008B35B2"/>
    <w:rsid w:val="008B6AD3"/>
    <w:rsid w:val="008B7407"/>
    <w:rsid w:val="008C0008"/>
    <w:rsid w:val="008C28C1"/>
    <w:rsid w:val="008C312F"/>
    <w:rsid w:val="008C4EC9"/>
    <w:rsid w:val="008C5EEF"/>
    <w:rsid w:val="008C7BFF"/>
    <w:rsid w:val="008D05D6"/>
    <w:rsid w:val="008D1841"/>
    <w:rsid w:val="008D226B"/>
    <w:rsid w:val="008D514E"/>
    <w:rsid w:val="008D5469"/>
    <w:rsid w:val="008D66F8"/>
    <w:rsid w:val="008E2A01"/>
    <w:rsid w:val="008E3504"/>
    <w:rsid w:val="008E37F9"/>
    <w:rsid w:val="008F0E07"/>
    <w:rsid w:val="008F2366"/>
    <w:rsid w:val="008F273D"/>
    <w:rsid w:val="008F48D6"/>
    <w:rsid w:val="008F6ADA"/>
    <w:rsid w:val="008F6DDA"/>
    <w:rsid w:val="0090288F"/>
    <w:rsid w:val="00902FCA"/>
    <w:rsid w:val="00904509"/>
    <w:rsid w:val="00910044"/>
    <w:rsid w:val="009122B1"/>
    <w:rsid w:val="00913129"/>
    <w:rsid w:val="00913BFF"/>
    <w:rsid w:val="00913E7F"/>
    <w:rsid w:val="00914B3D"/>
    <w:rsid w:val="00914D15"/>
    <w:rsid w:val="00917C70"/>
    <w:rsid w:val="00920FBB"/>
    <w:rsid w:val="0092176E"/>
    <w:rsid w:val="009228DF"/>
    <w:rsid w:val="00924E84"/>
    <w:rsid w:val="00924EB2"/>
    <w:rsid w:val="00925436"/>
    <w:rsid w:val="009343CA"/>
    <w:rsid w:val="00937CB9"/>
    <w:rsid w:val="0094020C"/>
    <w:rsid w:val="009422D2"/>
    <w:rsid w:val="00946183"/>
    <w:rsid w:val="00947FCC"/>
    <w:rsid w:val="009554D1"/>
    <w:rsid w:val="009641AD"/>
    <w:rsid w:val="00965A19"/>
    <w:rsid w:val="009718B1"/>
    <w:rsid w:val="00973FDE"/>
    <w:rsid w:val="009745EE"/>
    <w:rsid w:val="00976155"/>
    <w:rsid w:val="00976437"/>
    <w:rsid w:val="00976535"/>
    <w:rsid w:val="00977E6E"/>
    <w:rsid w:val="00983C06"/>
    <w:rsid w:val="00984257"/>
    <w:rsid w:val="009851F0"/>
    <w:rsid w:val="00985A10"/>
    <w:rsid w:val="00987C63"/>
    <w:rsid w:val="00991A88"/>
    <w:rsid w:val="00996919"/>
    <w:rsid w:val="009A3B80"/>
    <w:rsid w:val="009A40F5"/>
    <w:rsid w:val="009A4A6C"/>
    <w:rsid w:val="009B3B72"/>
    <w:rsid w:val="009B3EE3"/>
    <w:rsid w:val="009B6343"/>
    <w:rsid w:val="009C0201"/>
    <w:rsid w:val="009C165C"/>
    <w:rsid w:val="009C32F1"/>
    <w:rsid w:val="009D04FD"/>
    <w:rsid w:val="009D576F"/>
    <w:rsid w:val="009E1D94"/>
    <w:rsid w:val="009E439B"/>
    <w:rsid w:val="009F4393"/>
    <w:rsid w:val="00A01157"/>
    <w:rsid w:val="00A0296F"/>
    <w:rsid w:val="00A061D7"/>
    <w:rsid w:val="00A15ED7"/>
    <w:rsid w:val="00A1638D"/>
    <w:rsid w:val="00A218E5"/>
    <w:rsid w:val="00A2191B"/>
    <w:rsid w:val="00A26E0A"/>
    <w:rsid w:val="00A30E81"/>
    <w:rsid w:val="00A34804"/>
    <w:rsid w:val="00A40253"/>
    <w:rsid w:val="00A404F1"/>
    <w:rsid w:val="00A477B0"/>
    <w:rsid w:val="00A51A0C"/>
    <w:rsid w:val="00A5323A"/>
    <w:rsid w:val="00A54E16"/>
    <w:rsid w:val="00A55194"/>
    <w:rsid w:val="00A61F61"/>
    <w:rsid w:val="00A62474"/>
    <w:rsid w:val="00A6795C"/>
    <w:rsid w:val="00A67B50"/>
    <w:rsid w:val="00A73B9A"/>
    <w:rsid w:val="00A80A18"/>
    <w:rsid w:val="00A817D7"/>
    <w:rsid w:val="00A81DA8"/>
    <w:rsid w:val="00A83225"/>
    <w:rsid w:val="00A83BA7"/>
    <w:rsid w:val="00A84FD2"/>
    <w:rsid w:val="00A8595F"/>
    <w:rsid w:val="00A941CF"/>
    <w:rsid w:val="00AA4938"/>
    <w:rsid w:val="00AA692C"/>
    <w:rsid w:val="00AB015C"/>
    <w:rsid w:val="00AB4D2F"/>
    <w:rsid w:val="00AB59DD"/>
    <w:rsid w:val="00AC2957"/>
    <w:rsid w:val="00AC395C"/>
    <w:rsid w:val="00AD0513"/>
    <w:rsid w:val="00AD3319"/>
    <w:rsid w:val="00AD56E5"/>
    <w:rsid w:val="00AD62B4"/>
    <w:rsid w:val="00AE0517"/>
    <w:rsid w:val="00AE1818"/>
    <w:rsid w:val="00AE1970"/>
    <w:rsid w:val="00AE1E1C"/>
    <w:rsid w:val="00AE1E22"/>
    <w:rsid w:val="00AE2601"/>
    <w:rsid w:val="00AE62FC"/>
    <w:rsid w:val="00AF0C2C"/>
    <w:rsid w:val="00AF3BF9"/>
    <w:rsid w:val="00AF4012"/>
    <w:rsid w:val="00AF7199"/>
    <w:rsid w:val="00B008A7"/>
    <w:rsid w:val="00B00ABF"/>
    <w:rsid w:val="00B02106"/>
    <w:rsid w:val="00B04540"/>
    <w:rsid w:val="00B04CCD"/>
    <w:rsid w:val="00B05C17"/>
    <w:rsid w:val="00B05CDC"/>
    <w:rsid w:val="00B07311"/>
    <w:rsid w:val="00B1151F"/>
    <w:rsid w:val="00B16187"/>
    <w:rsid w:val="00B17D72"/>
    <w:rsid w:val="00B17D85"/>
    <w:rsid w:val="00B2209C"/>
    <w:rsid w:val="00B22F6A"/>
    <w:rsid w:val="00B31114"/>
    <w:rsid w:val="00B31D98"/>
    <w:rsid w:val="00B34316"/>
    <w:rsid w:val="00B34E93"/>
    <w:rsid w:val="00B35935"/>
    <w:rsid w:val="00B36598"/>
    <w:rsid w:val="00B37BEF"/>
    <w:rsid w:val="00B37E63"/>
    <w:rsid w:val="00B418B9"/>
    <w:rsid w:val="00B42E0D"/>
    <w:rsid w:val="00B444A2"/>
    <w:rsid w:val="00B44B5E"/>
    <w:rsid w:val="00B515DA"/>
    <w:rsid w:val="00B5299C"/>
    <w:rsid w:val="00B62CFB"/>
    <w:rsid w:val="00B63257"/>
    <w:rsid w:val="00B72D61"/>
    <w:rsid w:val="00B754A7"/>
    <w:rsid w:val="00B76646"/>
    <w:rsid w:val="00B80D60"/>
    <w:rsid w:val="00B8231A"/>
    <w:rsid w:val="00B84709"/>
    <w:rsid w:val="00B87CFD"/>
    <w:rsid w:val="00B90855"/>
    <w:rsid w:val="00B9177B"/>
    <w:rsid w:val="00B93E48"/>
    <w:rsid w:val="00B94031"/>
    <w:rsid w:val="00B96278"/>
    <w:rsid w:val="00BA0C68"/>
    <w:rsid w:val="00BA3226"/>
    <w:rsid w:val="00BA3EB1"/>
    <w:rsid w:val="00BA3F74"/>
    <w:rsid w:val="00BA515F"/>
    <w:rsid w:val="00BA547A"/>
    <w:rsid w:val="00BA7A8D"/>
    <w:rsid w:val="00BB3720"/>
    <w:rsid w:val="00BB55C0"/>
    <w:rsid w:val="00BB79D0"/>
    <w:rsid w:val="00BC0920"/>
    <w:rsid w:val="00BC458E"/>
    <w:rsid w:val="00BD23B9"/>
    <w:rsid w:val="00BD7190"/>
    <w:rsid w:val="00BE66C0"/>
    <w:rsid w:val="00BE78E4"/>
    <w:rsid w:val="00BF1F67"/>
    <w:rsid w:val="00BF2FE6"/>
    <w:rsid w:val="00BF32BB"/>
    <w:rsid w:val="00BF3433"/>
    <w:rsid w:val="00BF360F"/>
    <w:rsid w:val="00BF39F0"/>
    <w:rsid w:val="00BF6561"/>
    <w:rsid w:val="00C00268"/>
    <w:rsid w:val="00C015DB"/>
    <w:rsid w:val="00C01B09"/>
    <w:rsid w:val="00C029DB"/>
    <w:rsid w:val="00C0350F"/>
    <w:rsid w:val="00C064E2"/>
    <w:rsid w:val="00C06E77"/>
    <w:rsid w:val="00C06EC7"/>
    <w:rsid w:val="00C06FD3"/>
    <w:rsid w:val="00C11FDF"/>
    <w:rsid w:val="00C1234A"/>
    <w:rsid w:val="00C15780"/>
    <w:rsid w:val="00C214D9"/>
    <w:rsid w:val="00C21709"/>
    <w:rsid w:val="00C21ED2"/>
    <w:rsid w:val="00C24928"/>
    <w:rsid w:val="00C26803"/>
    <w:rsid w:val="00C30389"/>
    <w:rsid w:val="00C31285"/>
    <w:rsid w:val="00C327FC"/>
    <w:rsid w:val="00C34212"/>
    <w:rsid w:val="00C50C73"/>
    <w:rsid w:val="00C572C4"/>
    <w:rsid w:val="00C57D7F"/>
    <w:rsid w:val="00C62FD9"/>
    <w:rsid w:val="00C636AB"/>
    <w:rsid w:val="00C64EC3"/>
    <w:rsid w:val="00C678C3"/>
    <w:rsid w:val="00C712CE"/>
    <w:rsid w:val="00C71C46"/>
    <w:rsid w:val="00C72254"/>
    <w:rsid w:val="00C731BB"/>
    <w:rsid w:val="00C81919"/>
    <w:rsid w:val="00C819BE"/>
    <w:rsid w:val="00C81FEC"/>
    <w:rsid w:val="00C8315F"/>
    <w:rsid w:val="00C835CF"/>
    <w:rsid w:val="00C852F6"/>
    <w:rsid w:val="00C86B1A"/>
    <w:rsid w:val="00C87047"/>
    <w:rsid w:val="00C90015"/>
    <w:rsid w:val="00CA151C"/>
    <w:rsid w:val="00CA33A5"/>
    <w:rsid w:val="00CA3AE7"/>
    <w:rsid w:val="00CA6182"/>
    <w:rsid w:val="00CA70D8"/>
    <w:rsid w:val="00CB0AA0"/>
    <w:rsid w:val="00CB1900"/>
    <w:rsid w:val="00CB33A5"/>
    <w:rsid w:val="00CB36F3"/>
    <w:rsid w:val="00CB43C1"/>
    <w:rsid w:val="00CB4BE0"/>
    <w:rsid w:val="00CB6974"/>
    <w:rsid w:val="00CB764A"/>
    <w:rsid w:val="00CB7F3C"/>
    <w:rsid w:val="00CC0CDF"/>
    <w:rsid w:val="00CC1B2D"/>
    <w:rsid w:val="00CC214D"/>
    <w:rsid w:val="00CC2A54"/>
    <w:rsid w:val="00CC3399"/>
    <w:rsid w:val="00CC5EC1"/>
    <w:rsid w:val="00CC66FD"/>
    <w:rsid w:val="00CC7F4E"/>
    <w:rsid w:val="00CD0284"/>
    <w:rsid w:val="00CD05DE"/>
    <w:rsid w:val="00CD077D"/>
    <w:rsid w:val="00CD3BC7"/>
    <w:rsid w:val="00CD7D28"/>
    <w:rsid w:val="00CE01DF"/>
    <w:rsid w:val="00CE178C"/>
    <w:rsid w:val="00CE38E8"/>
    <w:rsid w:val="00CE5183"/>
    <w:rsid w:val="00CF03CF"/>
    <w:rsid w:val="00CF5D41"/>
    <w:rsid w:val="00CF61C8"/>
    <w:rsid w:val="00CF7206"/>
    <w:rsid w:val="00D00358"/>
    <w:rsid w:val="00D01998"/>
    <w:rsid w:val="00D05A17"/>
    <w:rsid w:val="00D06188"/>
    <w:rsid w:val="00D10400"/>
    <w:rsid w:val="00D13DA8"/>
    <w:rsid w:val="00D13E83"/>
    <w:rsid w:val="00D14AD2"/>
    <w:rsid w:val="00D178BD"/>
    <w:rsid w:val="00D22675"/>
    <w:rsid w:val="00D266C8"/>
    <w:rsid w:val="00D30DF2"/>
    <w:rsid w:val="00D3222A"/>
    <w:rsid w:val="00D35B41"/>
    <w:rsid w:val="00D40A99"/>
    <w:rsid w:val="00D419A9"/>
    <w:rsid w:val="00D41E25"/>
    <w:rsid w:val="00D43D77"/>
    <w:rsid w:val="00D469F1"/>
    <w:rsid w:val="00D50E70"/>
    <w:rsid w:val="00D52CF9"/>
    <w:rsid w:val="00D55C74"/>
    <w:rsid w:val="00D56E22"/>
    <w:rsid w:val="00D61A12"/>
    <w:rsid w:val="00D654E3"/>
    <w:rsid w:val="00D723B5"/>
    <w:rsid w:val="00D73323"/>
    <w:rsid w:val="00D73902"/>
    <w:rsid w:val="00D75BA5"/>
    <w:rsid w:val="00D769D4"/>
    <w:rsid w:val="00D7711C"/>
    <w:rsid w:val="00D80024"/>
    <w:rsid w:val="00D8328D"/>
    <w:rsid w:val="00D917D4"/>
    <w:rsid w:val="00D91BBE"/>
    <w:rsid w:val="00D94863"/>
    <w:rsid w:val="00DA108F"/>
    <w:rsid w:val="00DA201C"/>
    <w:rsid w:val="00DB02F9"/>
    <w:rsid w:val="00DB4D6B"/>
    <w:rsid w:val="00DB6561"/>
    <w:rsid w:val="00DB6A28"/>
    <w:rsid w:val="00DC2302"/>
    <w:rsid w:val="00DC5E09"/>
    <w:rsid w:val="00DD15B7"/>
    <w:rsid w:val="00DD3FCB"/>
    <w:rsid w:val="00DD5932"/>
    <w:rsid w:val="00DD59C6"/>
    <w:rsid w:val="00DE261D"/>
    <w:rsid w:val="00DE40BA"/>
    <w:rsid w:val="00DE50C1"/>
    <w:rsid w:val="00DE67EC"/>
    <w:rsid w:val="00DE6BC9"/>
    <w:rsid w:val="00DF08F2"/>
    <w:rsid w:val="00DF2C67"/>
    <w:rsid w:val="00DF6B89"/>
    <w:rsid w:val="00DF7369"/>
    <w:rsid w:val="00E04378"/>
    <w:rsid w:val="00E06219"/>
    <w:rsid w:val="00E138E0"/>
    <w:rsid w:val="00E16238"/>
    <w:rsid w:val="00E25657"/>
    <w:rsid w:val="00E25D49"/>
    <w:rsid w:val="00E3132E"/>
    <w:rsid w:val="00E36EA0"/>
    <w:rsid w:val="00E37D26"/>
    <w:rsid w:val="00E435FE"/>
    <w:rsid w:val="00E44264"/>
    <w:rsid w:val="00E44FCA"/>
    <w:rsid w:val="00E53EC9"/>
    <w:rsid w:val="00E54B30"/>
    <w:rsid w:val="00E56A95"/>
    <w:rsid w:val="00E5790E"/>
    <w:rsid w:val="00E60DB1"/>
    <w:rsid w:val="00E61F30"/>
    <w:rsid w:val="00E63F8A"/>
    <w:rsid w:val="00E657E1"/>
    <w:rsid w:val="00E65E6E"/>
    <w:rsid w:val="00E67DF0"/>
    <w:rsid w:val="00E70245"/>
    <w:rsid w:val="00E70F8F"/>
    <w:rsid w:val="00E71E57"/>
    <w:rsid w:val="00E72081"/>
    <w:rsid w:val="00E726E7"/>
    <w:rsid w:val="00E7274C"/>
    <w:rsid w:val="00E74E00"/>
    <w:rsid w:val="00E75C57"/>
    <w:rsid w:val="00E76A4E"/>
    <w:rsid w:val="00E77EC5"/>
    <w:rsid w:val="00E86F85"/>
    <w:rsid w:val="00E90E3F"/>
    <w:rsid w:val="00E91850"/>
    <w:rsid w:val="00E92932"/>
    <w:rsid w:val="00E94BBE"/>
    <w:rsid w:val="00E95176"/>
    <w:rsid w:val="00E9626F"/>
    <w:rsid w:val="00EB0B41"/>
    <w:rsid w:val="00EB12D2"/>
    <w:rsid w:val="00EB7157"/>
    <w:rsid w:val="00EC0487"/>
    <w:rsid w:val="00EC04CA"/>
    <w:rsid w:val="00EC14E7"/>
    <w:rsid w:val="00EC3149"/>
    <w:rsid w:val="00EC40AD"/>
    <w:rsid w:val="00EC6DF3"/>
    <w:rsid w:val="00ED1E8A"/>
    <w:rsid w:val="00ED3909"/>
    <w:rsid w:val="00ED5007"/>
    <w:rsid w:val="00ED666A"/>
    <w:rsid w:val="00ED66AD"/>
    <w:rsid w:val="00ED714E"/>
    <w:rsid w:val="00ED72D3"/>
    <w:rsid w:val="00EE352C"/>
    <w:rsid w:val="00EE7BD5"/>
    <w:rsid w:val="00EF29AB"/>
    <w:rsid w:val="00EF3507"/>
    <w:rsid w:val="00EF56AF"/>
    <w:rsid w:val="00EF6352"/>
    <w:rsid w:val="00EF78E1"/>
    <w:rsid w:val="00F02C40"/>
    <w:rsid w:val="00F03A61"/>
    <w:rsid w:val="00F04146"/>
    <w:rsid w:val="00F06220"/>
    <w:rsid w:val="00F06BEE"/>
    <w:rsid w:val="00F12F40"/>
    <w:rsid w:val="00F1320A"/>
    <w:rsid w:val="00F14677"/>
    <w:rsid w:val="00F159AC"/>
    <w:rsid w:val="00F15EC7"/>
    <w:rsid w:val="00F17756"/>
    <w:rsid w:val="00F220FC"/>
    <w:rsid w:val="00F22E89"/>
    <w:rsid w:val="00F24917"/>
    <w:rsid w:val="00F265A5"/>
    <w:rsid w:val="00F30D40"/>
    <w:rsid w:val="00F330CB"/>
    <w:rsid w:val="00F3705A"/>
    <w:rsid w:val="00F404A5"/>
    <w:rsid w:val="00F410DF"/>
    <w:rsid w:val="00F43D2F"/>
    <w:rsid w:val="00F447E4"/>
    <w:rsid w:val="00F464F4"/>
    <w:rsid w:val="00F50F63"/>
    <w:rsid w:val="00F57745"/>
    <w:rsid w:val="00F57EBA"/>
    <w:rsid w:val="00F639E4"/>
    <w:rsid w:val="00F6599D"/>
    <w:rsid w:val="00F72BB6"/>
    <w:rsid w:val="00F72C0B"/>
    <w:rsid w:val="00F74AB9"/>
    <w:rsid w:val="00F75B18"/>
    <w:rsid w:val="00F76452"/>
    <w:rsid w:val="00F765EB"/>
    <w:rsid w:val="00F8058A"/>
    <w:rsid w:val="00F8091E"/>
    <w:rsid w:val="00F8225E"/>
    <w:rsid w:val="00F84ECC"/>
    <w:rsid w:val="00F8557C"/>
    <w:rsid w:val="00F86418"/>
    <w:rsid w:val="00F86A5F"/>
    <w:rsid w:val="00F91318"/>
    <w:rsid w:val="00F9297B"/>
    <w:rsid w:val="00F96DCC"/>
    <w:rsid w:val="00F97BF9"/>
    <w:rsid w:val="00FA181D"/>
    <w:rsid w:val="00FA6611"/>
    <w:rsid w:val="00FA66B6"/>
    <w:rsid w:val="00FB19A9"/>
    <w:rsid w:val="00FB3B2E"/>
    <w:rsid w:val="00FB5757"/>
    <w:rsid w:val="00FB767E"/>
    <w:rsid w:val="00FD0081"/>
    <w:rsid w:val="00FD0D57"/>
    <w:rsid w:val="00FD3296"/>
    <w:rsid w:val="00FD350A"/>
    <w:rsid w:val="00FD44C6"/>
    <w:rsid w:val="00FD5399"/>
    <w:rsid w:val="00FD5609"/>
    <w:rsid w:val="00FE09B4"/>
    <w:rsid w:val="00FE6BD6"/>
    <w:rsid w:val="00FE7324"/>
    <w:rsid w:val="00FF01CB"/>
    <w:rsid w:val="00FF1C50"/>
    <w:rsid w:val="00FF1FFF"/>
    <w:rsid w:val="00FF40BF"/>
    <w:rsid w:val="00FF4A1D"/>
    <w:rsid w:val="00FF5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Normal Table" w:semiHidden="1" w:unhideWhenUsed="1"/>
    <w:lsdException w:name="No List" w:locked="1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106"/>
  </w:style>
  <w:style w:type="paragraph" w:styleId="1">
    <w:name w:val="heading 1"/>
    <w:basedOn w:val="a"/>
    <w:next w:val="a"/>
    <w:link w:val="10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qFormat/>
    <w:locked/>
    <w:rsid w:val="00114F0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7157"/>
    <w:rPr>
      <w:sz w:val="28"/>
    </w:rPr>
  </w:style>
  <w:style w:type="paragraph" w:styleId="a5">
    <w:name w:val="Body Text Indent"/>
    <w:basedOn w:val="a"/>
    <w:link w:val="a6"/>
    <w:rsid w:val="00EB715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rsid w:val="00EB7157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EB7157"/>
    <w:pPr>
      <w:tabs>
        <w:tab w:val="center" w:pos="4153"/>
        <w:tab w:val="right" w:pos="8306"/>
      </w:tabs>
    </w:pPr>
  </w:style>
  <w:style w:type="character" w:styleId="ab">
    <w:name w:val="page number"/>
    <w:rsid w:val="00EB7157"/>
    <w:rPr>
      <w:rFonts w:cs="Times New Roman"/>
    </w:rPr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locked/>
    <w:rsid w:val="007364F6"/>
    <w:rPr>
      <w:rFonts w:cs="Times New Roman"/>
      <w:sz w:val="28"/>
    </w:rPr>
  </w:style>
  <w:style w:type="character" w:customStyle="1" w:styleId="30">
    <w:name w:val="Заголовок 3 Знак"/>
    <w:link w:val="3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locked/>
    <w:rsid w:val="007364F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rsid w:val="007364F6"/>
    <w:rPr>
      <w:color w:val="0000FF"/>
      <w:u w:val="single"/>
    </w:rPr>
  </w:style>
  <w:style w:type="character" w:styleId="af">
    <w:name w:val="FollowedHyperlink"/>
    <w:rsid w:val="007364F6"/>
    <w:rPr>
      <w:color w:val="800080"/>
      <w:u w:val="single"/>
    </w:rPr>
  </w:style>
  <w:style w:type="paragraph" w:styleId="af0">
    <w:name w:val="Normal (Web)"/>
    <w:basedOn w:val="a"/>
    <w:rsid w:val="007364F6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link w:val="a9"/>
    <w:locked/>
    <w:rsid w:val="007364F6"/>
  </w:style>
  <w:style w:type="character" w:customStyle="1" w:styleId="a8">
    <w:name w:val="Нижний колонтитул Знак"/>
    <w:link w:val="a7"/>
    <w:uiPriority w:val="99"/>
    <w:locked/>
    <w:rsid w:val="007364F6"/>
  </w:style>
  <w:style w:type="character" w:customStyle="1" w:styleId="a4">
    <w:name w:val="Основной текст Знак"/>
    <w:link w:val="a3"/>
    <w:locked/>
    <w:rsid w:val="007364F6"/>
    <w:rPr>
      <w:sz w:val="28"/>
    </w:rPr>
  </w:style>
  <w:style w:type="character" w:customStyle="1" w:styleId="a6">
    <w:name w:val="Основной текст с отступом Знак"/>
    <w:link w:val="a5"/>
    <w:locked/>
    <w:rsid w:val="007364F6"/>
    <w:rPr>
      <w:sz w:val="28"/>
    </w:rPr>
  </w:style>
  <w:style w:type="paragraph" w:styleId="31">
    <w:name w:val="Body Text Indent 3"/>
    <w:basedOn w:val="a"/>
    <w:link w:val="32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7364F6"/>
    <w:rPr>
      <w:rFonts w:cs="Times New Roman"/>
      <w:sz w:val="16"/>
      <w:szCs w:val="16"/>
    </w:rPr>
  </w:style>
  <w:style w:type="character" w:customStyle="1" w:styleId="NoSpacingChar">
    <w:name w:val="No Spacing Char"/>
    <w:link w:val="11"/>
    <w:locked/>
    <w:rsid w:val="007364F6"/>
    <w:rPr>
      <w:sz w:val="22"/>
      <w:szCs w:val="22"/>
      <w:lang w:val="ru-RU" w:eastAsia="en-US" w:bidi="ar-SA"/>
    </w:rPr>
  </w:style>
  <w:style w:type="paragraph" w:customStyle="1" w:styleId="11">
    <w:name w:val="Без интервала1"/>
    <w:link w:val="NoSpacingChar"/>
    <w:rsid w:val="007364F6"/>
    <w:rPr>
      <w:sz w:val="22"/>
      <w:szCs w:val="22"/>
      <w:lang w:eastAsia="en-US"/>
    </w:rPr>
  </w:style>
  <w:style w:type="character" w:customStyle="1" w:styleId="af1">
    <w:name w:val="Основной текст_"/>
    <w:link w:val="51"/>
    <w:locked/>
    <w:rsid w:val="007364F6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1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2">
    <w:name w:val="то что надо Знак"/>
    <w:link w:val="af3"/>
    <w:locked/>
    <w:rsid w:val="007364F6"/>
    <w:rPr>
      <w:sz w:val="24"/>
    </w:rPr>
  </w:style>
  <w:style w:type="paragraph" w:customStyle="1" w:styleId="af3">
    <w:name w:val="то что надо"/>
    <w:basedOn w:val="af4"/>
    <w:link w:val="af2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5">
    <w:name w:val="Нормальный (таблица)"/>
    <w:basedOn w:val="a"/>
    <w:next w:val="a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2">
    <w:name w:val="Абзац списка1"/>
    <w:basedOn w:val="a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semiHidden/>
    <w:rsid w:val="007364F6"/>
    <w:rPr>
      <w:sz w:val="16"/>
    </w:rPr>
  </w:style>
  <w:style w:type="character" w:customStyle="1" w:styleId="13">
    <w:name w:val="Текст выноски Знак1"/>
    <w:semiHidden/>
    <w:rsid w:val="007364F6"/>
    <w:rPr>
      <w:rFonts w:ascii="Tahoma" w:hAnsi="Tahoma"/>
      <w:sz w:val="16"/>
    </w:rPr>
  </w:style>
  <w:style w:type="character" w:customStyle="1" w:styleId="af6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link w:val="ConsPlusNormal0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Абзац списка2"/>
    <w:basedOn w:val="a"/>
    <w:rsid w:val="007364F6"/>
    <w:pPr>
      <w:ind w:left="720"/>
      <w:contextualSpacing/>
    </w:pPr>
  </w:style>
  <w:style w:type="character" w:customStyle="1" w:styleId="af7">
    <w:name w:val="Цветовое выделение"/>
    <w:rsid w:val="007364F6"/>
    <w:rPr>
      <w:b/>
      <w:color w:val="26282F"/>
    </w:rPr>
  </w:style>
  <w:style w:type="character" w:customStyle="1" w:styleId="af8">
    <w:name w:val="Активная гипертекстовая ссылка"/>
    <w:rsid w:val="007364F6"/>
    <w:rPr>
      <w:rFonts w:cs="Times New Roman"/>
      <w:b/>
      <w:bCs/>
      <w:color w:val="106BBE"/>
      <w:u w:val="single"/>
    </w:rPr>
  </w:style>
  <w:style w:type="paragraph" w:customStyle="1" w:styleId="af9">
    <w:name w:val="Внимание"/>
    <w:basedOn w:val="a"/>
    <w:next w:val="a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a">
    <w:name w:val="Внимание: криминал!!"/>
    <w:basedOn w:val="af9"/>
    <w:next w:val="a"/>
    <w:rsid w:val="007364F6"/>
  </w:style>
  <w:style w:type="paragraph" w:customStyle="1" w:styleId="afb">
    <w:name w:val="Внимание: недобросовестность!"/>
    <w:basedOn w:val="af9"/>
    <w:next w:val="a"/>
    <w:rsid w:val="007364F6"/>
  </w:style>
  <w:style w:type="character" w:customStyle="1" w:styleId="afc">
    <w:name w:val="Выделение для Базового Поиска"/>
    <w:rsid w:val="007364F6"/>
    <w:rPr>
      <w:rFonts w:cs="Times New Roman"/>
      <w:b/>
      <w:bCs/>
      <w:color w:val="0058A9"/>
    </w:rPr>
  </w:style>
  <w:style w:type="character" w:customStyle="1" w:styleId="afd">
    <w:name w:val="Выделение для Базового Поиска (курсив)"/>
    <w:rsid w:val="007364F6"/>
    <w:rPr>
      <w:rFonts w:cs="Times New Roman"/>
      <w:b/>
      <w:bCs/>
      <w:i/>
      <w:iCs/>
      <w:color w:val="0058A9"/>
    </w:rPr>
  </w:style>
  <w:style w:type="paragraph" w:customStyle="1" w:styleId="afe">
    <w:name w:val="Дочерний элемент списка"/>
    <w:basedOn w:val="a"/>
    <w:next w:val="a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">
    <w:name w:val="Основное меню (преемственное)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"/>
    <w:next w:val="a"/>
    <w:rsid w:val="007364F6"/>
    <w:rPr>
      <w:b/>
      <w:bCs/>
      <w:color w:val="0058A9"/>
      <w:shd w:val="clear" w:color="auto" w:fill="F0F0F0"/>
    </w:rPr>
  </w:style>
  <w:style w:type="paragraph" w:customStyle="1" w:styleId="aff0">
    <w:name w:val="Заголовок группы контролов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1">
    <w:name w:val="Заголовок для информации об изменениях"/>
    <w:basedOn w:val="1"/>
    <w:next w:val="a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3">
    <w:name w:val="Заголовок своего сообщения"/>
    <w:rsid w:val="007364F6"/>
    <w:rPr>
      <w:rFonts w:cs="Times New Roman"/>
      <w:b/>
      <w:bCs/>
      <w:color w:val="26282F"/>
    </w:rPr>
  </w:style>
  <w:style w:type="paragraph" w:customStyle="1" w:styleId="aff4">
    <w:name w:val="Заголовок статьи"/>
    <w:basedOn w:val="a"/>
    <w:next w:val="a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5">
    <w:name w:val="Заголовок чужого сообщения"/>
    <w:rsid w:val="007364F6"/>
    <w:rPr>
      <w:rFonts w:cs="Times New Roman"/>
      <w:b/>
      <w:bCs/>
      <w:color w:val="FF0000"/>
    </w:rPr>
  </w:style>
  <w:style w:type="paragraph" w:customStyle="1" w:styleId="aff6">
    <w:name w:val="Заголовок ЭР (левое окно)"/>
    <w:basedOn w:val="a"/>
    <w:next w:val="a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7">
    <w:name w:val="Заголовок ЭР (правое окно)"/>
    <w:basedOn w:val="aff6"/>
    <w:next w:val="a"/>
    <w:rsid w:val="007364F6"/>
    <w:pPr>
      <w:spacing w:after="0"/>
      <w:jc w:val="left"/>
    </w:pPr>
  </w:style>
  <w:style w:type="paragraph" w:customStyle="1" w:styleId="aff8">
    <w:name w:val="Интерактивный заголовок"/>
    <w:basedOn w:val="14"/>
    <w:next w:val="a"/>
    <w:rsid w:val="007364F6"/>
    <w:rPr>
      <w:u w:val="single"/>
    </w:rPr>
  </w:style>
  <w:style w:type="paragraph" w:customStyle="1" w:styleId="aff9">
    <w:name w:val="Текст информации об изменениях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a">
    <w:name w:val="Информация об изменениях"/>
    <w:basedOn w:val="aff9"/>
    <w:next w:val="a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справка)"/>
    <w:basedOn w:val="a"/>
    <w:next w:val="a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c">
    <w:name w:val="Комментарий"/>
    <w:basedOn w:val="affb"/>
    <w:next w:val="a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rsid w:val="007364F6"/>
    <w:rPr>
      <w:i/>
      <w:iCs/>
    </w:rPr>
  </w:style>
  <w:style w:type="paragraph" w:customStyle="1" w:styleId="affe">
    <w:name w:val="Текст (лев. подпись)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">
    <w:name w:val="Колонтитул (левый)"/>
    <w:basedOn w:val="affe"/>
    <w:next w:val="a"/>
    <w:rsid w:val="007364F6"/>
    <w:rPr>
      <w:sz w:val="14"/>
      <w:szCs w:val="14"/>
    </w:rPr>
  </w:style>
  <w:style w:type="paragraph" w:customStyle="1" w:styleId="afff0">
    <w:name w:val="Текст (прав. подпись)"/>
    <w:basedOn w:val="a"/>
    <w:next w:val="a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1">
    <w:name w:val="Колонтитул (правый)"/>
    <w:basedOn w:val="afff0"/>
    <w:next w:val="a"/>
    <w:rsid w:val="007364F6"/>
    <w:rPr>
      <w:sz w:val="14"/>
      <w:szCs w:val="14"/>
    </w:rPr>
  </w:style>
  <w:style w:type="paragraph" w:customStyle="1" w:styleId="afff2">
    <w:name w:val="Комментарий пользователя"/>
    <w:basedOn w:val="affc"/>
    <w:next w:val="a"/>
    <w:rsid w:val="007364F6"/>
    <w:pPr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9"/>
    <w:next w:val="a"/>
    <w:rsid w:val="007364F6"/>
  </w:style>
  <w:style w:type="paragraph" w:customStyle="1" w:styleId="afff4">
    <w:name w:val="Моноширинный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5">
    <w:name w:val="Найденные слова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6">
    <w:name w:val="Не вступил в силу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7">
    <w:name w:val="Необходимые документы"/>
    <w:basedOn w:val="af9"/>
    <w:next w:val="a"/>
    <w:rsid w:val="007364F6"/>
    <w:pPr>
      <w:ind w:firstLine="118"/>
    </w:pPr>
  </w:style>
  <w:style w:type="paragraph" w:customStyle="1" w:styleId="afff8">
    <w:name w:val="Таблицы (моноширинный)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9">
    <w:name w:val="Оглавление"/>
    <w:basedOn w:val="afff8"/>
    <w:next w:val="a"/>
    <w:rsid w:val="007364F6"/>
    <w:pPr>
      <w:ind w:left="140"/>
    </w:pPr>
  </w:style>
  <w:style w:type="character" w:customStyle="1" w:styleId="afffa">
    <w:name w:val="Опечатки"/>
    <w:rsid w:val="007364F6"/>
    <w:rPr>
      <w:color w:val="FF0000"/>
    </w:rPr>
  </w:style>
  <w:style w:type="paragraph" w:customStyle="1" w:styleId="afffb">
    <w:name w:val="Переменная часть"/>
    <w:basedOn w:val="aff"/>
    <w:next w:val="a"/>
    <w:rsid w:val="007364F6"/>
    <w:rPr>
      <w:sz w:val="18"/>
      <w:szCs w:val="18"/>
    </w:rPr>
  </w:style>
  <w:style w:type="paragraph" w:customStyle="1" w:styleId="afffc">
    <w:name w:val="Подвал для информации об изменениях"/>
    <w:basedOn w:val="1"/>
    <w:next w:val="a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d">
    <w:name w:val="Подзаголовок для информации об изменениях"/>
    <w:basedOn w:val="aff9"/>
    <w:next w:val="a"/>
    <w:rsid w:val="007364F6"/>
    <w:rPr>
      <w:b/>
      <w:bCs/>
    </w:rPr>
  </w:style>
  <w:style w:type="paragraph" w:customStyle="1" w:styleId="afffe">
    <w:name w:val="Подчёркнуный текст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Постоянная часть"/>
    <w:basedOn w:val="aff"/>
    <w:next w:val="a"/>
    <w:rsid w:val="007364F6"/>
    <w:rPr>
      <w:sz w:val="20"/>
      <w:szCs w:val="20"/>
    </w:rPr>
  </w:style>
  <w:style w:type="paragraph" w:customStyle="1" w:styleId="affff0">
    <w:name w:val="Пример."/>
    <w:basedOn w:val="af9"/>
    <w:next w:val="a"/>
    <w:rsid w:val="007364F6"/>
  </w:style>
  <w:style w:type="paragraph" w:customStyle="1" w:styleId="affff1">
    <w:name w:val="Примечание."/>
    <w:basedOn w:val="af9"/>
    <w:next w:val="a"/>
    <w:rsid w:val="007364F6"/>
  </w:style>
  <w:style w:type="character" w:customStyle="1" w:styleId="affff2">
    <w:name w:val="Продолжение ссылки"/>
    <w:rsid w:val="007364F6"/>
    <w:rPr>
      <w:rFonts w:cs="Times New Roman"/>
      <w:b/>
      <w:bCs/>
      <w:color w:val="106BBE"/>
    </w:rPr>
  </w:style>
  <w:style w:type="paragraph" w:customStyle="1" w:styleId="affff3">
    <w:name w:val="Словарная статья"/>
    <w:basedOn w:val="a"/>
    <w:next w:val="a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4">
    <w:name w:val="Сравнение редакций"/>
    <w:rsid w:val="007364F6"/>
    <w:rPr>
      <w:rFonts w:cs="Times New Roman"/>
      <w:b/>
      <w:bCs/>
      <w:color w:val="26282F"/>
    </w:rPr>
  </w:style>
  <w:style w:type="character" w:customStyle="1" w:styleId="affff5">
    <w:name w:val="Сравнение редакций. Добавленный фрагмент"/>
    <w:rsid w:val="007364F6"/>
    <w:rPr>
      <w:color w:val="000000"/>
      <w:shd w:val="clear" w:color="auto" w:fill="C1D7FF"/>
    </w:rPr>
  </w:style>
  <w:style w:type="character" w:customStyle="1" w:styleId="affff6">
    <w:name w:val="Сравнение редакций. Удаленный фрагмент"/>
    <w:rsid w:val="007364F6"/>
    <w:rPr>
      <w:color w:val="000000"/>
      <w:shd w:val="clear" w:color="auto" w:fill="C4C413"/>
    </w:rPr>
  </w:style>
  <w:style w:type="paragraph" w:customStyle="1" w:styleId="affff7">
    <w:name w:val="Ссылка на официальную публикацию"/>
    <w:basedOn w:val="a"/>
    <w:next w:val="a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Текст в таблице"/>
    <w:basedOn w:val="af5"/>
    <w:next w:val="a"/>
    <w:rsid w:val="007364F6"/>
    <w:pPr>
      <w:ind w:firstLine="500"/>
    </w:pPr>
  </w:style>
  <w:style w:type="paragraph" w:customStyle="1" w:styleId="affff9">
    <w:name w:val="Текст ЭР (см. также)"/>
    <w:basedOn w:val="a"/>
    <w:next w:val="a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a">
    <w:name w:val="Технический комментарий"/>
    <w:basedOn w:val="a"/>
    <w:next w:val="a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b">
    <w:name w:val="Утратил силу"/>
    <w:rsid w:val="007364F6"/>
    <w:rPr>
      <w:rFonts w:cs="Times New Roman"/>
      <w:b/>
      <w:bCs/>
      <w:strike/>
      <w:color w:val="666600"/>
    </w:rPr>
  </w:style>
  <w:style w:type="paragraph" w:customStyle="1" w:styleId="affffc">
    <w:name w:val="Формула"/>
    <w:basedOn w:val="a"/>
    <w:next w:val="a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d">
    <w:name w:val="Центрированный (таблица)"/>
    <w:basedOn w:val="af5"/>
    <w:next w:val="a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40">
    <w:name w:val="Знак Знак14"/>
    <w:rsid w:val="008F273D"/>
    <w:rPr>
      <w:sz w:val="28"/>
    </w:rPr>
  </w:style>
  <w:style w:type="paragraph" w:customStyle="1" w:styleId="ConsNormal">
    <w:name w:val="ConsNormal"/>
    <w:rsid w:val="00351FAB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210">
    <w:name w:val="Основной текст 21"/>
    <w:basedOn w:val="a"/>
    <w:rsid w:val="008B1184"/>
    <w:pPr>
      <w:widowControl w:val="0"/>
      <w:overflowPunct w:val="0"/>
      <w:autoSpaceDE w:val="0"/>
      <w:autoSpaceDN w:val="0"/>
      <w:adjustRightInd w:val="0"/>
      <w:spacing w:line="228" w:lineRule="auto"/>
      <w:ind w:firstLine="540"/>
      <w:jc w:val="both"/>
    </w:pPr>
    <w:rPr>
      <w:sz w:val="28"/>
    </w:rPr>
  </w:style>
  <w:style w:type="paragraph" w:styleId="affffe">
    <w:name w:val="No Spacing"/>
    <w:uiPriority w:val="1"/>
    <w:qFormat/>
    <w:rsid w:val="0015500A"/>
  </w:style>
  <w:style w:type="character" w:customStyle="1" w:styleId="50">
    <w:name w:val="Заголовок 5 Знак"/>
    <w:basedOn w:val="a0"/>
    <w:link w:val="5"/>
    <w:rsid w:val="00114F01"/>
    <w:rPr>
      <w:b/>
      <w:bCs/>
      <w:i/>
      <w:iCs/>
      <w:sz w:val="26"/>
      <w:szCs w:val="26"/>
    </w:rPr>
  </w:style>
  <w:style w:type="paragraph" w:customStyle="1" w:styleId="211">
    <w:name w:val="Основной текст с отступом 21"/>
    <w:basedOn w:val="a"/>
    <w:rsid w:val="00114F01"/>
    <w:pPr>
      <w:ind w:firstLine="720"/>
    </w:pPr>
    <w:rPr>
      <w:sz w:val="24"/>
    </w:rPr>
  </w:style>
  <w:style w:type="paragraph" w:styleId="afffff">
    <w:name w:val="caption"/>
    <w:basedOn w:val="a"/>
    <w:next w:val="a"/>
    <w:qFormat/>
    <w:locked/>
    <w:rsid w:val="00114F01"/>
    <w:pPr>
      <w:spacing w:before="120"/>
      <w:jc w:val="center"/>
    </w:pPr>
    <w:rPr>
      <w:b/>
      <w:sz w:val="28"/>
      <w:szCs w:val="24"/>
    </w:rPr>
  </w:style>
  <w:style w:type="paragraph" w:customStyle="1" w:styleId="stylet1">
    <w:name w:val="stylet1"/>
    <w:basedOn w:val="a"/>
    <w:rsid w:val="00114F01"/>
    <w:pPr>
      <w:suppressAutoHyphens/>
      <w:spacing w:before="280" w:after="28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rsid w:val="00114F01"/>
    <w:pPr>
      <w:suppressAutoHyphens/>
      <w:jc w:val="both"/>
    </w:pPr>
    <w:rPr>
      <w:sz w:val="26"/>
      <w:lang w:eastAsia="zh-CN"/>
    </w:rPr>
  </w:style>
  <w:style w:type="paragraph" w:customStyle="1" w:styleId="ConsPlusNonformat">
    <w:name w:val="ConsPlusNonformat"/>
    <w:rsid w:val="00114F0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Nonformat">
    <w:name w:val="ConsNonformat"/>
    <w:link w:val="ConsNonformat0"/>
    <w:rsid w:val="00114F01"/>
    <w:pPr>
      <w:suppressAutoHyphens/>
    </w:pPr>
    <w:rPr>
      <w:rFonts w:ascii="Courier New" w:hAnsi="Courier New" w:cs="Courier New"/>
      <w:lang w:eastAsia="zh-CN"/>
    </w:rPr>
  </w:style>
  <w:style w:type="paragraph" w:styleId="afffff0">
    <w:name w:val="List Paragraph"/>
    <w:basedOn w:val="a"/>
    <w:link w:val="afffff1"/>
    <w:qFormat/>
    <w:rsid w:val="00114F0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eb">
    <w:name w:val="Обычный (Web)"/>
    <w:basedOn w:val="a"/>
    <w:rsid w:val="00114F01"/>
    <w:pPr>
      <w:widowControl w:val="0"/>
      <w:suppressAutoHyphens/>
    </w:pPr>
    <w:rPr>
      <w:sz w:val="24"/>
      <w:szCs w:val="24"/>
      <w:lang w:eastAsia="zh-CN"/>
    </w:rPr>
  </w:style>
  <w:style w:type="table" w:styleId="afffff2">
    <w:name w:val="Table Grid"/>
    <w:basedOn w:val="a1"/>
    <w:rsid w:val="0011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0">
    <w:name w:val="ConsNonformat Знак"/>
    <w:link w:val="ConsNonformat"/>
    <w:rsid w:val="00114F01"/>
    <w:rPr>
      <w:rFonts w:ascii="Courier New" w:hAnsi="Courier New" w:cs="Courier New"/>
      <w:lang w:eastAsia="zh-CN"/>
    </w:rPr>
  </w:style>
  <w:style w:type="character" w:customStyle="1" w:styleId="afffff1">
    <w:name w:val="Абзац списка Знак"/>
    <w:basedOn w:val="a0"/>
    <w:link w:val="afffff0"/>
    <w:rsid w:val="007160A6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nsPlusNormal0">
    <w:name w:val="ConsPlusNormal Знак"/>
    <w:link w:val="ConsPlusNormal"/>
    <w:locked/>
    <w:rsid w:val="00C57D7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E277B-088B-46E5-8B9E-F7068084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443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6871</CharactersWithSpaces>
  <SharedDoc>false</SharedDoc>
  <HLinks>
    <vt:vector size="60" baseType="variant">
      <vt:variant>
        <vt:i4>1703971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1769507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sub_211</vt:lpwstr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sub_200</vt:lpwstr>
      </vt:variant>
      <vt:variant>
        <vt:i4>7798834</vt:i4>
      </vt:variant>
      <vt:variant>
        <vt:i4>12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sub_100</vt:lpwstr>
      </vt:variant>
      <vt:variant>
        <vt:i4>4653058</vt:i4>
      </vt:variant>
      <vt:variant>
        <vt:i4>9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sub_1000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Win10</cp:lastModifiedBy>
  <cp:revision>30</cp:revision>
  <cp:lastPrinted>2023-09-11T10:41:00Z</cp:lastPrinted>
  <dcterms:created xsi:type="dcterms:W3CDTF">2024-09-11T13:59:00Z</dcterms:created>
  <dcterms:modified xsi:type="dcterms:W3CDTF">2026-04-02T07:36:00Z</dcterms:modified>
</cp:coreProperties>
</file>